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BF28" w14:textId="77777777" w:rsidR="00A82406" w:rsidRPr="00A57DAA" w:rsidRDefault="00A82406" w:rsidP="00A82406">
      <w:pPr>
        <w:autoSpaceDE w:val="0"/>
        <w:autoSpaceDN w:val="0"/>
        <w:adjustRightInd w:val="0"/>
        <w:spacing w:after="120"/>
        <w:ind w:right="380"/>
        <w:rPr>
          <w:rFonts w:ascii="Calibri" w:hAnsi="Calibri" w:cs="ArialMT"/>
          <w:b/>
          <w:color w:val="000000"/>
          <w:szCs w:val="20"/>
          <w:lang w:val="hr-HR"/>
        </w:rPr>
      </w:pPr>
    </w:p>
    <w:p w14:paraId="7BE0980D" w14:textId="77777777" w:rsidR="00A14AB3" w:rsidRDefault="00A14AB3" w:rsidP="00A14AB3">
      <w:pPr>
        <w:spacing w:line="276" w:lineRule="auto"/>
        <w:jc w:val="center"/>
        <w:rPr>
          <w:rFonts w:eastAsia="Calibri"/>
          <w:lang w:eastAsia="en-US"/>
        </w:rPr>
      </w:pPr>
      <w:r w:rsidRPr="00F1466E">
        <w:rPr>
          <w:rFonts w:eastAsia="Calibri"/>
          <w:noProof/>
          <w:lang w:val="hr-HR" w:eastAsia="hr-HR"/>
        </w:rPr>
        <w:drawing>
          <wp:inline distT="0" distB="0" distL="0" distR="0" wp14:anchorId="35F18C96" wp14:editId="0EAB1B6E">
            <wp:extent cx="1624330" cy="99631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996315"/>
                    </a:xfrm>
                    <a:prstGeom prst="rect">
                      <a:avLst/>
                    </a:prstGeom>
                    <a:noFill/>
                    <a:ln>
                      <a:noFill/>
                    </a:ln>
                  </pic:spPr>
                </pic:pic>
              </a:graphicData>
            </a:graphic>
          </wp:inline>
        </w:drawing>
      </w:r>
    </w:p>
    <w:p w14:paraId="7236168B" w14:textId="77777777" w:rsidR="00A14AB3" w:rsidRPr="00F1466E" w:rsidRDefault="00A14AB3" w:rsidP="00A14AB3">
      <w:pPr>
        <w:spacing w:line="276" w:lineRule="auto"/>
        <w:jc w:val="center"/>
        <w:rPr>
          <w:rFonts w:eastAsia="Calibri"/>
          <w:lang w:eastAsia="en-US"/>
        </w:rPr>
      </w:pPr>
    </w:p>
    <w:p w14:paraId="200BBB06" w14:textId="77777777" w:rsidR="00A14AB3" w:rsidRPr="00F1466E" w:rsidRDefault="00A14AB3" w:rsidP="00A14AB3">
      <w:pPr>
        <w:spacing w:line="276" w:lineRule="auto"/>
        <w:jc w:val="center"/>
        <w:rPr>
          <w:rFonts w:eastAsia="Calibri"/>
          <w:b/>
          <w:sz w:val="24"/>
          <w:lang w:eastAsia="en-US"/>
        </w:rPr>
      </w:pPr>
      <w:r w:rsidRPr="00F1466E">
        <w:rPr>
          <w:rFonts w:eastAsia="Calibri"/>
          <w:b/>
          <w:sz w:val="24"/>
          <w:lang w:eastAsia="en-US"/>
        </w:rPr>
        <w:t>VODOOPSKRBA I ODVODNJA ZAGREBAČKE ŽUPANIJE d.o.o.</w:t>
      </w:r>
    </w:p>
    <w:p w14:paraId="7D1297A3" w14:textId="77777777" w:rsidR="00A14AB3" w:rsidRPr="00F1466E" w:rsidRDefault="00A14AB3" w:rsidP="00A14AB3">
      <w:pPr>
        <w:spacing w:line="276" w:lineRule="auto"/>
        <w:jc w:val="center"/>
        <w:rPr>
          <w:rFonts w:eastAsia="Calibri"/>
          <w:lang w:eastAsia="en-US"/>
        </w:rPr>
      </w:pPr>
      <w:r w:rsidRPr="00F1466E">
        <w:rPr>
          <w:rFonts w:eastAsia="Calibri"/>
          <w:lang w:eastAsia="en-US"/>
        </w:rPr>
        <w:t>Koledovčina ulica 1, HR-10000 Zagreb</w:t>
      </w:r>
    </w:p>
    <w:p w14:paraId="4D504CD6" w14:textId="77777777" w:rsidR="00A14AB3" w:rsidRPr="00F1466E" w:rsidRDefault="00A14AB3" w:rsidP="00A14AB3">
      <w:pPr>
        <w:spacing w:line="276" w:lineRule="auto"/>
        <w:jc w:val="center"/>
        <w:rPr>
          <w:rFonts w:eastAsia="Calibri"/>
          <w:lang w:eastAsia="en-US"/>
        </w:rPr>
      </w:pPr>
      <w:r w:rsidRPr="00F1466E">
        <w:rPr>
          <w:rFonts w:eastAsia="Calibri"/>
          <w:lang w:eastAsia="en-US"/>
        </w:rPr>
        <w:t>OIB: 54189804734</w:t>
      </w:r>
    </w:p>
    <w:p w14:paraId="1CA09B11" w14:textId="77777777" w:rsidR="00A14AB3" w:rsidRPr="00F1466E" w:rsidRDefault="00A14AB3" w:rsidP="00A14AB3">
      <w:pPr>
        <w:spacing w:line="276" w:lineRule="auto"/>
        <w:jc w:val="center"/>
        <w:rPr>
          <w:rFonts w:eastAsia="Calibri"/>
          <w:lang w:eastAsia="en-US"/>
        </w:rPr>
      </w:pPr>
    </w:p>
    <w:p w14:paraId="58698F2D" w14:textId="77777777" w:rsidR="00A14AB3" w:rsidRPr="00F1466E" w:rsidRDefault="00A14AB3" w:rsidP="00A14AB3">
      <w:pPr>
        <w:spacing w:line="276" w:lineRule="auto"/>
        <w:jc w:val="center"/>
        <w:rPr>
          <w:rFonts w:eastAsia="Calibri"/>
          <w:lang w:eastAsia="en-US"/>
        </w:rPr>
      </w:pPr>
      <w:r w:rsidRPr="00F1466E">
        <w:rPr>
          <w:rFonts w:eastAsia="Calibri"/>
          <w:lang w:eastAsia="en-US"/>
        </w:rPr>
        <w:t>(dalje u tekstu: Naručitelj)</w:t>
      </w:r>
    </w:p>
    <w:p w14:paraId="64A68D6F" w14:textId="77777777" w:rsidR="00A14AB3" w:rsidRPr="00F1466E" w:rsidRDefault="00A14AB3" w:rsidP="00A14AB3">
      <w:pPr>
        <w:spacing w:line="276" w:lineRule="auto"/>
        <w:ind w:left="-567" w:right="-567"/>
        <w:jc w:val="center"/>
        <w:rPr>
          <w:rFonts w:eastAsia="Calibri" w:cs="Calibri"/>
          <w:noProof/>
          <w:lang w:eastAsia="hr-HR"/>
        </w:rPr>
      </w:pPr>
    </w:p>
    <w:p w14:paraId="648CBE3A" w14:textId="77777777" w:rsidR="00A14AB3" w:rsidRPr="00F1466E" w:rsidRDefault="00A14AB3" w:rsidP="00A14AB3">
      <w:pPr>
        <w:spacing w:line="276" w:lineRule="auto"/>
        <w:jc w:val="center"/>
        <w:rPr>
          <w:rFonts w:ascii="Cambria" w:eastAsia="Calibri" w:hAnsi="Cambria"/>
          <w:b/>
          <w:lang w:eastAsia="en-US"/>
        </w:rPr>
      </w:pPr>
    </w:p>
    <w:p w14:paraId="066AAE49" w14:textId="77777777" w:rsidR="00A14AB3" w:rsidRPr="00F1466E" w:rsidRDefault="00A14AB3" w:rsidP="00A14AB3">
      <w:pPr>
        <w:spacing w:line="276" w:lineRule="auto"/>
        <w:ind w:left="-567" w:right="-567"/>
        <w:jc w:val="center"/>
        <w:rPr>
          <w:rFonts w:ascii="Cambria" w:eastAsia="Calibri" w:hAnsi="Cambria"/>
          <w:b/>
          <w:lang w:eastAsia="en-US"/>
        </w:rPr>
      </w:pPr>
    </w:p>
    <w:p w14:paraId="45ACD99F" w14:textId="77777777" w:rsidR="00A14AB3" w:rsidRPr="00F1466E" w:rsidRDefault="00A14AB3" w:rsidP="00A14AB3">
      <w:pPr>
        <w:spacing w:line="276" w:lineRule="auto"/>
        <w:ind w:left="-567" w:right="-567"/>
        <w:jc w:val="center"/>
        <w:rPr>
          <w:rFonts w:eastAsia="Calibri" w:cs="Calibri"/>
          <w:b/>
          <w:sz w:val="52"/>
          <w:szCs w:val="52"/>
          <w:lang w:eastAsia="en-US"/>
        </w:rPr>
      </w:pPr>
      <w:r w:rsidRPr="00F1466E">
        <w:rPr>
          <w:rFonts w:eastAsia="Calibri" w:cs="Calibri"/>
          <w:b/>
          <w:sz w:val="52"/>
          <w:szCs w:val="52"/>
          <w:lang w:eastAsia="en-US"/>
        </w:rPr>
        <w:t>DOKUMENTACIJA O NABAVI</w:t>
      </w:r>
    </w:p>
    <w:p w14:paraId="13257DF5" w14:textId="77777777" w:rsidR="00A14AB3" w:rsidRPr="00F1466E" w:rsidRDefault="00A14AB3" w:rsidP="00A14AB3">
      <w:pPr>
        <w:spacing w:line="276" w:lineRule="auto"/>
        <w:ind w:left="-567" w:right="-567"/>
        <w:jc w:val="center"/>
        <w:rPr>
          <w:rFonts w:eastAsia="Calibri" w:cs="Calibri"/>
          <w:b/>
          <w:lang w:eastAsia="en-US"/>
        </w:rPr>
      </w:pPr>
    </w:p>
    <w:p w14:paraId="205DE7A3" w14:textId="77777777" w:rsidR="00A14AB3" w:rsidRPr="00F1466E" w:rsidRDefault="00A14AB3" w:rsidP="00A14AB3">
      <w:pPr>
        <w:spacing w:line="276" w:lineRule="auto"/>
        <w:ind w:left="-567" w:right="-567"/>
        <w:jc w:val="center"/>
        <w:rPr>
          <w:rFonts w:eastAsia="Calibri" w:cs="Calibri"/>
          <w:b/>
          <w:color w:val="0070C0"/>
          <w:sz w:val="48"/>
          <w:szCs w:val="48"/>
          <w:lang w:eastAsia="en-US"/>
        </w:rPr>
      </w:pPr>
      <w:r w:rsidRPr="00F1466E">
        <w:rPr>
          <w:rFonts w:eastAsia="Calibri" w:cs="Calibri"/>
          <w:b/>
          <w:color w:val="0070C0"/>
          <w:sz w:val="48"/>
          <w:szCs w:val="48"/>
          <w:lang w:eastAsia="en-US"/>
        </w:rPr>
        <w:t xml:space="preserve">USLUGE </w:t>
      </w:r>
      <w:r>
        <w:rPr>
          <w:rFonts w:eastAsia="Calibri" w:cs="Calibri"/>
          <w:b/>
          <w:color w:val="0070C0"/>
          <w:sz w:val="48"/>
          <w:szCs w:val="48"/>
          <w:lang w:eastAsia="en-US"/>
        </w:rPr>
        <w:t>UPRAVLJANJA PROJEKTOM</w:t>
      </w:r>
    </w:p>
    <w:p w14:paraId="4D8C2491" w14:textId="77777777" w:rsidR="00A14AB3" w:rsidRPr="00F1466E" w:rsidRDefault="00A14AB3" w:rsidP="00A14AB3">
      <w:pPr>
        <w:spacing w:line="276" w:lineRule="auto"/>
        <w:ind w:left="-567" w:right="-567"/>
        <w:jc w:val="center"/>
        <w:rPr>
          <w:rFonts w:eastAsia="Calibri" w:cs="Calibri"/>
          <w:b/>
          <w:lang w:eastAsia="en-US"/>
        </w:rPr>
      </w:pPr>
    </w:p>
    <w:p w14:paraId="1463AC0A" w14:textId="77777777" w:rsidR="00A14AB3" w:rsidRPr="00F1466E" w:rsidRDefault="00A14AB3" w:rsidP="00A14AB3">
      <w:pPr>
        <w:spacing w:line="276" w:lineRule="auto"/>
        <w:ind w:left="-567" w:right="-567"/>
        <w:jc w:val="center"/>
        <w:rPr>
          <w:rFonts w:eastAsia="Calibri" w:cs="Calibri"/>
          <w:b/>
          <w:lang w:eastAsia="en-US"/>
        </w:rPr>
      </w:pPr>
      <w:r w:rsidRPr="00F1466E">
        <w:rPr>
          <w:rFonts w:eastAsia="Calibri" w:cs="Calibri"/>
          <w:b/>
          <w:lang w:eastAsia="en-US"/>
        </w:rPr>
        <w:t>za projekt sufinanciran od EU</w:t>
      </w:r>
    </w:p>
    <w:p w14:paraId="4ECBBB8C" w14:textId="77777777" w:rsidR="00A14AB3" w:rsidRPr="00F1466E" w:rsidRDefault="00A14AB3" w:rsidP="00A14AB3">
      <w:pPr>
        <w:spacing w:line="276" w:lineRule="auto"/>
        <w:ind w:left="-567" w:right="-567"/>
        <w:jc w:val="center"/>
        <w:rPr>
          <w:rFonts w:eastAsia="Calibri" w:cs="Calibri"/>
          <w:b/>
          <w:sz w:val="32"/>
          <w:szCs w:val="32"/>
          <w:lang w:eastAsia="en-US"/>
        </w:rPr>
      </w:pPr>
    </w:p>
    <w:p w14:paraId="78E6C15F" w14:textId="77777777" w:rsidR="00A14AB3" w:rsidRPr="00F1466E" w:rsidRDefault="00A14AB3" w:rsidP="00A14AB3">
      <w:pPr>
        <w:spacing w:line="276" w:lineRule="auto"/>
        <w:ind w:left="-567" w:right="-567"/>
        <w:jc w:val="center"/>
        <w:rPr>
          <w:rFonts w:eastAsia="Calibri" w:cs="Calibri"/>
          <w:b/>
          <w:sz w:val="32"/>
          <w:szCs w:val="32"/>
          <w:lang w:eastAsia="en-US"/>
        </w:rPr>
      </w:pPr>
      <w:r w:rsidRPr="00F1466E">
        <w:rPr>
          <w:rFonts w:eastAsia="Calibri" w:cs="Calibri"/>
          <w:b/>
          <w:sz w:val="32"/>
          <w:szCs w:val="32"/>
          <w:lang w:eastAsia="en-US"/>
        </w:rPr>
        <w:t>NAZIV PROJEKTA: RUGVICA – DUGO SELO – SUSTAV ODVODNJE I PROČIŠĆAVANJA OTPADNIH VODA</w:t>
      </w:r>
    </w:p>
    <w:p w14:paraId="47955FB5" w14:textId="77777777" w:rsidR="00A14AB3" w:rsidRPr="00F1466E" w:rsidRDefault="00A14AB3" w:rsidP="00A14AB3">
      <w:pPr>
        <w:spacing w:line="276" w:lineRule="auto"/>
        <w:ind w:left="-567" w:right="-567"/>
        <w:jc w:val="center"/>
        <w:rPr>
          <w:rFonts w:eastAsia="Calibri" w:cs="Calibri"/>
          <w:b/>
          <w:lang w:eastAsia="en-US"/>
        </w:rPr>
      </w:pPr>
    </w:p>
    <w:p w14:paraId="488588E2" w14:textId="77777777" w:rsidR="00A14AB3" w:rsidRPr="00F1466E" w:rsidRDefault="00A14AB3" w:rsidP="00A14AB3">
      <w:pPr>
        <w:spacing w:line="276" w:lineRule="auto"/>
        <w:jc w:val="right"/>
        <w:rPr>
          <w:rFonts w:eastAsia="Calibri" w:cs="Calibri"/>
          <w:b/>
          <w:lang w:eastAsia="en-US"/>
        </w:rPr>
      </w:pPr>
    </w:p>
    <w:p w14:paraId="45E10FAE" w14:textId="3C4317BD" w:rsidR="00A14AB3" w:rsidRPr="00F1466E" w:rsidRDefault="00A14AB3" w:rsidP="00A14AB3">
      <w:pPr>
        <w:spacing w:line="276" w:lineRule="auto"/>
        <w:jc w:val="right"/>
        <w:rPr>
          <w:rFonts w:eastAsia="Calibri" w:cs="Calibri"/>
          <w:b/>
          <w:sz w:val="24"/>
          <w:lang w:eastAsia="en-US"/>
        </w:rPr>
      </w:pPr>
      <w:r w:rsidRPr="00F1466E">
        <w:rPr>
          <w:rFonts w:eastAsia="Calibri" w:cs="Calibri"/>
          <w:b/>
          <w:sz w:val="24"/>
          <w:lang w:eastAsia="en-US"/>
        </w:rPr>
        <w:t xml:space="preserve">KNJIGA </w:t>
      </w:r>
      <w:r w:rsidR="00734558">
        <w:rPr>
          <w:rFonts w:eastAsia="Calibri" w:cs="Calibri"/>
          <w:b/>
          <w:sz w:val="24"/>
          <w:lang w:eastAsia="en-US"/>
        </w:rPr>
        <w:t>2</w:t>
      </w:r>
    </w:p>
    <w:p w14:paraId="66236E49" w14:textId="1C59AE0F" w:rsidR="00A14AB3" w:rsidRPr="00F1466E" w:rsidRDefault="00A14AB3" w:rsidP="00A14AB3">
      <w:pPr>
        <w:spacing w:line="276" w:lineRule="auto"/>
        <w:jc w:val="right"/>
        <w:rPr>
          <w:rFonts w:eastAsia="Calibri" w:cs="Calibri"/>
          <w:b/>
          <w:sz w:val="24"/>
          <w:lang w:eastAsia="en-US"/>
        </w:rPr>
      </w:pPr>
      <w:r>
        <w:rPr>
          <w:rFonts w:eastAsia="Calibri" w:cs="Calibri"/>
          <w:b/>
          <w:sz w:val="24"/>
          <w:lang w:eastAsia="en-US"/>
        </w:rPr>
        <w:t>Nacrt Ugovora</w:t>
      </w:r>
    </w:p>
    <w:p w14:paraId="784ACBD2" w14:textId="5E062DED" w:rsidR="00A14AB3" w:rsidRPr="00F1466E" w:rsidRDefault="00A14AB3" w:rsidP="00A14AB3">
      <w:pPr>
        <w:spacing w:line="276" w:lineRule="auto"/>
        <w:jc w:val="right"/>
        <w:rPr>
          <w:rFonts w:eastAsia="Calibri" w:cs="Calibri"/>
          <w:b/>
          <w:sz w:val="24"/>
          <w:lang w:eastAsia="en-US"/>
        </w:rPr>
      </w:pPr>
      <w:r w:rsidRPr="00F1466E">
        <w:rPr>
          <w:rFonts w:eastAsia="Calibri" w:cs="Calibri"/>
          <w:b/>
          <w:sz w:val="24"/>
          <w:lang w:eastAsia="en-US"/>
        </w:rPr>
        <w:t xml:space="preserve">Evidencijski broj nabave: </w:t>
      </w:r>
      <w:bookmarkStart w:id="0" w:name="_GoBack"/>
      <w:r w:rsidRPr="00C03877">
        <w:rPr>
          <w:rFonts w:eastAsia="Calibri" w:cs="Calibri"/>
          <w:b/>
          <w:sz w:val="24"/>
          <w:lang w:eastAsia="en-US"/>
        </w:rPr>
        <w:t>E-VVU-</w:t>
      </w:r>
      <w:r w:rsidR="00C03877" w:rsidRPr="00C03877">
        <w:rPr>
          <w:rFonts w:eastAsia="Calibri" w:cs="Calibri"/>
          <w:b/>
          <w:sz w:val="24"/>
          <w:lang w:eastAsia="en-US"/>
        </w:rPr>
        <w:t>2</w:t>
      </w:r>
      <w:r w:rsidRPr="00C03877">
        <w:rPr>
          <w:rFonts w:eastAsia="Calibri" w:cs="Calibri"/>
          <w:b/>
          <w:sz w:val="24"/>
          <w:lang w:eastAsia="en-US"/>
        </w:rPr>
        <w:t>-2018.</w:t>
      </w:r>
      <w:bookmarkEnd w:id="0"/>
    </w:p>
    <w:p w14:paraId="687A274E" w14:textId="77777777" w:rsidR="00A14AB3" w:rsidRPr="00F1466E" w:rsidRDefault="00A14AB3" w:rsidP="00A14AB3">
      <w:pPr>
        <w:spacing w:line="276" w:lineRule="auto"/>
        <w:jc w:val="right"/>
        <w:rPr>
          <w:rFonts w:eastAsia="Calibri" w:cs="Calibri"/>
          <w:b/>
          <w:lang w:eastAsia="en-US"/>
        </w:rPr>
      </w:pPr>
    </w:p>
    <w:p w14:paraId="3142CA75" w14:textId="77777777" w:rsidR="00A14AB3" w:rsidRDefault="00A14AB3" w:rsidP="00A14AB3">
      <w:pPr>
        <w:spacing w:line="276" w:lineRule="auto"/>
        <w:jc w:val="right"/>
        <w:rPr>
          <w:rFonts w:eastAsia="Calibri" w:cs="Calibri"/>
          <w:b/>
          <w:lang w:eastAsia="en-US"/>
        </w:rPr>
      </w:pPr>
    </w:p>
    <w:p w14:paraId="6A5DAC4A" w14:textId="77777777" w:rsidR="00A14AB3" w:rsidRDefault="00A14AB3" w:rsidP="00A14AB3">
      <w:pPr>
        <w:spacing w:line="276" w:lineRule="auto"/>
        <w:jc w:val="right"/>
        <w:rPr>
          <w:rFonts w:eastAsia="Calibri" w:cs="Calibri"/>
          <w:b/>
          <w:lang w:eastAsia="en-US"/>
        </w:rPr>
      </w:pPr>
    </w:p>
    <w:p w14:paraId="26A77F28" w14:textId="77777777" w:rsidR="00A14AB3" w:rsidRPr="00F1466E" w:rsidRDefault="00A14AB3" w:rsidP="00A14AB3">
      <w:pPr>
        <w:spacing w:line="276" w:lineRule="auto"/>
        <w:jc w:val="right"/>
        <w:rPr>
          <w:rFonts w:eastAsia="Calibri" w:cs="Calibri"/>
          <w:b/>
          <w:lang w:eastAsia="en-US"/>
        </w:rPr>
      </w:pPr>
    </w:p>
    <w:p w14:paraId="02C5E712" w14:textId="77777777" w:rsidR="00A14AB3" w:rsidRPr="00F1466E" w:rsidRDefault="00A14AB3" w:rsidP="00A14AB3">
      <w:pPr>
        <w:spacing w:line="276" w:lineRule="auto"/>
        <w:jc w:val="right"/>
        <w:rPr>
          <w:rFonts w:eastAsia="Calibri" w:cs="Calibri"/>
          <w:b/>
          <w:lang w:eastAsia="en-US"/>
        </w:rPr>
      </w:pPr>
    </w:p>
    <w:p w14:paraId="7D3E403A" w14:textId="77777777" w:rsidR="00A14AB3" w:rsidRPr="00F1466E" w:rsidRDefault="00A14AB3" w:rsidP="00A14AB3">
      <w:pPr>
        <w:spacing w:line="276" w:lineRule="auto"/>
        <w:jc w:val="right"/>
        <w:rPr>
          <w:rFonts w:eastAsia="Calibri" w:cs="Calibri"/>
          <w:b/>
          <w:lang w:eastAsia="en-US"/>
        </w:rPr>
      </w:pPr>
    </w:p>
    <w:p w14:paraId="5832F518" w14:textId="77777777" w:rsidR="00A14AB3" w:rsidRPr="00193C56" w:rsidRDefault="00A14AB3" w:rsidP="00A14AB3">
      <w:pPr>
        <w:rPr>
          <w:sz w:val="27"/>
          <w:szCs w:val="27"/>
        </w:rPr>
      </w:pPr>
      <w:r w:rsidRPr="00F1466E">
        <w:rPr>
          <w:rFonts w:eastAsia="Calibri" w:cs="Calibri"/>
          <w:noProof/>
          <w:lang w:val="hr-HR" w:eastAsia="hr-HR"/>
        </w:rPr>
        <w:drawing>
          <wp:inline distT="0" distB="0" distL="0" distR="0" wp14:anchorId="554802A2" wp14:editId="4699D91E">
            <wp:extent cx="5759450" cy="111887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118870"/>
                    </a:xfrm>
                    <a:prstGeom prst="rect">
                      <a:avLst/>
                    </a:prstGeom>
                    <a:noFill/>
                    <a:ln>
                      <a:noFill/>
                    </a:ln>
                  </pic:spPr>
                </pic:pic>
              </a:graphicData>
            </a:graphic>
          </wp:inline>
        </w:drawing>
      </w:r>
    </w:p>
    <w:p w14:paraId="51D2A955" w14:textId="77777777" w:rsidR="00A82406" w:rsidRPr="00A57DAA" w:rsidRDefault="00A82406" w:rsidP="00A82406">
      <w:pPr>
        <w:keepNext/>
        <w:spacing w:before="120" w:after="120"/>
        <w:ind w:left="360" w:right="382"/>
        <w:jc w:val="both"/>
        <w:rPr>
          <w:rFonts w:ascii="Calibri" w:hAnsi="Calibri" w:cs="Arial-BoldMT"/>
          <w:b/>
          <w:bCs/>
          <w:color w:val="000000"/>
          <w:sz w:val="24"/>
          <w:lang w:val="hr-HR"/>
        </w:rPr>
      </w:pPr>
      <w:r w:rsidRPr="00A57DAA">
        <w:rPr>
          <w:rFonts w:ascii="Calibri" w:hAnsi="Calibri" w:cs="Arial-BoldMT"/>
          <w:b/>
          <w:bCs/>
          <w:color w:val="000000"/>
          <w:sz w:val="24"/>
          <w:lang w:val="hr-HR"/>
        </w:rPr>
        <w:br w:type="page"/>
      </w:r>
    </w:p>
    <w:p w14:paraId="317F2AE4" w14:textId="77777777" w:rsidR="00C24071" w:rsidRDefault="00C24071" w:rsidP="00C24071">
      <w:pPr>
        <w:spacing w:line="276" w:lineRule="auto"/>
        <w:jc w:val="both"/>
        <w:rPr>
          <w:rFonts w:ascii="Calibri" w:eastAsia="Calibri" w:hAnsi="Calibri"/>
          <w:b/>
          <w:lang w:eastAsia="en-US"/>
        </w:rPr>
      </w:pPr>
      <w:r w:rsidRPr="00677512">
        <w:rPr>
          <w:rFonts w:ascii="Calibri" w:eastAsia="Calibri" w:hAnsi="Calibri"/>
          <w:b/>
          <w:lang w:eastAsia="en-US"/>
        </w:rPr>
        <w:lastRenderedPageBreak/>
        <w:t>Ova Dokumentacija o nabavi se sastoji od:</w:t>
      </w:r>
    </w:p>
    <w:p w14:paraId="769D47DD" w14:textId="77777777" w:rsidR="00C24071" w:rsidRPr="00677512" w:rsidRDefault="00C24071" w:rsidP="00C24071">
      <w:pPr>
        <w:spacing w:line="276" w:lineRule="auto"/>
        <w:jc w:val="both"/>
        <w:rPr>
          <w:rFonts w:ascii="Calibri" w:eastAsia="Calibri" w:hAnsi="Calibri"/>
          <w:b/>
          <w:lang w:eastAsia="en-US"/>
        </w:rPr>
      </w:pPr>
    </w:p>
    <w:p w14:paraId="0ADADDBA" w14:textId="77777777" w:rsidR="00C24071" w:rsidRPr="00677512" w:rsidRDefault="00C24071" w:rsidP="00C24071">
      <w:pPr>
        <w:spacing w:line="276" w:lineRule="auto"/>
        <w:jc w:val="both"/>
        <w:rPr>
          <w:rFonts w:ascii="Calibri" w:eastAsia="Calibri" w:hAnsi="Calibri"/>
          <w:b/>
          <w:lang w:eastAsia="en-US"/>
        </w:rPr>
      </w:pPr>
      <w:r w:rsidRPr="00677512">
        <w:rPr>
          <w:rFonts w:ascii="Calibri" w:eastAsia="Calibri" w:hAnsi="Calibri"/>
          <w:b/>
          <w:lang w:eastAsia="en-US"/>
        </w:rPr>
        <w:t>KNJIGA 1</w:t>
      </w:r>
      <w:r w:rsidRPr="00677512">
        <w:rPr>
          <w:rFonts w:ascii="Calibri" w:eastAsia="Calibri" w:hAnsi="Calibri"/>
          <w:b/>
          <w:lang w:eastAsia="en-US"/>
        </w:rPr>
        <w:tab/>
      </w:r>
      <w:r w:rsidRPr="00677512">
        <w:rPr>
          <w:rFonts w:ascii="Calibri" w:eastAsia="Calibri" w:hAnsi="Calibri"/>
          <w:b/>
          <w:lang w:eastAsia="en-US"/>
        </w:rPr>
        <w:tab/>
        <w:t>UPUTE PONUDITELJIMA I OBRASCI</w:t>
      </w:r>
    </w:p>
    <w:p w14:paraId="0978E68A" w14:textId="77777777" w:rsidR="00C24071" w:rsidRPr="00C24071" w:rsidRDefault="00C24071" w:rsidP="00C24071">
      <w:pPr>
        <w:spacing w:line="276" w:lineRule="auto"/>
        <w:jc w:val="both"/>
        <w:rPr>
          <w:rFonts w:ascii="Calibri" w:eastAsia="Calibri" w:hAnsi="Calibri"/>
          <w:b/>
          <w:i/>
          <w:lang w:eastAsia="en-US"/>
        </w:rPr>
      </w:pPr>
    </w:p>
    <w:p w14:paraId="7E30F7EC" w14:textId="77777777" w:rsidR="00C24071" w:rsidRPr="00C24071" w:rsidRDefault="00C24071" w:rsidP="00C24071">
      <w:pPr>
        <w:spacing w:line="276" w:lineRule="auto"/>
        <w:jc w:val="both"/>
        <w:rPr>
          <w:rFonts w:ascii="Calibri" w:eastAsia="Calibri" w:hAnsi="Calibri"/>
          <w:b/>
          <w:i/>
          <w:lang w:eastAsia="en-US"/>
        </w:rPr>
      </w:pPr>
      <w:r w:rsidRPr="00C24071">
        <w:rPr>
          <w:rFonts w:ascii="Calibri" w:eastAsia="Calibri" w:hAnsi="Calibri"/>
          <w:b/>
          <w:i/>
          <w:lang w:eastAsia="en-US"/>
        </w:rPr>
        <w:t>KNJIGA 2</w:t>
      </w:r>
      <w:r w:rsidRPr="00C24071">
        <w:rPr>
          <w:rFonts w:ascii="Calibri" w:eastAsia="Calibri" w:hAnsi="Calibri"/>
          <w:b/>
          <w:i/>
          <w:lang w:eastAsia="en-US"/>
        </w:rPr>
        <w:tab/>
      </w:r>
      <w:r w:rsidRPr="00C24071">
        <w:rPr>
          <w:rFonts w:ascii="Calibri" w:eastAsia="Calibri" w:hAnsi="Calibri"/>
          <w:b/>
          <w:i/>
          <w:lang w:eastAsia="en-US"/>
        </w:rPr>
        <w:tab/>
        <w:t>UGOVORNA DOKUMENTACIJA</w:t>
      </w:r>
    </w:p>
    <w:p w14:paraId="37A416FD" w14:textId="77777777" w:rsidR="00C24071" w:rsidRPr="00677512" w:rsidRDefault="00C24071" w:rsidP="00C24071">
      <w:pPr>
        <w:spacing w:line="276" w:lineRule="auto"/>
        <w:jc w:val="both"/>
        <w:rPr>
          <w:rFonts w:ascii="Calibri" w:eastAsia="Calibri" w:hAnsi="Calibri"/>
          <w:b/>
          <w:lang w:eastAsia="en-US"/>
        </w:rPr>
      </w:pPr>
    </w:p>
    <w:p w14:paraId="2D12C44C" w14:textId="77777777" w:rsidR="00C24071" w:rsidRPr="00677512" w:rsidRDefault="00C24071" w:rsidP="00C24071">
      <w:pPr>
        <w:spacing w:line="276" w:lineRule="auto"/>
        <w:jc w:val="both"/>
        <w:rPr>
          <w:rFonts w:ascii="Calibri" w:eastAsia="Calibri" w:hAnsi="Calibri"/>
          <w:b/>
          <w:lang w:eastAsia="en-US"/>
        </w:rPr>
      </w:pPr>
      <w:r w:rsidRPr="00677512">
        <w:rPr>
          <w:rFonts w:ascii="Calibri" w:eastAsia="Calibri" w:hAnsi="Calibri"/>
          <w:b/>
          <w:lang w:eastAsia="en-US"/>
        </w:rPr>
        <w:t>KNJIGA 3</w:t>
      </w:r>
      <w:r w:rsidRPr="00677512">
        <w:rPr>
          <w:rFonts w:ascii="Calibri" w:eastAsia="Calibri" w:hAnsi="Calibri"/>
          <w:b/>
          <w:lang w:eastAsia="en-US"/>
        </w:rPr>
        <w:tab/>
      </w:r>
      <w:r w:rsidRPr="00677512">
        <w:rPr>
          <w:rFonts w:ascii="Calibri" w:eastAsia="Calibri" w:hAnsi="Calibri"/>
          <w:b/>
          <w:lang w:eastAsia="en-US"/>
        </w:rPr>
        <w:tab/>
        <w:t>PROJEKTNI ZADATAK</w:t>
      </w:r>
    </w:p>
    <w:p w14:paraId="44017006" w14:textId="77777777" w:rsidR="00C24071" w:rsidRPr="00677512" w:rsidRDefault="00C24071" w:rsidP="00C24071">
      <w:pPr>
        <w:spacing w:line="276" w:lineRule="auto"/>
        <w:jc w:val="both"/>
        <w:rPr>
          <w:rFonts w:ascii="Calibri" w:eastAsia="Calibri" w:hAnsi="Calibri"/>
          <w:b/>
          <w:lang w:eastAsia="en-US"/>
        </w:rPr>
      </w:pPr>
    </w:p>
    <w:p w14:paraId="06337CE9" w14:textId="77777777" w:rsidR="00C24071" w:rsidRPr="00677512" w:rsidRDefault="00C24071" w:rsidP="00C24071">
      <w:pPr>
        <w:spacing w:line="276" w:lineRule="auto"/>
        <w:jc w:val="both"/>
        <w:rPr>
          <w:rFonts w:ascii="Calibri" w:eastAsia="Calibri" w:hAnsi="Calibri"/>
          <w:b/>
          <w:lang w:eastAsia="en-US"/>
        </w:rPr>
      </w:pPr>
      <w:r w:rsidRPr="00677512">
        <w:rPr>
          <w:rFonts w:ascii="Calibri" w:eastAsia="Calibri" w:hAnsi="Calibri"/>
          <w:b/>
          <w:lang w:eastAsia="en-US"/>
        </w:rPr>
        <w:t>KNJIGA 4</w:t>
      </w:r>
      <w:r w:rsidRPr="00677512">
        <w:rPr>
          <w:rFonts w:ascii="Calibri" w:eastAsia="Calibri" w:hAnsi="Calibri"/>
          <w:b/>
          <w:lang w:eastAsia="en-US"/>
        </w:rPr>
        <w:tab/>
      </w:r>
      <w:r w:rsidRPr="00677512">
        <w:rPr>
          <w:rFonts w:ascii="Calibri" w:eastAsia="Calibri" w:hAnsi="Calibri"/>
          <w:b/>
          <w:lang w:eastAsia="en-US"/>
        </w:rPr>
        <w:tab/>
        <w:t>TROŠKOVNIK</w:t>
      </w:r>
    </w:p>
    <w:p w14:paraId="6427BF0A" w14:textId="77777777" w:rsidR="00C24071" w:rsidRDefault="00A82406" w:rsidP="00A82406">
      <w:pPr>
        <w:pStyle w:val="Heading4"/>
        <w:tabs>
          <w:tab w:val="center" w:pos="4535"/>
          <w:tab w:val="left" w:pos="5940"/>
        </w:tabs>
        <w:rPr>
          <w:rFonts w:ascii="Calibri" w:hAnsi="Calibri"/>
          <w:color w:val="003399"/>
          <w:sz w:val="36"/>
          <w:szCs w:val="36"/>
          <w:lang w:val="hr-HR"/>
        </w:rPr>
      </w:pPr>
      <w:r w:rsidRPr="00A57DAA">
        <w:rPr>
          <w:rFonts w:ascii="Calibri" w:hAnsi="Calibri"/>
          <w:color w:val="003399"/>
          <w:sz w:val="36"/>
          <w:szCs w:val="36"/>
          <w:lang w:val="hr-HR"/>
        </w:rPr>
        <w:tab/>
      </w:r>
    </w:p>
    <w:p w14:paraId="5F808EC5" w14:textId="004BAB40" w:rsidR="00C24071" w:rsidRDefault="00C24071" w:rsidP="00A82406">
      <w:pPr>
        <w:pStyle w:val="Heading4"/>
        <w:tabs>
          <w:tab w:val="center" w:pos="4535"/>
          <w:tab w:val="left" w:pos="5940"/>
        </w:tabs>
        <w:rPr>
          <w:rFonts w:ascii="Calibri" w:hAnsi="Calibri"/>
          <w:color w:val="003399"/>
          <w:sz w:val="36"/>
          <w:szCs w:val="36"/>
          <w:lang w:val="hr-HR"/>
        </w:rPr>
      </w:pPr>
    </w:p>
    <w:p w14:paraId="71F556FE" w14:textId="77777777" w:rsidR="00C24071" w:rsidRPr="00C24071" w:rsidRDefault="00C24071" w:rsidP="00C24071">
      <w:pPr>
        <w:rPr>
          <w:lang w:val="hr-HR"/>
        </w:rPr>
      </w:pPr>
    </w:p>
    <w:p w14:paraId="1A0FEC14" w14:textId="77777777" w:rsidR="00C24071" w:rsidRDefault="00C24071" w:rsidP="00A82406">
      <w:pPr>
        <w:pStyle w:val="Heading4"/>
        <w:tabs>
          <w:tab w:val="center" w:pos="4535"/>
          <w:tab w:val="left" w:pos="5940"/>
        </w:tabs>
        <w:rPr>
          <w:rFonts w:ascii="Calibri" w:hAnsi="Calibri"/>
          <w:color w:val="003399"/>
          <w:sz w:val="36"/>
          <w:szCs w:val="36"/>
          <w:lang w:val="hr-HR"/>
        </w:rPr>
      </w:pPr>
    </w:p>
    <w:p w14:paraId="0FFF80F5" w14:textId="77777777" w:rsidR="00C24071" w:rsidRDefault="00C24071" w:rsidP="00A82406">
      <w:pPr>
        <w:pStyle w:val="Heading4"/>
        <w:tabs>
          <w:tab w:val="center" w:pos="4535"/>
          <w:tab w:val="left" w:pos="5940"/>
        </w:tabs>
        <w:rPr>
          <w:rFonts w:ascii="Calibri" w:hAnsi="Calibri"/>
          <w:color w:val="003399"/>
          <w:sz w:val="36"/>
          <w:szCs w:val="36"/>
          <w:lang w:val="hr-HR"/>
        </w:rPr>
      </w:pPr>
    </w:p>
    <w:p w14:paraId="041534E9" w14:textId="77777777" w:rsidR="00C24071" w:rsidRDefault="00C24071" w:rsidP="00A82406">
      <w:pPr>
        <w:pStyle w:val="Heading4"/>
        <w:tabs>
          <w:tab w:val="center" w:pos="4535"/>
          <w:tab w:val="left" w:pos="5940"/>
        </w:tabs>
        <w:rPr>
          <w:rFonts w:ascii="Calibri" w:hAnsi="Calibri"/>
          <w:color w:val="003399"/>
          <w:sz w:val="36"/>
          <w:szCs w:val="36"/>
          <w:lang w:val="hr-HR"/>
        </w:rPr>
      </w:pPr>
    </w:p>
    <w:p w14:paraId="33CD7D17" w14:textId="77777777" w:rsidR="00C24071" w:rsidRDefault="00C24071" w:rsidP="00A82406">
      <w:pPr>
        <w:pStyle w:val="Heading4"/>
        <w:tabs>
          <w:tab w:val="center" w:pos="4535"/>
          <w:tab w:val="left" w:pos="5940"/>
        </w:tabs>
        <w:rPr>
          <w:rFonts w:ascii="Calibri" w:hAnsi="Calibri"/>
          <w:color w:val="003399"/>
          <w:sz w:val="36"/>
          <w:szCs w:val="36"/>
          <w:lang w:val="hr-HR"/>
        </w:rPr>
      </w:pPr>
    </w:p>
    <w:p w14:paraId="00668B26" w14:textId="77777777" w:rsidR="00C24071" w:rsidRDefault="00C24071" w:rsidP="00A82406">
      <w:pPr>
        <w:pStyle w:val="Heading4"/>
        <w:tabs>
          <w:tab w:val="center" w:pos="4535"/>
          <w:tab w:val="left" w:pos="5940"/>
        </w:tabs>
        <w:rPr>
          <w:rFonts w:ascii="Calibri" w:hAnsi="Calibri"/>
          <w:color w:val="003399"/>
          <w:sz w:val="36"/>
          <w:szCs w:val="36"/>
          <w:lang w:val="hr-HR"/>
        </w:rPr>
      </w:pPr>
    </w:p>
    <w:p w14:paraId="676D5E3D" w14:textId="77777777" w:rsidR="00C24071" w:rsidRDefault="00C24071" w:rsidP="00A82406">
      <w:pPr>
        <w:pStyle w:val="Heading4"/>
        <w:tabs>
          <w:tab w:val="center" w:pos="4535"/>
          <w:tab w:val="left" w:pos="5940"/>
        </w:tabs>
        <w:rPr>
          <w:rFonts w:ascii="Calibri" w:hAnsi="Calibri"/>
          <w:color w:val="003399"/>
          <w:sz w:val="36"/>
          <w:szCs w:val="36"/>
          <w:lang w:val="hr-HR"/>
        </w:rPr>
      </w:pPr>
    </w:p>
    <w:p w14:paraId="4F5873C0" w14:textId="6C173693" w:rsidR="00C24071" w:rsidRDefault="00C24071" w:rsidP="00A82406">
      <w:pPr>
        <w:pStyle w:val="Heading4"/>
        <w:tabs>
          <w:tab w:val="center" w:pos="4535"/>
          <w:tab w:val="left" w:pos="5940"/>
        </w:tabs>
        <w:rPr>
          <w:rFonts w:ascii="Calibri" w:hAnsi="Calibri"/>
          <w:color w:val="003399"/>
          <w:sz w:val="36"/>
          <w:szCs w:val="36"/>
          <w:lang w:val="hr-HR"/>
        </w:rPr>
      </w:pPr>
    </w:p>
    <w:p w14:paraId="519587A2" w14:textId="708130C8" w:rsidR="00C24071" w:rsidRDefault="00C24071" w:rsidP="00C24071">
      <w:pPr>
        <w:rPr>
          <w:lang w:val="hr-HR"/>
        </w:rPr>
      </w:pPr>
    </w:p>
    <w:p w14:paraId="27396E2E" w14:textId="6144A88F" w:rsidR="00C24071" w:rsidRDefault="00C24071" w:rsidP="00C24071">
      <w:pPr>
        <w:rPr>
          <w:lang w:val="hr-HR"/>
        </w:rPr>
      </w:pPr>
    </w:p>
    <w:p w14:paraId="22036B97" w14:textId="78433A12" w:rsidR="00C24071" w:rsidRDefault="00C24071" w:rsidP="00C24071">
      <w:pPr>
        <w:rPr>
          <w:lang w:val="hr-HR"/>
        </w:rPr>
      </w:pPr>
    </w:p>
    <w:p w14:paraId="4617C9E9" w14:textId="19A9D5C6" w:rsidR="00C24071" w:rsidRDefault="00C24071" w:rsidP="00C24071">
      <w:pPr>
        <w:rPr>
          <w:lang w:val="hr-HR"/>
        </w:rPr>
      </w:pPr>
    </w:p>
    <w:p w14:paraId="237AD683" w14:textId="3A84214D" w:rsidR="00C24071" w:rsidRDefault="00C24071" w:rsidP="00C24071">
      <w:pPr>
        <w:rPr>
          <w:lang w:val="hr-HR"/>
        </w:rPr>
      </w:pPr>
    </w:p>
    <w:p w14:paraId="79FE6C46" w14:textId="308CA973" w:rsidR="00C24071" w:rsidRDefault="00C24071" w:rsidP="00C24071">
      <w:pPr>
        <w:rPr>
          <w:lang w:val="hr-HR"/>
        </w:rPr>
      </w:pPr>
    </w:p>
    <w:p w14:paraId="1F4D6989" w14:textId="77D66E8E" w:rsidR="00C24071" w:rsidRDefault="00C24071" w:rsidP="00C24071">
      <w:pPr>
        <w:rPr>
          <w:lang w:val="hr-HR"/>
        </w:rPr>
      </w:pPr>
    </w:p>
    <w:p w14:paraId="785C29DB" w14:textId="02BEA289" w:rsidR="00C24071" w:rsidRDefault="00C24071" w:rsidP="00C24071">
      <w:pPr>
        <w:rPr>
          <w:lang w:val="hr-HR"/>
        </w:rPr>
      </w:pPr>
    </w:p>
    <w:p w14:paraId="666E0B81" w14:textId="77777777" w:rsidR="00C24071" w:rsidRPr="00C24071" w:rsidRDefault="00C24071" w:rsidP="00C24071">
      <w:pPr>
        <w:rPr>
          <w:lang w:val="hr-HR"/>
        </w:rPr>
      </w:pPr>
    </w:p>
    <w:p w14:paraId="0F036FD0" w14:textId="77777777" w:rsidR="008448BD" w:rsidRDefault="00C24071" w:rsidP="008448BD">
      <w:pPr>
        <w:pStyle w:val="Heading4"/>
        <w:tabs>
          <w:tab w:val="center" w:pos="4535"/>
          <w:tab w:val="left" w:pos="5940"/>
        </w:tabs>
        <w:rPr>
          <w:rFonts w:ascii="Calibri" w:hAnsi="Calibri"/>
          <w:color w:val="003399"/>
          <w:sz w:val="36"/>
          <w:szCs w:val="36"/>
          <w:lang w:val="hr-HR"/>
        </w:rPr>
      </w:pPr>
      <w:r>
        <w:rPr>
          <w:rFonts w:ascii="Calibri" w:hAnsi="Calibri"/>
          <w:color w:val="003399"/>
          <w:sz w:val="36"/>
          <w:szCs w:val="36"/>
          <w:lang w:val="hr-HR"/>
        </w:rPr>
        <w:lastRenderedPageBreak/>
        <w:tab/>
      </w:r>
      <w:r w:rsidR="00A82406" w:rsidRPr="00A57DAA">
        <w:rPr>
          <w:rFonts w:ascii="Calibri" w:hAnsi="Calibri"/>
          <w:color w:val="003399"/>
          <w:sz w:val="36"/>
          <w:szCs w:val="36"/>
          <w:lang w:val="hr-HR"/>
        </w:rPr>
        <w:t xml:space="preserve">UGOVOR O </w:t>
      </w:r>
      <w:r w:rsidR="00A82406" w:rsidRPr="00D43061">
        <w:rPr>
          <w:rFonts w:ascii="Calibri" w:hAnsi="Calibri"/>
          <w:color w:val="003399"/>
          <w:sz w:val="36"/>
          <w:szCs w:val="36"/>
          <w:lang w:val="hr-HR"/>
        </w:rPr>
        <w:t xml:space="preserve">USLUGAMA </w:t>
      </w:r>
    </w:p>
    <w:p w14:paraId="1EC93227" w14:textId="64D255C7" w:rsidR="00A82406" w:rsidRPr="00A57DAA" w:rsidRDefault="00A82406" w:rsidP="008448BD">
      <w:pPr>
        <w:pStyle w:val="Heading4"/>
        <w:tabs>
          <w:tab w:val="center" w:pos="4535"/>
          <w:tab w:val="left" w:pos="5940"/>
        </w:tabs>
        <w:jc w:val="center"/>
        <w:rPr>
          <w:rFonts w:ascii="Calibri" w:hAnsi="Calibri"/>
          <w:color w:val="003399"/>
          <w:sz w:val="36"/>
          <w:szCs w:val="36"/>
          <w:lang w:val="hr-HR"/>
        </w:rPr>
      </w:pPr>
      <w:r w:rsidRPr="00D43061">
        <w:rPr>
          <w:rFonts w:ascii="Calibri" w:hAnsi="Calibri"/>
          <w:color w:val="003399"/>
          <w:sz w:val="36"/>
          <w:szCs w:val="36"/>
          <w:lang w:val="hr-HR"/>
        </w:rPr>
        <w:t xml:space="preserve">TEHNIČKE </w:t>
      </w:r>
      <w:r w:rsidR="00A02F0B" w:rsidRPr="00D43061">
        <w:rPr>
          <w:rFonts w:ascii="Calibri" w:hAnsi="Calibri"/>
          <w:color w:val="003399"/>
          <w:sz w:val="36"/>
          <w:szCs w:val="36"/>
          <w:lang w:val="hr-HR"/>
        </w:rPr>
        <w:t>I ADMINISTRATIVNE</w:t>
      </w:r>
      <w:r w:rsidR="00AB7267" w:rsidRPr="00D43061">
        <w:rPr>
          <w:rFonts w:ascii="Calibri" w:hAnsi="Calibri"/>
          <w:color w:val="003399"/>
          <w:sz w:val="36"/>
          <w:szCs w:val="36"/>
          <w:lang w:val="hr-HR"/>
        </w:rPr>
        <w:t xml:space="preserve"> </w:t>
      </w:r>
      <w:r w:rsidRPr="00D43061">
        <w:rPr>
          <w:rFonts w:ascii="Calibri" w:hAnsi="Calibri"/>
          <w:color w:val="003399"/>
          <w:sz w:val="36"/>
          <w:szCs w:val="36"/>
          <w:lang w:val="hr-HR"/>
        </w:rPr>
        <w:t>PODRŠKE</w:t>
      </w:r>
      <w:r w:rsidRPr="00A57DAA">
        <w:rPr>
          <w:rFonts w:ascii="Calibri" w:hAnsi="Calibri"/>
          <w:color w:val="003399"/>
          <w:sz w:val="36"/>
          <w:szCs w:val="36"/>
          <w:lang w:val="hr-HR"/>
        </w:rPr>
        <w:t xml:space="preserve"> UPRAVLJANJA PROJEKTOM</w:t>
      </w:r>
    </w:p>
    <w:p w14:paraId="2795C023" w14:textId="65ACB938" w:rsidR="00A82406" w:rsidRPr="00A57DAA" w:rsidRDefault="00A82406" w:rsidP="00A82406">
      <w:pPr>
        <w:pStyle w:val="Heading4"/>
        <w:jc w:val="center"/>
        <w:rPr>
          <w:rFonts w:ascii="Calibri" w:hAnsi="Calibri" w:cs="ArialMT"/>
          <w:color w:val="000000"/>
          <w:szCs w:val="20"/>
          <w:lang w:val="hr-HR"/>
        </w:rPr>
      </w:pPr>
      <w:r w:rsidRPr="00A57DAA">
        <w:rPr>
          <w:rFonts w:ascii="Calibri" w:hAnsi="Calibri"/>
          <w:color w:val="003399"/>
          <w:sz w:val="36"/>
          <w:szCs w:val="36"/>
          <w:lang w:val="hr-HR"/>
        </w:rPr>
        <w:t xml:space="preserve">„SUSTAV ODVODNJE I PROČIŠĆAVANJA OTPADNIH VODA AGLOMERACIJE </w:t>
      </w:r>
      <w:r w:rsidR="0019569D">
        <w:rPr>
          <w:rFonts w:ascii="Calibri" w:hAnsi="Calibri"/>
          <w:color w:val="003399"/>
          <w:sz w:val="36"/>
          <w:szCs w:val="36"/>
          <w:lang w:val="hr-HR"/>
        </w:rPr>
        <w:t>RUGVICA-DUGO SELO</w:t>
      </w:r>
      <w:r w:rsidRPr="00A57DAA">
        <w:rPr>
          <w:rFonts w:ascii="Calibri" w:hAnsi="Calibri"/>
          <w:color w:val="003399"/>
          <w:sz w:val="36"/>
          <w:szCs w:val="36"/>
          <w:lang w:val="hr-HR"/>
        </w:rPr>
        <w:t>“</w:t>
      </w:r>
    </w:p>
    <w:p w14:paraId="36F8BA82" w14:textId="77777777" w:rsidR="00A82406" w:rsidRPr="00A57DAA" w:rsidRDefault="00A82406" w:rsidP="00A82406">
      <w:pPr>
        <w:autoSpaceDE w:val="0"/>
        <w:autoSpaceDN w:val="0"/>
        <w:adjustRightInd w:val="0"/>
        <w:spacing w:after="120"/>
        <w:ind w:right="380"/>
        <w:jc w:val="center"/>
        <w:rPr>
          <w:rFonts w:ascii="Calibri" w:hAnsi="Calibri" w:cs="ArialMT"/>
          <w:color w:val="000000"/>
          <w:sz w:val="28"/>
          <w:szCs w:val="20"/>
          <w:lang w:val="hr-HR"/>
        </w:rPr>
      </w:pPr>
    </w:p>
    <w:p w14:paraId="7F17E51D" w14:textId="77777777" w:rsidR="00A82406" w:rsidRPr="00A57DAA" w:rsidRDefault="00A82406" w:rsidP="00A82406">
      <w:pPr>
        <w:autoSpaceDE w:val="0"/>
        <w:autoSpaceDN w:val="0"/>
        <w:adjustRightInd w:val="0"/>
        <w:spacing w:after="120"/>
        <w:ind w:right="380"/>
        <w:jc w:val="center"/>
        <w:rPr>
          <w:rFonts w:ascii="Calibri" w:hAnsi="Calibri" w:cs="ArialMT"/>
          <w:color w:val="000000"/>
          <w:sz w:val="28"/>
          <w:szCs w:val="20"/>
          <w:lang w:val="hr-HR"/>
        </w:rPr>
      </w:pPr>
    </w:p>
    <w:p w14:paraId="52BD8C36" w14:textId="77777777" w:rsidR="00A82406" w:rsidRPr="00A57DAA" w:rsidRDefault="00A82406" w:rsidP="00A82406">
      <w:pPr>
        <w:autoSpaceDE w:val="0"/>
        <w:autoSpaceDN w:val="0"/>
        <w:adjustRightInd w:val="0"/>
        <w:spacing w:after="120"/>
        <w:ind w:right="380" w:hanging="1"/>
        <w:rPr>
          <w:rFonts w:ascii="Calibri" w:hAnsi="Calibri" w:cs="ArialMT"/>
          <w:b/>
          <w:color w:val="000000"/>
          <w:szCs w:val="20"/>
          <w:lang w:val="hr-HR"/>
        </w:rPr>
      </w:pPr>
      <w:r w:rsidRPr="00A57DAA">
        <w:rPr>
          <w:rFonts w:ascii="Calibri" w:hAnsi="Calibri" w:cs="ArialMT"/>
          <w:b/>
          <w:color w:val="000000"/>
          <w:szCs w:val="20"/>
          <w:lang w:val="hr-HR"/>
        </w:rPr>
        <w:t>UGOVORNE STRANE:</w:t>
      </w:r>
    </w:p>
    <w:p w14:paraId="4CB8C510" w14:textId="77777777" w:rsidR="00A82406" w:rsidRPr="00A57DAA" w:rsidRDefault="00A82406" w:rsidP="00A82406">
      <w:pPr>
        <w:autoSpaceDE w:val="0"/>
        <w:autoSpaceDN w:val="0"/>
        <w:adjustRightInd w:val="0"/>
        <w:spacing w:after="120"/>
        <w:ind w:right="380" w:hanging="1"/>
        <w:rPr>
          <w:rFonts w:ascii="Calibri" w:hAnsi="Calibri" w:cs="ArialMT"/>
          <w:b/>
          <w:color w:val="000000"/>
          <w:szCs w:val="20"/>
          <w:lang w:val="hr-HR"/>
        </w:rPr>
      </w:pPr>
      <w:r w:rsidRPr="00A57DAA">
        <w:rPr>
          <w:rFonts w:ascii="Calibri" w:hAnsi="Calibri" w:cs="ArialMT"/>
          <w:b/>
          <w:color w:val="000000"/>
          <w:szCs w:val="20"/>
          <w:lang w:val="hr-HR"/>
        </w:rPr>
        <w:t>1. Naručitelj:</w:t>
      </w:r>
    </w:p>
    <w:p w14:paraId="676CE1A8" w14:textId="55D268B8" w:rsidR="00A82406" w:rsidRPr="00A57DAA" w:rsidRDefault="0019569D" w:rsidP="00A82406">
      <w:pPr>
        <w:autoSpaceDE w:val="0"/>
        <w:autoSpaceDN w:val="0"/>
        <w:adjustRightInd w:val="0"/>
        <w:spacing w:after="120"/>
        <w:ind w:right="380" w:hanging="1"/>
        <w:rPr>
          <w:rFonts w:ascii="Calibri" w:hAnsi="Calibri" w:cs="ArialMT"/>
          <w:b/>
          <w:bCs/>
          <w:caps/>
          <w:color w:val="000000"/>
          <w:szCs w:val="20"/>
          <w:lang w:val="hr-HR"/>
        </w:rPr>
      </w:pPr>
      <w:r>
        <w:rPr>
          <w:rFonts w:ascii="Calibri" w:hAnsi="Calibri"/>
          <w:b/>
          <w:caps/>
          <w:lang w:val="hr-HR"/>
        </w:rPr>
        <w:t>VOdoopskrba i odvodnja zagrebačke županije d.o.o.</w:t>
      </w:r>
    </w:p>
    <w:p w14:paraId="5719EAFB" w14:textId="503E7396" w:rsidR="00A82406" w:rsidRPr="00A57DAA" w:rsidRDefault="0019569D" w:rsidP="00A82406">
      <w:pPr>
        <w:autoSpaceDE w:val="0"/>
        <w:autoSpaceDN w:val="0"/>
        <w:adjustRightInd w:val="0"/>
        <w:spacing w:after="120"/>
        <w:ind w:right="380" w:hanging="1"/>
        <w:rPr>
          <w:rFonts w:ascii="Calibri" w:hAnsi="Calibri" w:cs="ArialMT"/>
          <w:b/>
          <w:color w:val="000000"/>
          <w:szCs w:val="20"/>
          <w:lang w:val="hr-HR"/>
        </w:rPr>
      </w:pPr>
      <w:proofErr w:type="spellStart"/>
      <w:r>
        <w:rPr>
          <w:rFonts w:ascii="Calibri" w:hAnsi="Calibri" w:cs="ArialMT"/>
          <w:b/>
          <w:bCs/>
          <w:color w:val="000000"/>
          <w:szCs w:val="20"/>
          <w:lang w:val="hr-HR"/>
        </w:rPr>
        <w:t>Koledovčina</w:t>
      </w:r>
      <w:proofErr w:type="spellEnd"/>
      <w:r>
        <w:rPr>
          <w:rFonts w:ascii="Calibri" w:hAnsi="Calibri" w:cs="ArialMT"/>
          <w:b/>
          <w:bCs/>
          <w:color w:val="000000"/>
          <w:szCs w:val="20"/>
          <w:lang w:val="hr-HR"/>
        </w:rPr>
        <w:t xml:space="preserve"> ulica 1, 10000 Zagreb</w:t>
      </w:r>
    </w:p>
    <w:p w14:paraId="03D89A54" w14:textId="77777777" w:rsidR="008448BD" w:rsidRPr="00926C6D" w:rsidRDefault="008448BD" w:rsidP="008448BD">
      <w:pPr>
        <w:autoSpaceDE w:val="0"/>
        <w:autoSpaceDN w:val="0"/>
        <w:adjustRightInd w:val="0"/>
        <w:spacing w:after="120"/>
        <w:ind w:right="380" w:hanging="1"/>
        <w:rPr>
          <w:rFonts w:ascii="Calibri" w:hAnsi="Calibri" w:cs="ArialMT"/>
          <w:b/>
          <w:color w:val="000000"/>
          <w:szCs w:val="20"/>
          <w:lang w:val="hr-HR"/>
        </w:rPr>
      </w:pPr>
      <w:r>
        <w:rPr>
          <w:rFonts w:ascii="Calibri" w:hAnsi="Calibri" w:cs="ArialMT"/>
          <w:b/>
          <w:color w:val="000000"/>
          <w:szCs w:val="20"/>
          <w:lang w:val="hr-HR"/>
        </w:rPr>
        <w:t>OIB: 54189804734</w:t>
      </w:r>
    </w:p>
    <w:p w14:paraId="491CD0CD" w14:textId="20A522E8" w:rsidR="00A17A28" w:rsidRPr="00D43061" w:rsidRDefault="008448BD" w:rsidP="00A17A28">
      <w:pPr>
        <w:autoSpaceDE w:val="0"/>
        <w:autoSpaceDN w:val="0"/>
        <w:adjustRightInd w:val="0"/>
        <w:spacing w:after="120"/>
        <w:ind w:right="380" w:hanging="1"/>
        <w:jc w:val="both"/>
        <w:rPr>
          <w:rFonts w:ascii="Calibri" w:hAnsi="Calibri" w:cs="ArialMT"/>
          <w:color w:val="000000"/>
          <w:szCs w:val="20"/>
          <w:lang w:val="hr-HR"/>
        </w:rPr>
      </w:pPr>
      <w:r>
        <w:rPr>
          <w:rFonts w:ascii="Calibri" w:hAnsi="Calibri" w:cs="ArialMT"/>
          <w:color w:val="000000"/>
          <w:szCs w:val="20"/>
          <w:lang w:val="hr-HR"/>
        </w:rPr>
        <w:t>UR</w:t>
      </w:r>
      <w:r w:rsidR="00A17A28" w:rsidRPr="00D43061">
        <w:rPr>
          <w:rFonts w:ascii="Calibri" w:hAnsi="Calibri" w:cs="ArialMT"/>
          <w:color w:val="000000"/>
          <w:szCs w:val="20"/>
          <w:lang w:val="hr-HR"/>
        </w:rPr>
        <w:t>BROJ: ________________________</w:t>
      </w:r>
    </w:p>
    <w:p w14:paraId="7183175F" w14:textId="65D2DBFC" w:rsidR="00A82406" w:rsidRPr="00A57DAA" w:rsidRDefault="00A17A28" w:rsidP="00A17A28">
      <w:pPr>
        <w:autoSpaceDE w:val="0"/>
        <w:autoSpaceDN w:val="0"/>
        <w:adjustRightInd w:val="0"/>
        <w:spacing w:after="120"/>
        <w:ind w:right="380" w:hanging="1"/>
        <w:jc w:val="both"/>
        <w:rPr>
          <w:rFonts w:ascii="Calibri" w:hAnsi="Calibri" w:cs="ArialMT"/>
          <w:color w:val="000000"/>
          <w:szCs w:val="20"/>
          <w:lang w:val="hr-HR"/>
        </w:rPr>
      </w:pPr>
      <w:r w:rsidRPr="00D43061">
        <w:rPr>
          <w:rFonts w:ascii="Calibri" w:hAnsi="Calibri" w:cs="ArialMT"/>
          <w:color w:val="000000"/>
          <w:szCs w:val="20"/>
          <w:lang w:val="hr-HR"/>
        </w:rPr>
        <w:t xml:space="preserve">(mjesto i datum): </w:t>
      </w:r>
      <w:r w:rsidR="008448BD">
        <w:rPr>
          <w:rFonts w:ascii="Calibri" w:hAnsi="Calibri" w:cs="ArialMT"/>
          <w:color w:val="000000"/>
          <w:szCs w:val="20"/>
          <w:lang w:val="hr-HR"/>
        </w:rPr>
        <w:t>Zagreb</w:t>
      </w:r>
      <w:r w:rsidRPr="00D43061">
        <w:rPr>
          <w:rFonts w:ascii="Calibri" w:hAnsi="Calibri" w:cs="ArialMT"/>
          <w:color w:val="000000"/>
          <w:szCs w:val="20"/>
          <w:lang w:val="hr-HR"/>
        </w:rPr>
        <w:t>, _______________________</w:t>
      </w:r>
    </w:p>
    <w:p w14:paraId="4D247B9E"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p>
    <w:p w14:paraId="0BA729A7"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p>
    <w:p w14:paraId="26F5A990"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p>
    <w:p w14:paraId="3976AE23" w14:textId="77777777" w:rsidR="00A82406" w:rsidRPr="00A57DAA" w:rsidRDefault="00A82406" w:rsidP="00A82406">
      <w:pPr>
        <w:autoSpaceDE w:val="0"/>
        <w:autoSpaceDN w:val="0"/>
        <w:adjustRightInd w:val="0"/>
        <w:spacing w:after="120"/>
        <w:ind w:right="380" w:hanging="1"/>
        <w:rPr>
          <w:rFonts w:ascii="Calibri" w:hAnsi="Calibri" w:cs="ArialMT"/>
          <w:b/>
          <w:color w:val="000000"/>
          <w:szCs w:val="20"/>
          <w:lang w:val="hr-HR"/>
        </w:rPr>
      </w:pPr>
      <w:r w:rsidRPr="00A57DAA">
        <w:rPr>
          <w:rFonts w:ascii="Calibri" w:hAnsi="Calibri" w:cs="ArialMT"/>
          <w:b/>
          <w:color w:val="000000"/>
          <w:szCs w:val="20"/>
          <w:lang w:val="hr-HR"/>
        </w:rPr>
        <w:t>2. Izvršitelj:</w:t>
      </w:r>
    </w:p>
    <w:p w14:paraId="190350BB" w14:textId="77777777" w:rsidR="00A82406" w:rsidRPr="00A57DAA" w:rsidRDefault="00A82406" w:rsidP="00A82406">
      <w:pPr>
        <w:autoSpaceDE w:val="0"/>
        <w:autoSpaceDN w:val="0"/>
        <w:adjustRightInd w:val="0"/>
        <w:spacing w:after="120"/>
        <w:ind w:right="380" w:hanging="1"/>
        <w:rPr>
          <w:rFonts w:ascii="Calibri" w:hAnsi="Calibri" w:cs="ArialMT"/>
          <w:b/>
          <w:color w:val="000000"/>
          <w:szCs w:val="20"/>
          <w:lang w:val="hr-HR"/>
        </w:rPr>
      </w:pPr>
      <w:r w:rsidRPr="00A57DAA">
        <w:rPr>
          <w:rFonts w:ascii="Calibri" w:hAnsi="Calibri" w:cs="ArialMT"/>
          <w:b/>
          <w:color w:val="000000"/>
          <w:szCs w:val="20"/>
          <w:lang w:val="hr-HR"/>
        </w:rPr>
        <w:t>(naziv)</w:t>
      </w:r>
    </w:p>
    <w:p w14:paraId="2F3CCB82"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r w:rsidRPr="00A57DAA">
        <w:rPr>
          <w:rFonts w:ascii="Calibri" w:hAnsi="Calibri" w:cs="ArialMT"/>
          <w:color w:val="000000"/>
          <w:szCs w:val="20"/>
          <w:lang w:val="hr-HR"/>
        </w:rPr>
        <w:t>(mjesto i adresa)</w:t>
      </w:r>
    </w:p>
    <w:p w14:paraId="4A580F32"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r w:rsidRPr="00A57DAA">
        <w:rPr>
          <w:rFonts w:ascii="Calibri" w:hAnsi="Calibri" w:cs="ArialMT"/>
          <w:color w:val="000000"/>
          <w:szCs w:val="20"/>
          <w:lang w:val="hr-HR"/>
        </w:rPr>
        <w:t>Broj: ________________________</w:t>
      </w:r>
    </w:p>
    <w:p w14:paraId="2F4BCA41"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p>
    <w:p w14:paraId="099AF855"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p>
    <w:p w14:paraId="19358AC1" w14:textId="77777777" w:rsidR="00A82406" w:rsidRPr="00A57DAA" w:rsidRDefault="00A82406" w:rsidP="00A82406">
      <w:pPr>
        <w:autoSpaceDE w:val="0"/>
        <w:autoSpaceDN w:val="0"/>
        <w:adjustRightInd w:val="0"/>
        <w:spacing w:after="120"/>
        <w:ind w:right="380" w:hanging="1"/>
        <w:jc w:val="both"/>
        <w:rPr>
          <w:rFonts w:ascii="Calibri" w:hAnsi="Calibri" w:cs="ArialMT"/>
          <w:color w:val="000000"/>
          <w:szCs w:val="20"/>
          <w:lang w:val="hr-HR"/>
        </w:rPr>
      </w:pPr>
      <w:r w:rsidRPr="00A57DAA">
        <w:rPr>
          <w:rFonts w:ascii="Calibri" w:hAnsi="Calibri" w:cs="ArialMT"/>
          <w:color w:val="000000"/>
          <w:szCs w:val="20"/>
          <w:lang w:val="hr-HR"/>
        </w:rPr>
        <w:t>(mjesto i datum) ________, _________</w:t>
      </w:r>
    </w:p>
    <w:p w14:paraId="3618D898" w14:textId="77777777" w:rsidR="00A82406" w:rsidRPr="00A57DAA" w:rsidRDefault="00A82406" w:rsidP="00A82406">
      <w:pPr>
        <w:autoSpaceDE w:val="0"/>
        <w:autoSpaceDN w:val="0"/>
        <w:adjustRightInd w:val="0"/>
        <w:spacing w:after="120"/>
        <w:ind w:left="4254" w:right="380" w:firstLine="709"/>
        <w:jc w:val="both"/>
        <w:rPr>
          <w:rFonts w:ascii="Calibri" w:hAnsi="Calibri" w:cs="ArialMT"/>
          <w:color w:val="000000"/>
          <w:szCs w:val="20"/>
          <w:lang w:val="hr-HR"/>
        </w:rPr>
      </w:pPr>
    </w:p>
    <w:p w14:paraId="723A07D2" w14:textId="77777777" w:rsidR="00A82406" w:rsidRPr="00A57DAA" w:rsidRDefault="00A82406" w:rsidP="00A82406">
      <w:pPr>
        <w:autoSpaceDE w:val="0"/>
        <w:autoSpaceDN w:val="0"/>
        <w:adjustRightInd w:val="0"/>
        <w:spacing w:after="120"/>
        <w:ind w:left="4254" w:right="380" w:firstLine="709"/>
        <w:jc w:val="both"/>
        <w:rPr>
          <w:rFonts w:ascii="Calibri" w:hAnsi="Calibri" w:cs="ArialMT"/>
          <w:color w:val="000000"/>
          <w:szCs w:val="20"/>
          <w:lang w:val="hr-HR"/>
        </w:rPr>
      </w:pPr>
    </w:p>
    <w:p w14:paraId="374B03DE"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p>
    <w:p w14:paraId="53E029CC" w14:textId="77777777" w:rsidR="00A82406" w:rsidRPr="00A57DAA" w:rsidRDefault="00A82406" w:rsidP="00A82406">
      <w:pPr>
        <w:autoSpaceDE w:val="0"/>
        <w:autoSpaceDN w:val="0"/>
        <w:adjustRightInd w:val="0"/>
        <w:spacing w:after="120"/>
        <w:ind w:left="4254" w:right="380" w:firstLine="709"/>
        <w:jc w:val="both"/>
        <w:rPr>
          <w:rFonts w:ascii="Calibri" w:hAnsi="Calibri" w:cs="ArialMT"/>
          <w:color w:val="000000"/>
          <w:szCs w:val="20"/>
          <w:lang w:val="hr-HR"/>
        </w:rPr>
      </w:pPr>
    </w:p>
    <w:p w14:paraId="59B06241" w14:textId="77777777" w:rsidR="00A82406" w:rsidRPr="00A57DAA" w:rsidRDefault="00A82406" w:rsidP="00A82406">
      <w:pPr>
        <w:autoSpaceDE w:val="0"/>
        <w:autoSpaceDN w:val="0"/>
        <w:adjustRightInd w:val="0"/>
        <w:spacing w:after="120"/>
        <w:ind w:left="4254" w:right="380" w:firstLine="709"/>
        <w:jc w:val="both"/>
        <w:rPr>
          <w:rFonts w:ascii="Calibri" w:hAnsi="Calibri" w:cs="ArialMT"/>
          <w:color w:val="000000"/>
          <w:szCs w:val="20"/>
          <w:lang w:val="hr-HR"/>
        </w:rPr>
      </w:pPr>
    </w:p>
    <w:p w14:paraId="5EB64E13" w14:textId="77777777" w:rsidR="00A82406" w:rsidRPr="00A57DAA" w:rsidRDefault="00A82406" w:rsidP="00A82406">
      <w:pPr>
        <w:autoSpaceDE w:val="0"/>
        <w:autoSpaceDN w:val="0"/>
        <w:adjustRightInd w:val="0"/>
        <w:spacing w:after="120"/>
        <w:ind w:left="4254" w:right="380" w:firstLine="709"/>
        <w:jc w:val="both"/>
        <w:rPr>
          <w:rFonts w:ascii="Calibri" w:hAnsi="Calibri" w:cs="ArialMT"/>
          <w:color w:val="000000"/>
          <w:szCs w:val="20"/>
          <w:lang w:val="hr-HR"/>
        </w:rPr>
      </w:pPr>
    </w:p>
    <w:p w14:paraId="0F5F4851" w14:textId="77777777" w:rsidR="0019569D" w:rsidRPr="001A79C2" w:rsidRDefault="00A82406" w:rsidP="0019569D">
      <w:pPr>
        <w:autoSpaceDE w:val="0"/>
        <w:autoSpaceDN w:val="0"/>
        <w:adjustRightInd w:val="0"/>
        <w:spacing w:after="120"/>
        <w:ind w:right="380"/>
        <w:jc w:val="both"/>
        <w:rPr>
          <w:rFonts w:asciiTheme="minorHAnsi" w:hAnsiTheme="minorHAnsi" w:cs="ArialMT"/>
          <w:color w:val="000000"/>
          <w:sz w:val="22"/>
        </w:rPr>
      </w:pPr>
      <w:r w:rsidRPr="00A57DAA">
        <w:rPr>
          <w:rFonts w:ascii="Calibri" w:hAnsi="Calibri" w:cs="ArialMT"/>
          <w:b/>
          <w:color w:val="000000"/>
          <w:szCs w:val="20"/>
          <w:lang w:val="hr-HR"/>
        </w:rPr>
        <w:br w:type="page"/>
      </w:r>
      <w:r w:rsidR="0019569D" w:rsidRPr="0019569D">
        <w:rPr>
          <w:rFonts w:asciiTheme="minorHAnsi" w:hAnsiTheme="minorHAnsi" w:cs="ArialMT"/>
          <w:b/>
          <w:color w:val="000000"/>
        </w:rPr>
        <w:lastRenderedPageBreak/>
        <w:t>VODOOPSKRBA I ODVODNJA ZAGREBAČKE ŽUPANIJE d.o.o., Koledovčina ulica 1, 10000 Zagreb, Republika Hrvatska, OIB: 54189804734</w:t>
      </w:r>
      <w:r w:rsidR="0019569D" w:rsidRPr="0019569D">
        <w:rPr>
          <w:rFonts w:asciiTheme="minorHAnsi" w:hAnsiTheme="minorHAnsi" w:cs="ArialMT"/>
          <w:color w:val="000000"/>
        </w:rPr>
        <w:t>, (u nastavku: Naručitelj), koje zastupa direktor Tomislav Masten, dipl. polit.</w:t>
      </w:r>
    </w:p>
    <w:p w14:paraId="6C02072F"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w:t>
      </w:r>
    </w:p>
    <w:p w14:paraId="24DA8053"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b/>
          <w:color w:val="000000"/>
          <w:szCs w:val="20"/>
          <w:lang w:val="hr-HR"/>
        </w:rPr>
        <w:t>(Naziv i adresa Izvršitelja)___</w:t>
      </w:r>
      <w:r w:rsidRPr="00A57DAA">
        <w:rPr>
          <w:rFonts w:ascii="Calibri" w:hAnsi="Calibri" w:cs="ArialMT"/>
          <w:color w:val="000000"/>
          <w:szCs w:val="20"/>
          <w:lang w:val="hr-HR"/>
        </w:rPr>
        <w:t>________________________________ OIB: ____________</w:t>
      </w:r>
    </w:p>
    <w:p w14:paraId="6D79B981"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(u nastavku: Izvršitelj) koje zastupa ___</w:t>
      </w:r>
    </w:p>
    <w:p w14:paraId="71CE8365"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temeljem postupka nabave velike vrijednosti u otvorenom postupku javne nabave, objavljenom u Elektroničkom oglasniku javne nabave broj [upisati broj oglasnika], evidencijski broj javne nabave [upisati] od [upisati datum objave] i Odluke o odabiru najpovoljnije ponude [upisati </w:t>
      </w:r>
      <w:proofErr w:type="spellStart"/>
      <w:r w:rsidRPr="00A57DAA">
        <w:rPr>
          <w:rFonts w:ascii="Calibri" w:hAnsi="Calibri" w:cs="ArialMT"/>
          <w:color w:val="000000"/>
          <w:szCs w:val="20"/>
          <w:lang w:val="hr-HR"/>
        </w:rPr>
        <w:t>ur.broj</w:t>
      </w:r>
      <w:proofErr w:type="spellEnd"/>
      <w:r w:rsidRPr="00A57DAA">
        <w:rPr>
          <w:rFonts w:ascii="Calibri" w:hAnsi="Calibri" w:cs="ArialMT"/>
          <w:color w:val="000000"/>
          <w:szCs w:val="20"/>
          <w:lang w:val="hr-HR"/>
        </w:rPr>
        <w:t xml:space="preserve">] od [upisati datum odluke] </w:t>
      </w:r>
    </w:p>
    <w:p w14:paraId="1A93AB83"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sklopili su</w:t>
      </w:r>
    </w:p>
    <w:p w14:paraId="2E2770C5" w14:textId="4F7D9C0B"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szCs w:val="20"/>
          <w:lang w:val="hr-HR"/>
        </w:rPr>
        <w:t xml:space="preserve">UGOVOR O USLUGAMA TEHNIČKE </w:t>
      </w:r>
      <w:r w:rsidR="00C915B4" w:rsidRPr="00A57DAA">
        <w:rPr>
          <w:rFonts w:ascii="Calibri" w:hAnsi="Calibri" w:cs="ArialMT"/>
          <w:b/>
          <w:szCs w:val="20"/>
          <w:lang w:val="hr-HR"/>
        </w:rPr>
        <w:t xml:space="preserve">I ADMINISTRATIVNE </w:t>
      </w:r>
      <w:r w:rsidRPr="00A57DAA">
        <w:rPr>
          <w:rFonts w:ascii="Calibri" w:hAnsi="Calibri" w:cs="ArialMT"/>
          <w:b/>
          <w:szCs w:val="20"/>
          <w:lang w:val="hr-HR"/>
        </w:rPr>
        <w:t>PODRŠKE UPRAVLJANJA PROJEKTOM „</w:t>
      </w:r>
      <w:r w:rsidR="00A14AB3">
        <w:rPr>
          <w:rFonts w:ascii="Calibri" w:hAnsi="Calibri" w:cs="ArialMT"/>
          <w:b/>
          <w:szCs w:val="20"/>
          <w:lang w:val="hr-HR"/>
        </w:rPr>
        <w:t xml:space="preserve">RUGVICA – DUGO SELO - </w:t>
      </w:r>
      <w:r w:rsidRPr="00A57DAA">
        <w:rPr>
          <w:rFonts w:ascii="Calibri" w:hAnsi="Calibri" w:cs="ArialMT"/>
          <w:b/>
          <w:color w:val="000000"/>
          <w:szCs w:val="20"/>
          <w:lang w:val="hr-HR"/>
        </w:rPr>
        <w:t>SUSTAV ODVODNJE I PROČIŠĆAVANJA OTPADNIH VODA</w:t>
      </w:r>
      <w:r w:rsidRPr="00A57DAA">
        <w:rPr>
          <w:rFonts w:ascii="Calibri" w:hAnsi="Calibri" w:cs="ArialMT"/>
          <w:b/>
          <w:szCs w:val="20"/>
          <w:lang w:val="hr-HR"/>
        </w:rPr>
        <w:t>“</w:t>
      </w:r>
    </w:p>
    <w:p w14:paraId="3A1E078A"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p>
    <w:p w14:paraId="2D140809"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1. PREDMET UGOVORA</w:t>
      </w:r>
    </w:p>
    <w:p w14:paraId="7484FF02" w14:textId="406CF650" w:rsidR="00A82406" w:rsidRPr="00A57DAA" w:rsidRDefault="00A82406" w:rsidP="00A82406">
      <w:pPr>
        <w:autoSpaceDE w:val="0"/>
        <w:autoSpaceDN w:val="0"/>
        <w:adjustRightInd w:val="0"/>
        <w:spacing w:after="120"/>
        <w:ind w:right="380"/>
        <w:jc w:val="both"/>
        <w:rPr>
          <w:rFonts w:ascii="Calibri" w:hAnsi="Calibri" w:cs="ArialMT"/>
          <w:b/>
          <w:color w:val="000000"/>
          <w:szCs w:val="20"/>
          <w:lang w:val="hr-HR"/>
        </w:rPr>
      </w:pPr>
      <w:r w:rsidRPr="00D43061">
        <w:rPr>
          <w:rFonts w:ascii="Calibri" w:hAnsi="Calibri" w:cs="ArialMT"/>
          <w:szCs w:val="20"/>
          <w:lang w:val="hr-HR"/>
        </w:rPr>
        <w:t>Izvršitelj se obvezuje u ime Naručitelja i</w:t>
      </w:r>
      <w:r w:rsidR="00D836B5">
        <w:rPr>
          <w:rFonts w:ascii="Calibri" w:hAnsi="Calibri" w:cs="ArialMT"/>
          <w:szCs w:val="20"/>
          <w:lang w:val="hr-HR"/>
        </w:rPr>
        <w:t>zvršiti</w:t>
      </w:r>
      <w:r w:rsidRPr="00D43061">
        <w:rPr>
          <w:rFonts w:ascii="Calibri" w:hAnsi="Calibri" w:cs="ArialMT"/>
          <w:szCs w:val="20"/>
          <w:lang w:val="hr-HR"/>
        </w:rPr>
        <w:t xml:space="preserve"> usluge tehničke </w:t>
      </w:r>
      <w:r w:rsidR="00655E63" w:rsidRPr="00D43061">
        <w:rPr>
          <w:rFonts w:ascii="Calibri" w:hAnsi="Calibri" w:cs="ArialMT"/>
          <w:szCs w:val="20"/>
          <w:lang w:val="hr-HR"/>
        </w:rPr>
        <w:t xml:space="preserve">i administrativne </w:t>
      </w:r>
      <w:r w:rsidRPr="00D43061">
        <w:rPr>
          <w:rFonts w:ascii="Calibri" w:hAnsi="Calibri" w:cs="ArialMT"/>
          <w:szCs w:val="20"/>
          <w:lang w:val="hr-HR"/>
        </w:rPr>
        <w:t>podrške upravljanja</w:t>
      </w:r>
      <w:r w:rsidRPr="00A57DAA">
        <w:rPr>
          <w:rFonts w:ascii="Calibri" w:hAnsi="Calibri" w:cs="ArialMT"/>
          <w:szCs w:val="20"/>
          <w:lang w:val="hr-HR"/>
        </w:rPr>
        <w:t xml:space="preserve"> Projektom</w:t>
      </w:r>
      <w:r w:rsidRPr="00A57DAA">
        <w:rPr>
          <w:rFonts w:ascii="Calibri" w:hAnsi="Calibri" w:cs="ArialMT"/>
          <w:color w:val="000000"/>
          <w:szCs w:val="20"/>
          <w:lang w:val="hr-HR"/>
        </w:rPr>
        <w:t xml:space="preserve"> </w:t>
      </w:r>
      <w:r w:rsidRPr="00A57DAA">
        <w:rPr>
          <w:rFonts w:ascii="Calibri" w:hAnsi="Calibri" w:cs="ArialMT"/>
          <w:b/>
          <w:color w:val="000000"/>
          <w:szCs w:val="20"/>
          <w:lang w:val="hr-HR"/>
        </w:rPr>
        <w:t>„</w:t>
      </w:r>
      <w:r w:rsidR="00A14AB3">
        <w:rPr>
          <w:rFonts w:ascii="Calibri" w:hAnsi="Calibri" w:cs="ArialMT"/>
          <w:b/>
          <w:color w:val="000000"/>
          <w:szCs w:val="20"/>
          <w:lang w:val="hr-HR"/>
        </w:rPr>
        <w:t xml:space="preserve">RUGVICA – DUGO SELO - </w:t>
      </w:r>
      <w:r w:rsidRPr="00A57DAA">
        <w:rPr>
          <w:rFonts w:ascii="Calibri" w:hAnsi="Calibri" w:cs="ArialMT"/>
          <w:b/>
          <w:color w:val="000000"/>
          <w:szCs w:val="20"/>
          <w:lang w:val="hr-HR"/>
        </w:rPr>
        <w:t>SUSTAV ODVODNJE I PROČIŠĆAVANJA OTPADNIH VODA“</w:t>
      </w:r>
      <w:r w:rsidRPr="00A57DAA">
        <w:rPr>
          <w:rFonts w:ascii="Calibri" w:hAnsi="Calibri" w:cs="ArialMT"/>
          <w:color w:val="000000"/>
          <w:szCs w:val="20"/>
          <w:lang w:val="hr-HR"/>
        </w:rPr>
        <w:t xml:space="preserve"> u svemu prema provedenom postupku javne nabave (</w:t>
      </w:r>
      <w:proofErr w:type="spellStart"/>
      <w:r w:rsidRPr="00A57DAA">
        <w:rPr>
          <w:rFonts w:ascii="Calibri" w:hAnsi="Calibri" w:cs="ArialMT"/>
          <w:color w:val="000000"/>
          <w:szCs w:val="20"/>
          <w:lang w:val="hr-HR"/>
        </w:rPr>
        <w:t>ev.broj</w:t>
      </w:r>
      <w:proofErr w:type="spellEnd"/>
      <w:r w:rsidRPr="00A57DAA">
        <w:rPr>
          <w:rFonts w:ascii="Calibri" w:hAnsi="Calibri" w:cs="ArialMT"/>
          <w:color w:val="000000"/>
          <w:szCs w:val="20"/>
          <w:lang w:val="hr-HR"/>
        </w:rPr>
        <w:t xml:space="preserve">. javne nabave ___), </w:t>
      </w:r>
      <w:r w:rsidRPr="00A57DAA">
        <w:rPr>
          <w:rFonts w:ascii="Calibri" w:hAnsi="Calibri" w:cs="ArialMT"/>
          <w:b/>
          <w:color w:val="000000"/>
          <w:szCs w:val="20"/>
          <w:lang w:val="hr-HR"/>
        </w:rPr>
        <w:t xml:space="preserve">Prilogu </w:t>
      </w:r>
      <w:r w:rsidR="00DF4784">
        <w:rPr>
          <w:rFonts w:ascii="Calibri" w:hAnsi="Calibri" w:cs="ArialMT"/>
          <w:b/>
          <w:color w:val="000000"/>
          <w:szCs w:val="20"/>
          <w:lang w:val="hr-HR"/>
        </w:rPr>
        <w:t>2</w:t>
      </w:r>
      <w:r w:rsidRPr="00A57DAA">
        <w:rPr>
          <w:rFonts w:ascii="Calibri" w:hAnsi="Calibri" w:cs="ArialMT"/>
          <w:color w:val="000000"/>
          <w:szCs w:val="20"/>
          <w:lang w:val="hr-HR"/>
        </w:rPr>
        <w:t xml:space="preserve"> </w:t>
      </w:r>
      <w:r w:rsidRPr="00A57DAA">
        <w:rPr>
          <w:rFonts w:ascii="Calibri" w:hAnsi="Calibri" w:cs="ArialMT"/>
          <w:b/>
          <w:color w:val="000000"/>
          <w:szCs w:val="20"/>
          <w:lang w:val="hr-HR"/>
        </w:rPr>
        <w:t>ovog Ugovora</w:t>
      </w:r>
      <w:r w:rsidRPr="00A57DAA">
        <w:rPr>
          <w:rFonts w:ascii="Calibri" w:hAnsi="Calibri" w:cs="ArialMT"/>
          <w:color w:val="000000"/>
          <w:szCs w:val="20"/>
          <w:lang w:val="hr-HR"/>
        </w:rPr>
        <w:t xml:space="preserve"> (Knjiga 3: Projektni zadatak Dokumentacije o nabavi) </w:t>
      </w:r>
      <w:r w:rsidRPr="00A57DAA">
        <w:rPr>
          <w:rFonts w:ascii="Calibri" w:hAnsi="Calibri" w:cs="ArialMT"/>
          <w:b/>
          <w:color w:val="000000"/>
          <w:szCs w:val="20"/>
          <w:lang w:val="hr-HR"/>
        </w:rPr>
        <w:t>i</w:t>
      </w:r>
      <w:r w:rsidRPr="00A57DAA">
        <w:rPr>
          <w:rFonts w:ascii="Calibri" w:hAnsi="Calibri" w:cs="ArialMT"/>
          <w:color w:val="000000"/>
          <w:szCs w:val="20"/>
          <w:lang w:val="hr-HR"/>
        </w:rPr>
        <w:t xml:space="preserve"> </w:t>
      </w:r>
      <w:r w:rsidRPr="00A57DAA">
        <w:rPr>
          <w:rFonts w:ascii="Calibri" w:hAnsi="Calibri" w:cs="ArialMT"/>
          <w:b/>
          <w:color w:val="000000"/>
          <w:szCs w:val="20"/>
          <w:lang w:val="hr-HR"/>
        </w:rPr>
        <w:t xml:space="preserve">Prilogu </w:t>
      </w:r>
      <w:r w:rsidR="00DF4784">
        <w:rPr>
          <w:rFonts w:ascii="Calibri" w:hAnsi="Calibri" w:cs="ArialMT"/>
          <w:b/>
          <w:color w:val="000000"/>
          <w:szCs w:val="20"/>
          <w:lang w:val="hr-HR"/>
        </w:rPr>
        <w:t>4</w:t>
      </w:r>
      <w:r w:rsidRPr="00A57DAA">
        <w:rPr>
          <w:rFonts w:ascii="Calibri" w:hAnsi="Calibri" w:cs="ArialMT"/>
          <w:color w:val="000000"/>
          <w:szCs w:val="20"/>
          <w:lang w:val="hr-HR"/>
        </w:rPr>
        <w:t xml:space="preserve"> </w:t>
      </w:r>
      <w:r w:rsidRPr="00A57DAA">
        <w:rPr>
          <w:rFonts w:ascii="Calibri" w:hAnsi="Calibri" w:cs="ArialMT"/>
          <w:b/>
          <w:color w:val="000000"/>
          <w:szCs w:val="20"/>
          <w:lang w:val="hr-HR"/>
        </w:rPr>
        <w:t>ovog Ugovora</w:t>
      </w:r>
      <w:r w:rsidRPr="00A57DAA">
        <w:rPr>
          <w:rFonts w:ascii="Calibri" w:hAnsi="Calibri" w:cs="ArialMT"/>
          <w:color w:val="000000"/>
          <w:szCs w:val="20"/>
          <w:lang w:val="hr-HR"/>
        </w:rPr>
        <w:t xml:space="preserve"> (Ponuda Izvršitelja) (u nastavku: Usluge).</w:t>
      </w:r>
    </w:p>
    <w:p w14:paraId="2D37E358"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p>
    <w:p w14:paraId="541964EF"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2. OPSEG USLUGA</w:t>
      </w:r>
    </w:p>
    <w:p w14:paraId="6D4206FA" w14:textId="63134660"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se obvezuje </w:t>
      </w:r>
      <w:r w:rsidR="00D836B5">
        <w:rPr>
          <w:rFonts w:ascii="Calibri" w:hAnsi="Calibri" w:cs="ArialMT"/>
          <w:color w:val="000000"/>
          <w:szCs w:val="20"/>
          <w:lang w:val="hr-HR"/>
        </w:rPr>
        <w:t>izvršiti U</w:t>
      </w:r>
      <w:r w:rsidRPr="00A57DAA">
        <w:rPr>
          <w:rFonts w:ascii="Calibri" w:hAnsi="Calibri" w:cs="ArialMT"/>
          <w:color w:val="000000"/>
          <w:szCs w:val="20"/>
          <w:lang w:val="hr-HR"/>
        </w:rPr>
        <w:t xml:space="preserve">sluge u svemu, osim ako normativnim dijelom ovog Ugovora nije drugačije određeno, u opsegu iz Priloga </w:t>
      </w:r>
      <w:r w:rsidR="00DF4784">
        <w:rPr>
          <w:rFonts w:ascii="Calibri" w:hAnsi="Calibri" w:cs="ArialMT"/>
          <w:color w:val="000000"/>
          <w:szCs w:val="20"/>
          <w:lang w:val="hr-HR"/>
        </w:rPr>
        <w:t>2</w:t>
      </w:r>
      <w:r w:rsidRPr="00A57DAA">
        <w:rPr>
          <w:rFonts w:ascii="Calibri" w:hAnsi="Calibri" w:cs="ArialMT"/>
          <w:color w:val="000000"/>
          <w:szCs w:val="20"/>
          <w:lang w:val="hr-HR"/>
        </w:rPr>
        <w:t xml:space="preserve"> ovom Ugovoru (Knjiga 3: Projektni zadatak Dokumentacije o nabavi).</w:t>
      </w:r>
    </w:p>
    <w:p w14:paraId="1912A314"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p>
    <w:p w14:paraId="7B06EC49"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3. UGOVORNA CIJENA I PREDAJA JAMSTVA ZA UREDNO ISPUNJENJE UGOVORA</w:t>
      </w:r>
    </w:p>
    <w:p w14:paraId="53A3AB4C" w14:textId="77777777" w:rsidR="00A82406" w:rsidRPr="00A57DAA" w:rsidRDefault="00A82406" w:rsidP="00A82406">
      <w:pPr>
        <w:numPr>
          <w:ilvl w:val="0"/>
          <w:numId w:val="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Za izvršenje Usluga Naručitelj će platiti Izvršitelju ugovornu cijenu od _______________ (slovima:___) kn bez PDV-a.</w:t>
      </w:r>
    </w:p>
    <w:p w14:paraId="48EF6956" w14:textId="5F016EA6" w:rsidR="00A82406" w:rsidRPr="00D43061" w:rsidRDefault="00A82406" w:rsidP="00A82406">
      <w:pPr>
        <w:numPr>
          <w:ilvl w:val="0"/>
          <w:numId w:val="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Ugovorna cijena je fiksna i obuhvaća sve usluge koje su utvrđene u Prilogu </w:t>
      </w:r>
      <w:r w:rsidR="00DF4784">
        <w:rPr>
          <w:rFonts w:ascii="Calibri" w:hAnsi="Calibri" w:cs="ArialMT"/>
          <w:color w:val="000000"/>
          <w:szCs w:val="20"/>
          <w:lang w:val="hr-HR"/>
        </w:rPr>
        <w:t>2</w:t>
      </w:r>
      <w:r w:rsidRPr="00A57DAA">
        <w:rPr>
          <w:rFonts w:ascii="Calibri" w:hAnsi="Calibri" w:cs="ArialMT"/>
          <w:color w:val="000000"/>
          <w:szCs w:val="20"/>
          <w:lang w:val="hr-HR"/>
        </w:rPr>
        <w:t xml:space="preserve"> ovog ugovora (Knjiga 3: Projektni zadatak Dokumentacije o </w:t>
      </w:r>
      <w:r w:rsidRPr="00D43061">
        <w:rPr>
          <w:rFonts w:ascii="Calibri" w:hAnsi="Calibri" w:cs="ArialMT"/>
          <w:color w:val="000000"/>
          <w:szCs w:val="20"/>
          <w:lang w:val="hr-HR"/>
        </w:rPr>
        <w:t>nabavi)</w:t>
      </w:r>
      <w:r w:rsidR="00C915B4" w:rsidRPr="00D43061">
        <w:rPr>
          <w:rFonts w:ascii="Calibri" w:hAnsi="Calibri" w:cs="ArialMT"/>
          <w:color w:val="000000"/>
          <w:szCs w:val="20"/>
          <w:lang w:val="hr-HR"/>
        </w:rPr>
        <w:t>, u ugovornu cijenu uračunati su svi troškovi, uključujući posebne poreze, trošarine i carine, ako postoje, te popusti</w:t>
      </w:r>
      <w:r w:rsidRPr="00D43061">
        <w:rPr>
          <w:rFonts w:ascii="Calibri" w:hAnsi="Calibri" w:cs="ArialMT"/>
          <w:color w:val="000000"/>
          <w:szCs w:val="20"/>
          <w:lang w:val="hr-HR"/>
        </w:rPr>
        <w:t>.</w:t>
      </w:r>
    </w:p>
    <w:p w14:paraId="23A8E335" w14:textId="77777777" w:rsidR="00A82406" w:rsidRPr="00A57DAA" w:rsidRDefault="00A82406" w:rsidP="00A82406">
      <w:pPr>
        <w:numPr>
          <w:ilvl w:val="0"/>
          <w:numId w:val="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Sadašnji ili bivši suradnici Izvršitelja nemaju pravo tražiti od Naručitelja isplatu bilo kakvih vlastitih potraživanja prema Izvršitelju proisteklih iz provedbe ovoga Ugovora.</w:t>
      </w:r>
    </w:p>
    <w:p w14:paraId="21212F5D" w14:textId="757FC8AF" w:rsidR="00A82406" w:rsidRPr="00A57DAA" w:rsidRDefault="00A82406" w:rsidP="00A82406">
      <w:pPr>
        <w:numPr>
          <w:ilvl w:val="0"/>
          <w:numId w:val="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odgovara Naručitelju u potpunosti za štetu, koju Naručitelj kao tuženik pretrpi prilikom realizacije potraživanja iz stavka 3. ovog članka.</w:t>
      </w:r>
    </w:p>
    <w:p w14:paraId="1122C4BA" w14:textId="555EF995" w:rsidR="00A82406" w:rsidRPr="00A57DAA" w:rsidRDefault="00A82406" w:rsidP="00A82406">
      <w:pPr>
        <w:numPr>
          <w:ilvl w:val="0"/>
          <w:numId w:val="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je obvezan u roku od 10 </w:t>
      </w:r>
      <w:r w:rsidR="00193F79" w:rsidRPr="00A57DAA">
        <w:rPr>
          <w:rFonts w:ascii="Calibri" w:hAnsi="Calibri" w:cs="ArialMT"/>
          <w:color w:val="000000"/>
          <w:szCs w:val="20"/>
          <w:lang w:val="hr-HR"/>
        </w:rPr>
        <w:t>dana od dana potpisivanja ovog U</w:t>
      </w:r>
      <w:r w:rsidRPr="00A57DAA">
        <w:rPr>
          <w:rFonts w:ascii="Calibri" w:hAnsi="Calibri" w:cs="ArialMT"/>
          <w:color w:val="000000"/>
          <w:szCs w:val="20"/>
          <w:lang w:val="hr-HR"/>
        </w:rPr>
        <w:t xml:space="preserve">govora dostaviti Naručitelju  </w:t>
      </w:r>
      <w:r w:rsidRPr="00D43061">
        <w:rPr>
          <w:rFonts w:ascii="Calibri" w:hAnsi="Calibri" w:cs="ArialMT"/>
          <w:color w:val="000000"/>
          <w:szCs w:val="20"/>
          <w:lang w:val="hr-HR"/>
        </w:rPr>
        <w:t xml:space="preserve">jamstvo  za  uredno ispunjenje ugovora u obliku neopozive i bezuvjetne bankarske garancije na „prvi </w:t>
      </w:r>
      <w:r w:rsidR="003F0548" w:rsidRPr="00D43061">
        <w:rPr>
          <w:rFonts w:ascii="Calibri" w:hAnsi="Calibri" w:cs="ArialMT"/>
          <w:color w:val="000000"/>
          <w:szCs w:val="20"/>
          <w:lang w:val="hr-HR"/>
        </w:rPr>
        <w:t xml:space="preserve">pisani </w:t>
      </w:r>
      <w:r w:rsidRPr="00D43061">
        <w:rPr>
          <w:rFonts w:ascii="Calibri" w:hAnsi="Calibri" w:cs="ArialMT"/>
          <w:color w:val="000000"/>
          <w:szCs w:val="20"/>
          <w:lang w:val="hr-HR"/>
        </w:rPr>
        <w:t xml:space="preserve">poziv“ i „bez </w:t>
      </w:r>
      <w:r w:rsidR="003F0548" w:rsidRPr="00D43061">
        <w:rPr>
          <w:rFonts w:ascii="Calibri" w:hAnsi="Calibri" w:cs="ArialMT"/>
          <w:color w:val="000000"/>
          <w:szCs w:val="20"/>
          <w:lang w:val="hr-HR"/>
        </w:rPr>
        <w:t xml:space="preserve">prava </w:t>
      </w:r>
      <w:r w:rsidRPr="00D43061">
        <w:rPr>
          <w:rFonts w:ascii="Calibri" w:hAnsi="Calibri" w:cs="ArialMT"/>
          <w:color w:val="000000"/>
          <w:szCs w:val="20"/>
          <w:lang w:val="hr-HR"/>
        </w:rPr>
        <w:t xml:space="preserve">prigovora“ u visini od 10% (deset posto) od ukupne vrijednosti </w:t>
      </w:r>
      <w:r w:rsidR="001D4646" w:rsidRPr="00D43061">
        <w:rPr>
          <w:rFonts w:ascii="Calibri" w:hAnsi="Calibri" w:cs="ArialMT"/>
          <w:color w:val="000000"/>
          <w:szCs w:val="20"/>
          <w:lang w:val="hr-HR"/>
        </w:rPr>
        <w:t>ovog U</w:t>
      </w:r>
      <w:r w:rsidRPr="00D43061">
        <w:rPr>
          <w:rFonts w:ascii="Calibri" w:hAnsi="Calibri" w:cs="ArialMT"/>
          <w:color w:val="000000"/>
          <w:szCs w:val="20"/>
          <w:lang w:val="hr-HR"/>
        </w:rPr>
        <w:t>govora bez PDV-a.</w:t>
      </w:r>
      <w:r w:rsidR="001D4646" w:rsidRPr="00D43061">
        <w:rPr>
          <w:rFonts w:ascii="Calibri" w:hAnsi="Calibri" w:cs="ArialMT"/>
          <w:color w:val="000000"/>
          <w:szCs w:val="20"/>
          <w:lang w:val="hr-HR"/>
        </w:rPr>
        <w:t xml:space="preserve"> Obveza dostavljanja predmetnog jamstva predstavlja bitan sastojak ovog Ugovora te se, u slučaju njegova nedostavljanja, smatra da ovaj Ugovor nije niti sklopljen, u kojem slučaju Naručitelj ima pravo štetu naplatiti iz jamstva za ozbiljnost ponude.</w:t>
      </w:r>
      <w:r w:rsidRPr="00D43061">
        <w:rPr>
          <w:rFonts w:ascii="Calibri" w:hAnsi="Calibri" w:cs="ArialMT"/>
          <w:color w:val="000000"/>
          <w:szCs w:val="20"/>
          <w:lang w:val="hr-HR"/>
        </w:rPr>
        <w:t xml:space="preserve"> Rok valjanosti</w:t>
      </w:r>
      <w:r w:rsidRPr="00A57DAA">
        <w:rPr>
          <w:rFonts w:ascii="Calibri" w:hAnsi="Calibri" w:cs="ArialMT"/>
          <w:color w:val="000000"/>
          <w:szCs w:val="20"/>
          <w:lang w:val="hr-HR"/>
        </w:rPr>
        <w:t xml:space="preserve"> bankarske garancije mora biti minimalno 30 dana dulji od očekivanog datuma završetka važenja </w:t>
      </w:r>
      <w:r w:rsidR="007C2AB6">
        <w:rPr>
          <w:rFonts w:ascii="Calibri" w:hAnsi="Calibri" w:cs="ArialMT"/>
          <w:color w:val="000000"/>
          <w:szCs w:val="20"/>
          <w:lang w:val="hr-HR"/>
        </w:rPr>
        <w:t xml:space="preserve">ovog </w:t>
      </w:r>
      <w:r w:rsidRPr="00A57DAA">
        <w:rPr>
          <w:rFonts w:ascii="Calibri" w:hAnsi="Calibri" w:cs="ArialMT"/>
          <w:color w:val="000000"/>
          <w:szCs w:val="20"/>
          <w:lang w:val="hr-HR"/>
        </w:rPr>
        <w:t xml:space="preserve">Ugovora koji je definiran u poglavlju </w:t>
      </w:r>
      <w:r w:rsidR="007074E6">
        <w:rPr>
          <w:rFonts w:ascii="Calibri" w:hAnsi="Calibri" w:cs="ArialMT"/>
          <w:color w:val="000000"/>
          <w:szCs w:val="20"/>
          <w:lang w:val="hr-HR"/>
        </w:rPr>
        <w:t>2.9</w:t>
      </w:r>
      <w:r w:rsidRPr="00A57DAA">
        <w:rPr>
          <w:rFonts w:ascii="Calibri" w:hAnsi="Calibri" w:cs="ArialMT"/>
          <w:color w:val="000000"/>
          <w:szCs w:val="20"/>
          <w:lang w:val="hr-HR"/>
        </w:rPr>
        <w:t xml:space="preserve"> Dokumentacije o nabavi. Bankarska garancija biti će naplaćena u slučaju povrede ugovornih obveza od strane Izvršitelja. Ako jamstvo za uredno ispunjenje ugovora ne bude naplaćeno, Naručitelj će ga vratiti Izvršitelju nakon datuma završetka važenja</w:t>
      </w:r>
      <w:r w:rsidR="007C2AB6">
        <w:rPr>
          <w:rFonts w:ascii="Calibri" w:hAnsi="Calibri" w:cs="ArialMT"/>
          <w:color w:val="000000"/>
          <w:szCs w:val="20"/>
          <w:lang w:val="hr-HR"/>
        </w:rPr>
        <w:t xml:space="preserve"> ovog</w:t>
      </w:r>
      <w:r w:rsidRPr="00A57DAA">
        <w:rPr>
          <w:rFonts w:ascii="Calibri" w:hAnsi="Calibri" w:cs="ArialMT"/>
          <w:color w:val="000000"/>
          <w:szCs w:val="20"/>
          <w:lang w:val="hr-HR"/>
        </w:rPr>
        <w:t xml:space="preserve"> Ugovora. Na zahtjev Naručitelja u slučaju produženja važenja </w:t>
      </w:r>
      <w:r w:rsidR="007C2AB6">
        <w:rPr>
          <w:rFonts w:ascii="Calibri" w:hAnsi="Calibri" w:cs="ArialMT"/>
          <w:color w:val="000000"/>
          <w:szCs w:val="20"/>
          <w:lang w:val="hr-HR"/>
        </w:rPr>
        <w:t>ovog U</w:t>
      </w:r>
      <w:r w:rsidRPr="00A57DAA">
        <w:rPr>
          <w:rFonts w:ascii="Calibri" w:hAnsi="Calibri" w:cs="ArialMT"/>
          <w:color w:val="000000"/>
          <w:szCs w:val="20"/>
          <w:lang w:val="hr-HR"/>
        </w:rPr>
        <w:t xml:space="preserve">govora, Izvršitelj će produžiti rok jamstva za uredno ispunjenje ugovora. </w:t>
      </w:r>
    </w:p>
    <w:p w14:paraId="58B7F360" w14:textId="77777777" w:rsidR="00A82406" w:rsidRPr="00A57DAA" w:rsidRDefault="00A82406" w:rsidP="00A82406">
      <w:pPr>
        <w:autoSpaceDE w:val="0"/>
        <w:autoSpaceDN w:val="0"/>
        <w:adjustRightInd w:val="0"/>
        <w:spacing w:after="120"/>
        <w:ind w:left="720" w:right="380"/>
        <w:jc w:val="both"/>
        <w:rPr>
          <w:rFonts w:ascii="Calibri" w:hAnsi="Calibri" w:cs="ArialMT"/>
          <w:color w:val="000000"/>
          <w:lang w:val="hr-HR"/>
        </w:rPr>
      </w:pPr>
      <w:r w:rsidRPr="00A57DAA">
        <w:rPr>
          <w:rFonts w:ascii="Calibri" w:hAnsi="Calibri" w:cs="ArialMT"/>
          <w:color w:val="000000"/>
          <w:lang w:val="hr-HR"/>
        </w:rPr>
        <w:t xml:space="preserve">Dopušteno je da Zajednica izvršitelja dostavi bankovno jamstvo za uredno ispunjenje ugovora koje se sastoji od jednog ili više bankovnih jamstava za uredno ispunjenje ugovora, koje daju članovi </w:t>
      </w:r>
      <w:r w:rsidRPr="00A57DAA">
        <w:rPr>
          <w:rFonts w:ascii="Calibri" w:hAnsi="Calibri" w:cs="ArialMT"/>
          <w:color w:val="000000"/>
          <w:lang w:val="hr-HR"/>
        </w:rPr>
        <w:lastRenderedPageBreak/>
        <w:t xml:space="preserve">Zajednice izvršitelja, a koje u ukupnom zbroju predstavljaju traženu visinu jamstva. U tom slučaju pojedino jamstvo za uredno ispunjenje ugovora treba sadržavati jasan i nedvosmislen navod o tome tko je </w:t>
      </w:r>
      <w:proofErr w:type="spellStart"/>
      <w:r w:rsidRPr="00A57DAA">
        <w:rPr>
          <w:rFonts w:ascii="Calibri" w:hAnsi="Calibri" w:cs="ArialMT"/>
          <w:color w:val="000000"/>
          <w:lang w:val="hr-HR"/>
        </w:rPr>
        <w:t>nalogodavatelj</w:t>
      </w:r>
      <w:proofErr w:type="spellEnd"/>
      <w:r w:rsidRPr="00A57DAA">
        <w:rPr>
          <w:rFonts w:ascii="Calibri" w:hAnsi="Calibri" w:cs="ArialMT"/>
          <w:color w:val="000000"/>
          <w:lang w:val="hr-HR"/>
        </w:rPr>
        <w:t xml:space="preserve">, tj. u jamstvu za uredno ispunjenje ugovora se trebaju nalaziti podaci o svim članovima zajednice izvršitelja bez obzira na to koji od članova zajednice izvršitelja dostavlja jamstvo. </w:t>
      </w:r>
      <w:bookmarkStart w:id="1" w:name="_Hlk492898222"/>
      <w:r w:rsidRPr="00A57DAA">
        <w:rPr>
          <w:rFonts w:ascii="Calibri" w:hAnsi="Calibri" w:cs="ArialMT"/>
          <w:color w:val="000000"/>
          <w:lang w:val="hr-HR"/>
        </w:rPr>
        <w:t>Naručitelj može predmetno jamstvo naplatiti neovisno o tome koji je član zajednice ponuditelja dao jamstvo i neovisno o odnosu na kojeg se člana zajednice ponuditelja ostvare osigurani slučajevi navedeni u jamstvu.</w:t>
      </w:r>
      <w:bookmarkEnd w:id="1"/>
    </w:p>
    <w:p w14:paraId="24009A32" w14:textId="7718C18F" w:rsidR="00556786" w:rsidRPr="00A57DAA" w:rsidRDefault="00556786" w:rsidP="00A82406">
      <w:pPr>
        <w:autoSpaceDE w:val="0"/>
        <w:autoSpaceDN w:val="0"/>
        <w:adjustRightInd w:val="0"/>
        <w:spacing w:after="120"/>
        <w:ind w:left="720" w:right="380"/>
        <w:jc w:val="both"/>
        <w:rPr>
          <w:rFonts w:ascii="Calibri" w:hAnsi="Calibri" w:cs="ArialMT"/>
          <w:color w:val="000000"/>
          <w:lang w:val="hr-HR"/>
        </w:rPr>
      </w:pPr>
      <w:r w:rsidRPr="00D43061">
        <w:rPr>
          <w:rFonts w:ascii="Calibri" w:hAnsi="Calibri" w:cs="ArialMT"/>
          <w:color w:val="000000"/>
          <w:szCs w:val="20"/>
          <w:lang w:val="hr-HR"/>
        </w:rPr>
        <w:t xml:space="preserve">Umjesto dostavljanja jamstva za uredno ispunjenje ugovora </w:t>
      </w:r>
      <w:r w:rsidR="0025106C" w:rsidRPr="00D43061">
        <w:rPr>
          <w:rFonts w:ascii="Calibri" w:hAnsi="Calibri" w:cs="ArialMT"/>
          <w:color w:val="000000"/>
          <w:szCs w:val="20"/>
          <w:lang w:val="hr-HR"/>
        </w:rPr>
        <w:t xml:space="preserve">u obliku bankarske garancije </w:t>
      </w:r>
      <w:r w:rsidRPr="00D43061">
        <w:rPr>
          <w:rFonts w:ascii="Calibri" w:hAnsi="Calibri" w:cs="ArialMT"/>
          <w:color w:val="000000"/>
          <w:szCs w:val="20"/>
          <w:lang w:val="hr-HR"/>
        </w:rPr>
        <w:t xml:space="preserve">izvršitelj ima mogućnost dati novčani polog u traženom iznosu visine jamstva i to </w:t>
      </w:r>
      <w:r w:rsidRPr="00D43061">
        <w:rPr>
          <w:rFonts w:ascii="Calibri" w:hAnsi="Calibri" w:cs="ArialMT"/>
          <w:szCs w:val="20"/>
          <w:lang w:val="hr-HR"/>
        </w:rPr>
        <w:t>na račun Naručitelja</w:t>
      </w:r>
      <w:r w:rsidRPr="00D43061">
        <w:rPr>
          <w:rFonts w:ascii="Calibri" w:hAnsi="Calibri" w:cstheme="minorHAnsi"/>
          <w:lang w:val="hr-HR"/>
        </w:rPr>
        <w:t xml:space="preserve"> u</w:t>
      </w:r>
      <w:r w:rsidR="00193F79" w:rsidRPr="00D43061">
        <w:rPr>
          <w:rFonts w:ascii="Calibri" w:hAnsi="Calibri" w:cstheme="minorHAnsi"/>
          <w:b/>
          <w:lang w:val="hr-HR"/>
        </w:rPr>
        <w:t xml:space="preserve"> </w:t>
      </w:r>
      <w:r w:rsidR="0019569D">
        <w:rPr>
          <w:rFonts w:ascii="Calibri" w:hAnsi="Calibri" w:cstheme="minorHAnsi"/>
          <w:b/>
          <w:lang w:val="hr-HR"/>
        </w:rPr>
        <w:t xml:space="preserve">PRIVREDNA BANKA ZAGREB </w:t>
      </w:r>
      <w:r w:rsidR="00193F79" w:rsidRPr="00D43061">
        <w:rPr>
          <w:rFonts w:ascii="Calibri" w:hAnsi="Calibri" w:cstheme="minorHAnsi"/>
          <w:b/>
          <w:lang w:val="hr-HR"/>
        </w:rPr>
        <w:t>d.d.</w:t>
      </w:r>
      <w:r w:rsidRPr="00D43061">
        <w:rPr>
          <w:rFonts w:ascii="Calibri" w:hAnsi="Calibri" w:cstheme="minorHAnsi"/>
          <w:b/>
          <w:lang w:val="hr-HR"/>
        </w:rPr>
        <w:t>, IBAN: HR</w:t>
      </w:r>
      <w:r w:rsidR="0019569D">
        <w:rPr>
          <w:rFonts w:ascii="Calibri" w:hAnsi="Calibri" w:cstheme="minorHAnsi"/>
          <w:b/>
          <w:lang w:val="hr-HR"/>
        </w:rPr>
        <w:t>7223400091110307784</w:t>
      </w:r>
      <w:r w:rsidR="00193F79" w:rsidRPr="00D43061">
        <w:rPr>
          <w:rFonts w:ascii="Calibri" w:hAnsi="Calibri" w:cstheme="minorHAnsi"/>
          <w:b/>
          <w:lang w:val="hr-HR"/>
        </w:rPr>
        <w:t xml:space="preserve">, </w:t>
      </w:r>
      <w:r w:rsidR="00CF73E2">
        <w:rPr>
          <w:rFonts w:ascii="Calibri" w:hAnsi="Calibri" w:cstheme="minorHAnsi"/>
          <w:b/>
          <w:lang w:val="hr-HR"/>
        </w:rPr>
        <w:t>SWIFT: PBZZGHR2X,</w:t>
      </w:r>
      <w:r w:rsidR="00CF73E2">
        <w:rPr>
          <w:rFonts w:cs="Arial"/>
          <w:color w:val="4A4A4A"/>
          <w:szCs w:val="20"/>
          <w:shd w:val="clear" w:color="auto" w:fill="DFDFDF"/>
        </w:rPr>
        <w:t> </w:t>
      </w:r>
      <w:r w:rsidRPr="00D43061">
        <w:rPr>
          <w:rFonts w:ascii="Calibri" w:hAnsi="Calibri" w:cs="ArialMT"/>
          <w:color w:val="000000"/>
          <w:szCs w:val="20"/>
          <w:lang w:val="hr-HR"/>
        </w:rPr>
        <w:t>Pod svrhom plaćanja potrebno je navesti da se radi o jamstvu za uredno ispunjenje ugovora i navesti evidencijski broj nabave. Prilikom plaćanja potrebno je navesti sljedeći model i poziv na broj: model: 00, poziv na broj ______ (navesti OIB/</w:t>
      </w:r>
      <w:r w:rsidRPr="00D43061">
        <w:rPr>
          <w:rFonts w:ascii="Calibri" w:hAnsi="Calibri" w:cs="ArialMT"/>
          <w:b/>
          <w:szCs w:val="20"/>
          <w:lang w:val="hr-HR"/>
        </w:rPr>
        <w:t xml:space="preserve"> </w:t>
      </w:r>
      <w:r w:rsidRPr="00D43061">
        <w:rPr>
          <w:rFonts w:ascii="Calibri" w:hAnsi="Calibri" w:cs="ArialMT"/>
          <w:szCs w:val="20"/>
          <w:lang w:val="hr-HR"/>
        </w:rPr>
        <w:t>nacionalni identifikacijski broj</w:t>
      </w:r>
      <w:r w:rsidRPr="00D43061">
        <w:rPr>
          <w:rFonts w:ascii="Calibri" w:hAnsi="Calibri" w:cs="ArialMT"/>
          <w:color w:val="000000"/>
          <w:szCs w:val="20"/>
          <w:lang w:val="hr-HR"/>
        </w:rPr>
        <w:t xml:space="preserve"> uplatitelja).</w:t>
      </w:r>
    </w:p>
    <w:p w14:paraId="25CAD909" w14:textId="77777777" w:rsidR="008448BD" w:rsidRPr="00A57DAA" w:rsidRDefault="008448BD" w:rsidP="00A82406">
      <w:pPr>
        <w:autoSpaceDE w:val="0"/>
        <w:autoSpaceDN w:val="0"/>
        <w:adjustRightInd w:val="0"/>
        <w:spacing w:after="120"/>
        <w:ind w:left="720" w:right="380"/>
        <w:jc w:val="both"/>
        <w:rPr>
          <w:rFonts w:ascii="Calibri" w:hAnsi="Calibri" w:cs="ArialMT"/>
          <w:color w:val="000000"/>
          <w:lang w:val="hr-HR"/>
        </w:rPr>
      </w:pPr>
    </w:p>
    <w:p w14:paraId="0E8729C2"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4. OBRAČUN I DOSPIJEĆE PLAĆANJA</w:t>
      </w:r>
    </w:p>
    <w:p w14:paraId="3DD57F4C" w14:textId="77777777" w:rsidR="007C2AB6" w:rsidRPr="007C2AB6" w:rsidRDefault="007C2AB6" w:rsidP="007C2AB6">
      <w:pPr>
        <w:pStyle w:val="ListParagraph"/>
        <w:numPr>
          <w:ilvl w:val="0"/>
          <w:numId w:val="2"/>
        </w:numPr>
        <w:rPr>
          <w:rFonts w:ascii="Calibri" w:hAnsi="Calibri" w:cs="ArialMT"/>
          <w:color w:val="000000"/>
          <w:szCs w:val="20"/>
          <w:lang w:val="hr-HR"/>
        </w:rPr>
      </w:pPr>
      <w:r w:rsidRPr="007C2AB6">
        <w:rPr>
          <w:rFonts w:ascii="Calibri" w:hAnsi="Calibri" w:cs="ArialMT"/>
          <w:color w:val="000000"/>
          <w:szCs w:val="20"/>
          <w:lang w:val="hr-HR"/>
        </w:rPr>
        <w:t>Sredstva za financiranje realizacije cijelog Projekta uključivo i Usluge koje su predmet ovog Ugovora, osiguravaju se temeljem sporazuma o financiranju zaključenim između Europske unije i Republike Hrvatske te Ugovora o dodjeli bespovratnih sredstava i Ugovora o sufinanciranju projekta.</w:t>
      </w:r>
    </w:p>
    <w:p w14:paraId="789ADACC" w14:textId="263DFA0E" w:rsidR="00A82406" w:rsidRPr="00A57DAA" w:rsidRDefault="00A82406" w:rsidP="00A82406">
      <w:pPr>
        <w:numPr>
          <w:ilvl w:val="0"/>
          <w:numId w:val="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Plaćanje obavljenih usluga je vezano uz izvješća kako su opisana u </w:t>
      </w:r>
      <w:proofErr w:type="spellStart"/>
      <w:r w:rsidRPr="00A57DAA">
        <w:rPr>
          <w:rFonts w:ascii="Calibri" w:hAnsi="Calibri" w:cs="ArialMT"/>
          <w:color w:val="000000"/>
          <w:szCs w:val="20"/>
          <w:lang w:val="hr-HR"/>
        </w:rPr>
        <w:t>toč</w:t>
      </w:r>
      <w:proofErr w:type="spellEnd"/>
      <w:r w:rsidRPr="00A57DAA">
        <w:rPr>
          <w:rFonts w:ascii="Calibri" w:hAnsi="Calibri" w:cs="ArialMT"/>
          <w:color w:val="000000"/>
          <w:szCs w:val="20"/>
          <w:lang w:val="hr-HR"/>
        </w:rPr>
        <w:t>.</w:t>
      </w:r>
      <w:r w:rsidR="0056306F">
        <w:rPr>
          <w:rFonts w:ascii="Calibri" w:hAnsi="Calibri" w:cs="ArialMT"/>
          <w:color w:val="000000"/>
          <w:szCs w:val="20"/>
          <w:lang w:val="hr-HR"/>
        </w:rPr>
        <w:t xml:space="preserve"> </w:t>
      </w:r>
      <w:r w:rsidR="00694583">
        <w:rPr>
          <w:rFonts w:ascii="Calibri" w:hAnsi="Calibri" w:cs="ArialMT"/>
          <w:color w:val="000000"/>
          <w:szCs w:val="20"/>
          <w:lang w:val="hr-HR"/>
        </w:rPr>
        <w:t>3.2</w:t>
      </w:r>
      <w:r w:rsidRPr="00A57DAA">
        <w:rPr>
          <w:rFonts w:ascii="Calibri" w:hAnsi="Calibri" w:cs="ArialMT"/>
          <w:color w:val="000000"/>
          <w:szCs w:val="20"/>
          <w:lang w:val="hr-HR"/>
        </w:rPr>
        <w:t xml:space="preserve"> Projektnog zadatka ove Dokumentacije o nabavi. </w:t>
      </w:r>
    </w:p>
    <w:p w14:paraId="215B8C9C" w14:textId="77777777" w:rsidR="00D23BE8" w:rsidRPr="00D23BE8" w:rsidRDefault="00D23BE8" w:rsidP="00D23BE8">
      <w:pPr>
        <w:numPr>
          <w:ilvl w:val="0"/>
          <w:numId w:val="2"/>
        </w:numPr>
        <w:autoSpaceDE w:val="0"/>
        <w:autoSpaceDN w:val="0"/>
        <w:adjustRightInd w:val="0"/>
        <w:spacing w:after="120"/>
        <w:ind w:right="380"/>
        <w:jc w:val="both"/>
        <w:rPr>
          <w:rFonts w:ascii="Calibri" w:hAnsi="Calibri" w:cs="ArialMT"/>
          <w:color w:val="000000"/>
          <w:szCs w:val="20"/>
          <w:lang w:val="hr-HR"/>
        </w:rPr>
      </w:pPr>
      <w:r w:rsidRPr="00D23BE8">
        <w:rPr>
          <w:rFonts w:ascii="Calibri" w:hAnsi="Calibri" w:cs="ArialMT"/>
          <w:color w:val="000000"/>
          <w:szCs w:val="20"/>
          <w:lang w:val="hr-HR"/>
        </w:rPr>
        <w:t xml:space="preserve">Plaćanje obavljenih usluga će se vršiti temeljem ovjerenih računa od strane naručitelja doznakom na račun Izvršitelja, </w:t>
      </w:r>
      <w:proofErr w:type="spellStart"/>
      <w:r w:rsidRPr="00D23BE8">
        <w:rPr>
          <w:rFonts w:ascii="Calibri" w:hAnsi="Calibri" w:cs="ArialMT"/>
          <w:color w:val="000000"/>
          <w:szCs w:val="20"/>
          <w:lang w:val="hr-HR"/>
        </w:rPr>
        <w:t>podugovaratelja</w:t>
      </w:r>
      <w:proofErr w:type="spellEnd"/>
      <w:r w:rsidRPr="00D23BE8">
        <w:rPr>
          <w:rFonts w:ascii="Calibri" w:hAnsi="Calibri" w:cs="ArialMT"/>
          <w:color w:val="000000"/>
          <w:szCs w:val="20"/>
          <w:lang w:val="hr-HR"/>
        </w:rPr>
        <w:t xml:space="preserve"> i članova zajednice Izvršitelja, kako je primjenjivo. </w:t>
      </w:r>
    </w:p>
    <w:p w14:paraId="194BA367" w14:textId="0AD57F49" w:rsidR="00A82406" w:rsidRDefault="00D23BE8" w:rsidP="00D23BE8">
      <w:pPr>
        <w:numPr>
          <w:ilvl w:val="0"/>
          <w:numId w:val="2"/>
        </w:numPr>
        <w:autoSpaceDE w:val="0"/>
        <w:autoSpaceDN w:val="0"/>
        <w:adjustRightInd w:val="0"/>
        <w:spacing w:after="120"/>
        <w:ind w:right="380"/>
        <w:jc w:val="both"/>
        <w:rPr>
          <w:rFonts w:ascii="Calibri" w:hAnsi="Calibri" w:cs="ArialMT"/>
          <w:color w:val="000000"/>
          <w:szCs w:val="20"/>
          <w:lang w:val="hr-HR"/>
        </w:rPr>
      </w:pPr>
      <w:r w:rsidRPr="00D23BE8">
        <w:rPr>
          <w:rFonts w:ascii="Calibri" w:hAnsi="Calibri" w:cs="ArialMT"/>
          <w:color w:val="000000"/>
          <w:szCs w:val="20"/>
          <w:lang w:val="hr-HR"/>
        </w:rPr>
        <w:t>Računi se ispostavljaju nakon odobrenja kvartalnih izvješća o napretku te završnog izvješća u skladu s Knjigom 3 (Projektni zadatak) od strane Naručitelja.</w:t>
      </w:r>
      <w:r>
        <w:rPr>
          <w:rFonts w:ascii="Calibri" w:hAnsi="Calibri" w:cs="ArialMT"/>
          <w:color w:val="000000"/>
          <w:szCs w:val="20"/>
          <w:lang w:val="hr-HR"/>
        </w:rPr>
        <w:t xml:space="preserve"> </w:t>
      </w:r>
      <w:r w:rsidR="00A82406" w:rsidRPr="00A57DAA">
        <w:rPr>
          <w:rFonts w:ascii="Calibri" w:hAnsi="Calibri" w:cs="ArialMT"/>
          <w:color w:val="000000"/>
          <w:szCs w:val="20"/>
          <w:lang w:val="hr-HR"/>
        </w:rPr>
        <w:t xml:space="preserve">Naručitelj se obvezuje dostavljene </w:t>
      </w:r>
      <w:r>
        <w:rPr>
          <w:rFonts w:ascii="Calibri" w:hAnsi="Calibri" w:cs="ArialMT"/>
          <w:color w:val="000000"/>
          <w:szCs w:val="20"/>
          <w:lang w:val="hr-HR"/>
        </w:rPr>
        <w:t>račune</w:t>
      </w:r>
      <w:r w:rsidR="00A82406" w:rsidRPr="00A57DAA">
        <w:rPr>
          <w:rFonts w:ascii="Calibri" w:hAnsi="Calibri" w:cs="ArialMT"/>
          <w:color w:val="000000"/>
          <w:szCs w:val="20"/>
          <w:lang w:val="hr-HR"/>
        </w:rPr>
        <w:t xml:space="preserve"> ovjeriti ili osporiti u roku od 15 dana od dana primitka, te ovjereni i neprij</w:t>
      </w:r>
      <w:r>
        <w:rPr>
          <w:rFonts w:ascii="Calibri" w:hAnsi="Calibri" w:cs="ArialMT"/>
          <w:color w:val="000000"/>
          <w:szCs w:val="20"/>
          <w:lang w:val="hr-HR"/>
        </w:rPr>
        <w:t>eporni dio isplatiti u roku od 3</w:t>
      </w:r>
      <w:r w:rsidR="00A82406" w:rsidRPr="00A57DAA">
        <w:rPr>
          <w:rFonts w:ascii="Calibri" w:hAnsi="Calibri" w:cs="ArialMT"/>
          <w:color w:val="000000"/>
          <w:szCs w:val="20"/>
          <w:lang w:val="hr-HR"/>
        </w:rPr>
        <w:t xml:space="preserve">0 dana od dana </w:t>
      </w:r>
      <w:r w:rsidR="00C915B4" w:rsidRPr="00A57DAA">
        <w:rPr>
          <w:rFonts w:ascii="Calibri" w:hAnsi="Calibri" w:cs="ArialMT"/>
          <w:color w:val="000000"/>
          <w:szCs w:val="20"/>
          <w:lang w:val="hr-HR"/>
        </w:rPr>
        <w:t>primitka situacije</w:t>
      </w:r>
      <w:r w:rsidR="00A82406" w:rsidRPr="00A57DAA">
        <w:rPr>
          <w:rFonts w:ascii="Calibri" w:hAnsi="Calibri" w:cs="ArialMT"/>
          <w:color w:val="000000"/>
          <w:szCs w:val="20"/>
          <w:lang w:val="hr-HR"/>
        </w:rPr>
        <w:t xml:space="preserve">. </w:t>
      </w:r>
    </w:p>
    <w:p w14:paraId="05C8631D" w14:textId="2D539769" w:rsidR="00A82406" w:rsidRPr="00A57DAA" w:rsidRDefault="00A82406" w:rsidP="00A82406">
      <w:pPr>
        <w:numPr>
          <w:ilvl w:val="0"/>
          <w:numId w:val="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Plaćanja sukladno ovom članku vrše se na poslovni/e račun/račune Izvršitelja IBAN: ____________________________ kod banke: _______________________ </w:t>
      </w:r>
    </w:p>
    <w:p w14:paraId="738F07F4" w14:textId="77777777" w:rsidR="00A82406" w:rsidRPr="00A57DAA" w:rsidRDefault="00A82406" w:rsidP="00A82406">
      <w:pPr>
        <w:autoSpaceDE w:val="0"/>
        <w:autoSpaceDN w:val="0"/>
        <w:adjustRightInd w:val="0"/>
        <w:spacing w:after="120"/>
        <w:ind w:left="720" w:right="380"/>
        <w:jc w:val="both"/>
        <w:rPr>
          <w:rFonts w:ascii="Calibri" w:hAnsi="Calibri" w:cs="ArialMT"/>
          <w:color w:val="000000"/>
          <w:szCs w:val="20"/>
          <w:lang w:val="hr-HR"/>
        </w:rPr>
      </w:pPr>
      <w:r w:rsidRPr="00A57DAA">
        <w:rPr>
          <w:rFonts w:ascii="Calibri" w:hAnsi="Calibri" w:cs="ArialMT"/>
          <w:color w:val="000000"/>
          <w:szCs w:val="20"/>
          <w:lang w:val="hr-HR"/>
        </w:rPr>
        <w:t xml:space="preserve">odnosno člana/članova zajednice Ponuditelja ____________________________ </w:t>
      </w:r>
    </w:p>
    <w:p w14:paraId="5131133A" w14:textId="77777777" w:rsidR="00A82406" w:rsidRPr="00A57DAA" w:rsidRDefault="00A82406" w:rsidP="00A82406">
      <w:pPr>
        <w:autoSpaceDE w:val="0"/>
        <w:autoSpaceDN w:val="0"/>
        <w:adjustRightInd w:val="0"/>
        <w:spacing w:after="120"/>
        <w:ind w:left="720" w:right="380"/>
        <w:jc w:val="both"/>
        <w:rPr>
          <w:rFonts w:ascii="Calibri" w:hAnsi="Calibri" w:cs="ArialMT"/>
          <w:color w:val="000000"/>
          <w:szCs w:val="20"/>
          <w:lang w:val="hr-HR"/>
        </w:rPr>
      </w:pPr>
      <w:r w:rsidRPr="00A57DAA">
        <w:rPr>
          <w:rFonts w:ascii="Calibri" w:hAnsi="Calibri" w:cs="ArialMT"/>
          <w:color w:val="000000"/>
          <w:szCs w:val="20"/>
          <w:lang w:val="hr-HR"/>
        </w:rPr>
        <w:t>IBAN&amp;BIC _________________________kod banke_____________ (ukoliko je primjenjivo)</w:t>
      </w:r>
    </w:p>
    <w:p w14:paraId="62BB6E03" w14:textId="263FE2B5" w:rsidR="00A82406" w:rsidRDefault="00A82406" w:rsidP="00A82406">
      <w:pPr>
        <w:numPr>
          <w:ilvl w:val="0"/>
          <w:numId w:val="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Plaćanje predujma je isključeno.</w:t>
      </w:r>
    </w:p>
    <w:p w14:paraId="4B78500A" w14:textId="77777777" w:rsidR="00A82406" w:rsidRPr="00A57DAA" w:rsidRDefault="00A82406" w:rsidP="00A82406">
      <w:pPr>
        <w:rPr>
          <w:rFonts w:ascii="Calibri" w:hAnsi="Calibri" w:cs="ArialMT"/>
          <w:i/>
          <w:color w:val="000000"/>
          <w:szCs w:val="20"/>
          <w:lang w:val="hr-HR"/>
        </w:rPr>
      </w:pPr>
    </w:p>
    <w:p w14:paraId="61A37F80" w14:textId="77777777" w:rsidR="00A82406" w:rsidRPr="00A57DAA" w:rsidRDefault="00A82406" w:rsidP="00A82406">
      <w:pPr>
        <w:autoSpaceDE w:val="0"/>
        <w:autoSpaceDN w:val="0"/>
        <w:adjustRightInd w:val="0"/>
        <w:spacing w:after="120"/>
        <w:ind w:right="380"/>
        <w:jc w:val="both"/>
        <w:rPr>
          <w:rFonts w:ascii="Calibri" w:hAnsi="Calibri" w:cs="ArialMT"/>
          <w:i/>
          <w:color w:val="000000"/>
          <w:szCs w:val="20"/>
          <w:lang w:val="hr-HR"/>
        </w:rPr>
      </w:pPr>
      <w:r w:rsidRPr="00A57DAA">
        <w:rPr>
          <w:rFonts w:ascii="Calibri" w:hAnsi="Calibri" w:cs="ArialMT"/>
          <w:i/>
          <w:color w:val="000000"/>
          <w:szCs w:val="20"/>
          <w:lang w:val="hr-HR"/>
        </w:rPr>
        <w:t>ukoliko je primjenjivo:</w:t>
      </w:r>
    </w:p>
    <w:p w14:paraId="585F329B" w14:textId="77777777" w:rsidR="00A82406" w:rsidRPr="00A57DAA" w:rsidRDefault="00A82406" w:rsidP="00A82406">
      <w:pPr>
        <w:numPr>
          <w:ilvl w:val="0"/>
          <w:numId w:val="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Dio ovog Ugovora daje se u podugovor, kako slijedi:</w:t>
      </w:r>
    </w:p>
    <w:p w14:paraId="57254DBB" w14:textId="6C6CCFB8" w:rsidR="00A82406" w:rsidRDefault="00A82406" w:rsidP="00A82406">
      <w:pPr>
        <w:numPr>
          <w:ilvl w:val="0"/>
          <w:numId w:val="3"/>
        </w:numPr>
        <w:autoSpaceDE w:val="0"/>
        <w:autoSpaceDN w:val="0"/>
        <w:adjustRightInd w:val="0"/>
        <w:spacing w:after="120"/>
        <w:ind w:right="380"/>
        <w:jc w:val="both"/>
        <w:rPr>
          <w:rFonts w:ascii="Calibri" w:eastAsiaTheme="minorEastAsia" w:hAnsi="Calibri" w:cs="ArialMT"/>
          <w:szCs w:val="20"/>
          <w:lang w:val="hr-HR"/>
        </w:rPr>
      </w:pPr>
      <w:r w:rsidRPr="00A57DAA">
        <w:rPr>
          <w:rFonts w:ascii="Calibri" w:eastAsiaTheme="minorEastAsia" w:hAnsi="Calibri" w:cs="ArialMT"/>
          <w:szCs w:val="20"/>
          <w:lang w:val="hr-HR"/>
        </w:rPr>
        <w:t>Predmet ili količina, vrijednost ili postotni udio</w:t>
      </w:r>
    </w:p>
    <w:p w14:paraId="2569C380" w14:textId="77777777" w:rsidR="008448BD" w:rsidRPr="00A57DAA" w:rsidRDefault="008448BD" w:rsidP="008448BD">
      <w:pPr>
        <w:autoSpaceDE w:val="0"/>
        <w:autoSpaceDN w:val="0"/>
        <w:adjustRightInd w:val="0"/>
        <w:spacing w:after="120"/>
        <w:ind w:left="1080" w:right="380"/>
        <w:jc w:val="both"/>
        <w:rPr>
          <w:rFonts w:ascii="Calibri" w:eastAsiaTheme="minorEastAsia" w:hAnsi="Calibri" w:cs="ArialMT"/>
          <w:szCs w:val="20"/>
          <w:lang w:val="hr-HR"/>
        </w:rPr>
      </w:pPr>
    </w:p>
    <w:p w14:paraId="4D23EE94" w14:textId="77777777" w:rsidR="00A82406" w:rsidRPr="00A57DAA" w:rsidRDefault="00A82406" w:rsidP="00A82406">
      <w:pPr>
        <w:numPr>
          <w:ilvl w:val="0"/>
          <w:numId w:val="3"/>
        </w:numPr>
        <w:autoSpaceDE w:val="0"/>
        <w:autoSpaceDN w:val="0"/>
        <w:adjustRightInd w:val="0"/>
        <w:spacing w:after="120"/>
        <w:ind w:right="380"/>
        <w:jc w:val="both"/>
        <w:rPr>
          <w:rFonts w:ascii="Calibri" w:eastAsiaTheme="minorEastAsia" w:hAnsi="Calibri" w:cs="ArialMT"/>
          <w:szCs w:val="20"/>
          <w:lang w:val="hr-HR"/>
        </w:rPr>
      </w:pPr>
      <w:r w:rsidRPr="00A57DAA">
        <w:rPr>
          <w:rFonts w:ascii="Calibri" w:eastAsiaTheme="minorEastAsia" w:hAnsi="Calibri" w:cs="ArialMT"/>
          <w:szCs w:val="20"/>
          <w:lang w:val="hr-HR"/>
        </w:rPr>
        <w:t xml:space="preserve">Podaci o </w:t>
      </w:r>
      <w:proofErr w:type="spellStart"/>
      <w:r w:rsidRPr="00A57DAA">
        <w:rPr>
          <w:rFonts w:ascii="Calibri" w:eastAsiaTheme="minorEastAsia" w:hAnsi="Calibri" w:cs="ArialMT"/>
          <w:szCs w:val="20"/>
          <w:lang w:val="hr-HR"/>
        </w:rPr>
        <w:t>podugovarateljima</w:t>
      </w:r>
      <w:proofErr w:type="spellEnd"/>
      <w:r w:rsidRPr="00A57DAA">
        <w:rPr>
          <w:rFonts w:ascii="Calibri" w:eastAsiaTheme="minorEastAsia" w:hAnsi="Calibri" w:cs="ArialMT"/>
          <w:szCs w:val="20"/>
          <w:lang w:val="hr-HR"/>
        </w:rPr>
        <w:t>:</w:t>
      </w:r>
    </w:p>
    <w:p w14:paraId="76846FF7" w14:textId="77777777" w:rsidR="00A82406" w:rsidRPr="00A57DAA" w:rsidRDefault="00A82406" w:rsidP="00A82406">
      <w:pPr>
        <w:numPr>
          <w:ilvl w:val="0"/>
          <w:numId w:val="4"/>
        </w:numPr>
        <w:autoSpaceDE w:val="0"/>
        <w:autoSpaceDN w:val="0"/>
        <w:adjustRightInd w:val="0"/>
        <w:spacing w:after="120"/>
        <w:ind w:right="380"/>
        <w:jc w:val="both"/>
        <w:rPr>
          <w:rFonts w:ascii="Calibri" w:eastAsiaTheme="minorEastAsia" w:hAnsi="Calibri" w:cs="ArialMT"/>
          <w:szCs w:val="20"/>
          <w:lang w:val="hr-HR"/>
        </w:rPr>
      </w:pPr>
      <w:proofErr w:type="spellStart"/>
      <w:r w:rsidRPr="00A57DAA">
        <w:rPr>
          <w:rFonts w:ascii="Calibri" w:eastAsiaTheme="minorEastAsia" w:hAnsi="Calibri" w:cs="ArialMT"/>
          <w:szCs w:val="20"/>
          <w:lang w:val="hr-HR"/>
        </w:rPr>
        <w:t>Podugovaratelj</w:t>
      </w:r>
      <w:proofErr w:type="spellEnd"/>
      <w:r w:rsidRPr="00A57DAA">
        <w:rPr>
          <w:rFonts w:ascii="Calibri" w:eastAsiaTheme="minorEastAsia" w:hAnsi="Calibri" w:cs="ArialMT"/>
          <w:szCs w:val="20"/>
          <w:lang w:val="hr-HR"/>
        </w:rPr>
        <w:t xml:space="preserve"> 1, sjedište, OIB ili nacionalni identifikacijski broj, broj računa, zakonski zastupnici </w:t>
      </w:r>
      <w:proofErr w:type="spellStart"/>
      <w:r w:rsidRPr="00A57DAA">
        <w:rPr>
          <w:rFonts w:ascii="Calibri" w:eastAsiaTheme="minorEastAsia" w:hAnsi="Calibri" w:cs="ArialMT"/>
          <w:szCs w:val="20"/>
          <w:lang w:val="hr-HR"/>
        </w:rPr>
        <w:t>podugovaratelja</w:t>
      </w:r>
      <w:proofErr w:type="spellEnd"/>
    </w:p>
    <w:p w14:paraId="51C84C84" w14:textId="77777777" w:rsidR="00A82406" w:rsidRPr="00A57DAA" w:rsidRDefault="00A82406" w:rsidP="00A82406">
      <w:pPr>
        <w:numPr>
          <w:ilvl w:val="0"/>
          <w:numId w:val="4"/>
        </w:numPr>
        <w:autoSpaceDE w:val="0"/>
        <w:autoSpaceDN w:val="0"/>
        <w:adjustRightInd w:val="0"/>
        <w:spacing w:after="120"/>
        <w:ind w:right="380"/>
        <w:jc w:val="both"/>
        <w:rPr>
          <w:rFonts w:ascii="Calibri" w:eastAsiaTheme="minorEastAsia" w:hAnsi="Calibri" w:cs="ArialMT"/>
          <w:szCs w:val="20"/>
          <w:lang w:val="hr-HR"/>
        </w:rPr>
      </w:pPr>
      <w:proofErr w:type="spellStart"/>
      <w:r w:rsidRPr="00A57DAA">
        <w:rPr>
          <w:rFonts w:ascii="Calibri" w:eastAsiaTheme="minorEastAsia" w:hAnsi="Calibri" w:cs="ArialMT"/>
          <w:szCs w:val="20"/>
          <w:lang w:val="hr-HR"/>
        </w:rPr>
        <w:t>Podugovaratelj</w:t>
      </w:r>
      <w:proofErr w:type="spellEnd"/>
      <w:r w:rsidRPr="00A57DAA">
        <w:rPr>
          <w:rFonts w:ascii="Calibri" w:eastAsiaTheme="minorEastAsia" w:hAnsi="Calibri" w:cs="ArialMT"/>
          <w:szCs w:val="20"/>
          <w:lang w:val="hr-HR"/>
        </w:rPr>
        <w:t xml:space="preserve"> 2, sjedište, OIB ili nacionalni identifikacijski broj, broj računa, zakonski zastupnici </w:t>
      </w:r>
      <w:proofErr w:type="spellStart"/>
      <w:r w:rsidRPr="00A57DAA">
        <w:rPr>
          <w:rFonts w:ascii="Calibri" w:eastAsiaTheme="minorEastAsia" w:hAnsi="Calibri" w:cs="ArialMT"/>
          <w:szCs w:val="20"/>
          <w:lang w:val="hr-HR"/>
        </w:rPr>
        <w:t>podugovaratelja</w:t>
      </w:r>
      <w:proofErr w:type="spellEnd"/>
    </w:p>
    <w:p w14:paraId="1B64C2BA" w14:textId="77777777" w:rsidR="00A82406" w:rsidRPr="00A57DAA" w:rsidRDefault="00A82406" w:rsidP="00A82406">
      <w:pPr>
        <w:rPr>
          <w:rFonts w:ascii="Calibri" w:hAnsi="Calibri" w:cs="ArialMT"/>
          <w:i/>
          <w:color w:val="000000"/>
          <w:szCs w:val="20"/>
          <w:lang w:val="hr-HR"/>
        </w:rPr>
      </w:pPr>
    </w:p>
    <w:p w14:paraId="038F1A16" w14:textId="410C113A" w:rsidR="00A82406" w:rsidRPr="00D43061" w:rsidRDefault="00A82406" w:rsidP="00A82406">
      <w:pPr>
        <w:numPr>
          <w:ilvl w:val="0"/>
          <w:numId w:val="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mora svojoj situaciji priložiti račune ili situacije svojih </w:t>
      </w:r>
      <w:proofErr w:type="spellStart"/>
      <w:r w:rsidRPr="00A57DAA">
        <w:rPr>
          <w:rFonts w:ascii="Calibri" w:hAnsi="Calibri" w:cs="ArialMT"/>
          <w:color w:val="000000"/>
          <w:szCs w:val="20"/>
          <w:lang w:val="hr-HR"/>
        </w:rPr>
        <w:t>podugovaratelja</w:t>
      </w:r>
      <w:proofErr w:type="spellEnd"/>
      <w:r w:rsidRPr="00A57DAA">
        <w:rPr>
          <w:rFonts w:ascii="Calibri" w:hAnsi="Calibri" w:cs="ArialMT"/>
          <w:color w:val="000000"/>
          <w:szCs w:val="20"/>
          <w:lang w:val="hr-HR"/>
        </w:rPr>
        <w:t xml:space="preserve"> koje je prethodno potvrdio</w:t>
      </w:r>
      <w:r w:rsidR="00C915B4" w:rsidRPr="00A57DAA">
        <w:rPr>
          <w:rFonts w:ascii="Calibri" w:hAnsi="Calibri" w:cs="ArialMT"/>
          <w:color w:val="000000"/>
          <w:szCs w:val="20"/>
          <w:lang w:val="hr-HR"/>
        </w:rPr>
        <w:t xml:space="preserve"> te ovjerene ugovore o </w:t>
      </w:r>
      <w:r w:rsidR="00C915B4" w:rsidRPr="00D43061">
        <w:rPr>
          <w:rFonts w:ascii="Calibri" w:hAnsi="Calibri" w:cs="ArialMT"/>
          <w:color w:val="000000"/>
          <w:szCs w:val="20"/>
          <w:lang w:val="hr-HR"/>
        </w:rPr>
        <w:t>cesiji</w:t>
      </w:r>
      <w:r w:rsidR="00251879" w:rsidRPr="00D43061">
        <w:rPr>
          <w:rFonts w:ascii="Calibri" w:hAnsi="Calibri" w:cs="ArialMT"/>
          <w:color w:val="000000"/>
          <w:szCs w:val="20"/>
          <w:lang w:val="hr-HR"/>
        </w:rPr>
        <w:t xml:space="preserve"> s </w:t>
      </w:r>
      <w:proofErr w:type="spellStart"/>
      <w:r w:rsidR="00251879" w:rsidRPr="00D43061">
        <w:rPr>
          <w:rFonts w:ascii="Calibri" w:hAnsi="Calibri" w:cs="ArialMT"/>
          <w:color w:val="000000"/>
          <w:szCs w:val="20"/>
          <w:lang w:val="hr-HR"/>
        </w:rPr>
        <w:t>podugovarateljima</w:t>
      </w:r>
      <w:proofErr w:type="spellEnd"/>
      <w:r w:rsidRPr="00D43061">
        <w:rPr>
          <w:rFonts w:ascii="Calibri" w:hAnsi="Calibri" w:cs="ArialMT"/>
          <w:color w:val="000000"/>
          <w:szCs w:val="20"/>
          <w:lang w:val="hr-HR"/>
        </w:rPr>
        <w:t>.</w:t>
      </w:r>
    </w:p>
    <w:p w14:paraId="23E88088" w14:textId="47890B6B" w:rsidR="00A82406" w:rsidRPr="00D43061" w:rsidRDefault="00A82406" w:rsidP="00A82406">
      <w:pPr>
        <w:numPr>
          <w:ilvl w:val="0"/>
          <w:numId w:val="2"/>
        </w:numPr>
        <w:autoSpaceDE w:val="0"/>
        <w:autoSpaceDN w:val="0"/>
        <w:adjustRightInd w:val="0"/>
        <w:spacing w:after="120"/>
        <w:ind w:right="380"/>
        <w:jc w:val="both"/>
        <w:rPr>
          <w:rFonts w:ascii="Calibri" w:hAnsi="Calibri" w:cs="ArialMT"/>
          <w:szCs w:val="20"/>
          <w:lang w:val="hr-HR"/>
        </w:rPr>
      </w:pPr>
      <w:r w:rsidRPr="00D43061">
        <w:rPr>
          <w:rFonts w:ascii="Calibri" w:hAnsi="Calibri" w:cs="ArialMT"/>
          <w:color w:val="000000"/>
          <w:szCs w:val="20"/>
          <w:lang w:val="hr-HR"/>
        </w:rPr>
        <w:t xml:space="preserve">Dio </w:t>
      </w:r>
      <w:r w:rsidR="00AD6C57" w:rsidRPr="00D43061">
        <w:rPr>
          <w:rFonts w:ascii="Calibri" w:hAnsi="Calibri" w:cs="ArialMT"/>
          <w:color w:val="000000"/>
          <w:szCs w:val="20"/>
          <w:lang w:val="hr-HR"/>
        </w:rPr>
        <w:t>ovog U</w:t>
      </w:r>
      <w:r w:rsidRPr="00D43061">
        <w:rPr>
          <w:rFonts w:ascii="Calibri" w:hAnsi="Calibri" w:cs="ArialMT"/>
          <w:color w:val="000000"/>
          <w:szCs w:val="20"/>
          <w:lang w:val="hr-HR"/>
        </w:rPr>
        <w:t xml:space="preserve">govora koji se daje u podugovor sukladno stavku </w:t>
      </w:r>
      <w:r w:rsidRPr="00D43061">
        <w:rPr>
          <w:rFonts w:ascii="Calibri" w:hAnsi="Calibri" w:cs="ArialMT"/>
          <w:szCs w:val="20"/>
          <w:lang w:val="hr-HR"/>
        </w:rPr>
        <w:t xml:space="preserve">7. ovoga članka, Naručitelj obvezno neposredno plaća </w:t>
      </w:r>
      <w:proofErr w:type="spellStart"/>
      <w:r w:rsidRPr="00D43061">
        <w:rPr>
          <w:rFonts w:ascii="Calibri" w:hAnsi="Calibri" w:cs="ArialMT"/>
          <w:szCs w:val="20"/>
          <w:lang w:val="hr-HR"/>
        </w:rPr>
        <w:t>podugovaratelju</w:t>
      </w:r>
      <w:proofErr w:type="spellEnd"/>
      <w:r w:rsidRPr="00D43061">
        <w:rPr>
          <w:rFonts w:ascii="Calibri" w:hAnsi="Calibri" w:cs="ArialMT"/>
          <w:szCs w:val="20"/>
          <w:lang w:val="hr-HR"/>
        </w:rPr>
        <w:t xml:space="preserve"> na račun iz stavka 7. ovog članka </w:t>
      </w:r>
      <w:r w:rsidRPr="00D43061">
        <w:rPr>
          <w:rFonts w:ascii="Calibri" w:eastAsiaTheme="minorEastAsia" w:hAnsi="Calibri" w:cs="ArialMT"/>
          <w:szCs w:val="20"/>
          <w:lang w:val="hr-HR"/>
        </w:rPr>
        <w:t xml:space="preserve">(osim ako Izvršitelj dokaže da su obveze prema </w:t>
      </w:r>
      <w:proofErr w:type="spellStart"/>
      <w:r w:rsidRPr="00D43061">
        <w:rPr>
          <w:rFonts w:ascii="Calibri" w:eastAsiaTheme="minorEastAsia" w:hAnsi="Calibri" w:cs="ArialMT"/>
          <w:szCs w:val="20"/>
          <w:lang w:val="hr-HR"/>
        </w:rPr>
        <w:t>podugovaratelju</w:t>
      </w:r>
      <w:proofErr w:type="spellEnd"/>
      <w:r w:rsidRPr="00D43061">
        <w:rPr>
          <w:rFonts w:ascii="Calibri" w:eastAsiaTheme="minorEastAsia" w:hAnsi="Calibri" w:cs="ArialMT"/>
          <w:szCs w:val="20"/>
          <w:lang w:val="hr-HR"/>
        </w:rPr>
        <w:t xml:space="preserve"> za taj dio </w:t>
      </w:r>
      <w:r w:rsidR="007C2AB6">
        <w:rPr>
          <w:rFonts w:ascii="Calibri" w:eastAsiaTheme="minorEastAsia" w:hAnsi="Calibri" w:cs="ArialMT"/>
          <w:szCs w:val="20"/>
          <w:lang w:val="hr-HR"/>
        </w:rPr>
        <w:t>ovog U</w:t>
      </w:r>
      <w:r w:rsidRPr="00D43061">
        <w:rPr>
          <w:rFonts w:ascii="Calibri" w:eastAsiaTheme="minorEastAsia" w:hAnsi="Calibri" w:cs="ArialMT"/>
          <w:szCs w:val="20"/>
          <w:lang w:val="hr-HR"/>
        </w:rPr>
        <w:t>govora već podmirene)</w:t>
      </w:r>
      <w:r w:rsidRPr="00D43061">
        <w:rPr>
          <w:rFonts w:ascii="Calibri" w:hAnsi="Calibri" w:cs="ArialMT"/>
          <w:szCs w:val="20"/>
          <w:lang w:val="hr-HR"/>
        </w:rPr>
        <w:t>.</w:t>
      </w:r>
    </w:p>
    <w:p w14:paraId="2997A046" w14:textId="6CC262FA" w:rsidR="00A82406" w:rsidRPr="002B6D05" w:rsidRDefault="00A82406" w:rsidP="002B6D05">
      <w:pPr>
        <w:numPr>
          <w:ilvl w:val="0"/>
          <w:numId w:val="2"/>
        </w:numPr>
        <w:autoSpaceDE w:val="0"/>
        <w:autoSpaceDN w:val="0"/>
        <w:adjustRightInd w:val="0"/>
        <w:spacing w:after="120"/>
        <w:ind w:right="380"/>
        <w:jc w:val="both"/>
        <w:rPr>
          <w:rFonts w:ascii="Calibri" w:hAnsi="Calibri" w:cs="ArialMT"/>
          <w:szCs w:val="20"/>
          <w:lang w:val="hr-HR"/>
        </w:rPr>
      </w:pPr>
      <w:r w:rsidRPr="00D43061">
        <w:rPr>
          <w:rFonts w:ascii="Calibri" w:hAnsi="Calibri" w:cs="ArialMT"/>
          <w:color w:val="000000"/>
          <w:szCs w:val="20"/>
          <w:lang w:val="hr-HR"/>
        </w:rPr>
        <w:lastRenderedPageBreak/>
        <w:t xml:space="preserve">Sudjelovanje </w:t>
      </w:r>
      <w:proofErr w:type="spellStart"/>
      <w:r w:rsidRPr="00D43061">
        <w:rPr>
          <w:rFonts w:ascii="Calibri" w:hAnsi="Calibri" w:cs="ArialMT"/>
          <w:color w:val="000000"/>
          <w:szCs w:val="20"/>
          <w:lang w:val="hr-HR"/>
        </w:rPr>
        <w:t>podugovaratelja</w:t>
      </w:r>
      <w:proofErr w:type="spellEnd"/>
      <w:r w:rsidRPr="00D43061">
        <w:rPr>
          <w:rFonts w:ascii="Calibri" w:hAnsi="Calibri" w:cs="ArialMT"/>
          <w:color w:val="000000"/>
          <w:szCs w:val="20"/>
          <w:lang w:val="hr-HR"/>
        </w:rPr>
        <w:t xml:space="preserve"> ne utječe na odgovornost Izvršitelja za izvršenje </w:t>
      </w:r>
      <w:r w:rsidR="00AD6C57" w:rsidRPr="00D43061">
        <w:rPr>
          <w:rFonts w:ascii="Calibri" w:hAnsi="Calibri" w:cs="ArialMT"/>
          <w:color w:val="000000"/>
          <w:szCs w:val="20"/>
          <w:lang w:val="hr-HR"/>
        </w:rPr>
        <w:t xml:space="preserve">ovog </w:t>
      </w:r>
      <w:r w:rsidRPr="00D43061">
        <w:rPr>
          <w:rFonts w:ascii="Calibri" w:hAnsi="Calibri" w:cs="ArialMT"/>
          <w:color w:val="000000"/>
          <w:szCs w:val="20"/>
          <w:lang w:val="hr-HR"/>
        </w:rPr>
        <w:t>Ugovora</w:t>
      </w:r>
      <w:r w:rsidR="00AD6C57" w:rsidRPr="002B6D05">
        <w:rPr>
          <w:rFonts w:ascii="Calibri" w:hAnsi="Calibri" w:cs="ArialMT"/>
          <w:color w:val="000000"/>
          <w:szCs w:val="20"/>
          <w:lang w:val="hr-HR"/>
        </w:rPr>
        <w:t>.</w:t>
      </w:r>
      <w:r w:rsidRPr="002B6D05">
        <w:rPr>
          <w:rFonts w:ascii="Calibri" w:hAnsi="Calibri" w:cs="ArialMT"/>
          <w:color w:val="000000"/>
          <w:szCs w:val="20"/>
          <w:lang w:val="hr-HR"/>
        </w:rPr>
        <w:t xml:space="preserve"> </w:t>
      </w:r>
    </w:p>
    <w:p w14:paraId="38EC601E"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p>
    <w:p w14:paraId="5F302BB3"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5. ROK IZVRŠENJA USLUGA</w:t>
      </w:r>
    </w:p>
    <w:p w14:paraId="560952D5" w14:textId="4C674E34" w:rsidR="00A82406" w:rsidRPr="00A57DAA" w:rsidRDefault="00A82406" w:rsidP="00A82406">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Datum početka i završetka izvršenja usluge definirati će se u </w:t>
      </w:r>
      <w:r w:rsidRPr="00A57DAA">
        <w:rPr>
          <w:rFonts w:ascii="Calibri" w:hAnsi="Calibri" w:cs="ArialMT"/>
          <w:b/>
          <w:color w:val="000000"/>
          <w:szCs w:val="20"/>
          <w:lang w:val="hr-HR"/>
        </w:rPr>
        <w:t xml:space="preserve">Prilogu </w:t>
      </w:r>
      <w:r w:rsidR="00DF4784">
        <w:rPr>
          <w:rFonts w:ascii="Calibri" w:hAnsi="Calibri" w:cs="ArialMT"/>
          <w:b/>
          <w:color w:val="000000"/>
          <w:szCs w:val="20"/>
          <w:lang w:val="hr-HR"/>
        </w:rPr>
        <w:t>5</w:t>
      </w:r>
      <w:r w:rsidRPr="00A57DAA">
        <w:rPr>
          <w:rFonts w:ascii="Calibri" w:hAnsi="Calibri" w:cs="ArialMT"/>
          <w:color w:val="000000"/>
          <w:szCs w:val="20"/>
          <w:lang w:val="hr-HR"/>
        </w:rPr>
        <w:t xml:space="preserve"> </w:t>
      </w:r>
      <w:r w:rsidRPr="00A57DAA">
        <w:rPr>
          <w:rFonts w:ascii="Calibri" w:hAnsi="Calibri" w:cs="ArialMT"/>
          <w:b/>
          <w:color w:val="000000"/>
          <w:szCs w:val="20"/>
          <w:lang w:val="hr-HR"/>
        </w:rPr>
        <w:t>ovog Ugovora</w:t>
      </w:r>
      <w:r w:rsidRPr="00A57DAA">
        <w:rPr>
          <w:rFonts w:ascii="Calibri" w:hAnsi="Calibri" w:cs="ArialMT"/>
          <w:color w:val="000000"/>
          <w:szCs w:val="20"/>
          <w:lang w:val="hr-HR"/>
        </w:rPr>
        <w:t xml:space="preserve"> (Nalog za početak izvršenja usluga), kojeg izdaje Ovlaštenik Naručitelja.</w:t>
      </w:r>
    </w:p>
    <w:p w14:paraId="3EBBA94B" w14:textId="778174C8" w:rsidR="00A82406" w:rsidRPr="00A57DAA" w:rsidRDefault="00A82406" w:rsidP="00A82406">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Usluge se smatraju izvršenim kada ih Izvršitelj u potpunosti obavi i Naručitelju preda odgovarajuću dokumentaciju u svemu sukladno Prilogu </w:t>
      </w:r>
      <w:r w:rsidR="00DF4784">
        <w:rPr>
          <w:rFonts w:ascii="Calibri" w:hAnsi="Calibri" w:cs="ArialMT"/>
          <w:color w:val="000000"/>
          <w:szCs w:val="20"/>
          <w:lang w:val="hr-HR"/>
        </w:rPr>
        <w:t>2</w:t>
      </w:r>
      <w:r w:rsidRPr="00A57DAA">
        <w:rPr>
          <w:rFonts w:ascii="Calibri" w:hAnsi="Calibri" w:cs="ArialMT"/>
          <w:color w:val="000000"/>
          <w:szCs w:val="20"/>
          <w:lang w:val="hr-HR"/>
        </w:rPr>
        <w:t xml:space="preserve"> ovog Ugovora (Knjiga 3: Projektni zadatak Dokumentacije o nabavi).</w:t>
      </w:r>
    </w:p>
    <w:p w14:paraId="405A7C03" w14:textId="77777777" w:rsidR="00A82406" w:rsidRPr="00A57DAA" w:rsidRDefault="00A82406" w:rsidP="00A82406">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Rok iz stavka 1. ovog članka može se produljiti iz razloga:</w:t>
      </w:r>
    </w:p>
    <w:p w14:paraId="6A5449CB" w14:textId="77777777" w:rsidR="00A82406" w:rsidRPr="00A57DAA" w:rsidRDefault="00A82406" w:rsidP="00A82406">
      <w:pPr>
        <w:numPr>
          <w:ilvl w:val="0"/>
          <w:numId w:val="6"/>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više sile</w:t>
      </w:r>
      <w:r w:rsidR="00C915B4" w:rsidRPr="00A57DAA">
        <w:rPr>
          <w:rFonts w:ascii="Calibri" w:hAnsi="Calibri" w:cs="ArialMT"/>
          <w:color w:val="000000"/>
          <w:szCs w:val="20"/>
          <w:lang w:val="hr-HR"/>
        </w:rPr>
        <w:t>, sukladno odredbama članka 17. ovog Ugovora</w:t>
      </w:r>
      <w:r w:rsidRPr="00A57DAA">
        <w:rPr>
          <w:rFonts w:ascii="Calibri" w:hAnsi="Calibri" w:cs="ArialMT"/>
          <w:color w:val="000000"/>
          <w:szCs w:val="20"/>
          <w:lang w:val="hr-HR"/>
        </w:rPr>
        <w:t>;</w:t>
      </w:r>
    </w:p>
    <w:p w14:paraId="3E9FCE42" w14:textId="77777777" w:rsidR="00A82406" w:rsidRPr="00A57DAA" w:rsidRDefault="00A82406" w:rsidP="00A82406">
      <w:pPr>
        <w:numPr>
          <w:ilvl w:val="0"/>
          <w:numId w:val="6"/>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djelovanja tijela državne uprave ili drugih osoba s javnim ovlastima;</w:t>
      </w:r>
    </w:p>
    <w:p w14:paraId="13B887D5" w14:textId="77777777" w:rsidR="00A82406" w:rsidRPr="00A57DAA" w:rsidRDefault="00A82406" w:rsidP="00A82406">
      <w:pPr>
        <w:numPr>
          <w:ilvl w:val="0"/>
          <w:numId w:val="6"/>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drugih opravdanih razloga.</w:t>
      </w:r>
    </w:p>
    <w:p w14:paraId="293F9F4B" w14:textId="154A89A8" w:rsidR="00A82406" w:rsidRPr="00A57DAA" w:rsidRDefault="00A82406" w:rsidP="00A82406">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Za sve razloge produljenja roka iz stavka 3. ovog članka, prethodnu suglasnost mora dati Ovlaštenik Naručitelja imenovan prema </w:t>
      </w:r>
      <w:r w:rsidRPr="00A57DAA">
        <w:rPr>
          <w:rFonts w:ascii="Calibri" w:hAnsi="Calibri" w:cs="ArialMT"/>
          <w:szCs w:val="20"/>
          <w:lang w:val="hr-HR"/>
        </w:rPr>
        <w:t xml:space="preserve">članku 8. stavku 3. i članku 9. </w:t>
      </w:r>
      <w:r w:rsidRPr="00A57DAA">
        <w:rPr>
          <w:rFonts w:ascii="Calibri" w:hAnsi="Calibri" w:cs="ArialMT"/>
          <w:color w:val="000000"/>
          <w:szCs w:val="20"/>
          <w:lang w:val="hr-HR"/>
        </w:rPr>
        <w:t xml:space="preserve">ovog Ugovora. Prethodna suglasnost u obliku službene zabilješke čini sastavni dio dodatka </w:t>
      </w:r>
      <w:r w:rsidR="007C2AB6">
        <w:rPr>
          <w:rFonts w:ascii="Calibri" w:hAnsi="Calibri" w:cs="ArialMT"/>
          <w:color w:val="000000"/>
          <w:szCs w:val="20"/>
          <w:lang w:val="hr-HR"/>
        </w:rPr>
        <w:t>ovom U</w:t>
      </w:r>
      <w:r w:rsidRPr="00A57DAA">
        <w:rPr>
          <w:rFonts w:ascii="Calibri" w:hAnsi="Calibri" w:cs="ArialMT"/>
          <w:color w:val="000000"/>
          <w:szCs w:val="20"/>
          <w:lang w:val="hr-HR"/>
        </w:rPr>
        <w:t>govoru iz stavka 5. ovog članka.</w:t>
      </w:r>
    </w:p>
    <w:p w14:paraId="08CEBA78" w14:textId="77777777" w:rsidR="00A82406" w:rsidRPr="00A57DAA" w:rsidRDefault="00A82406" w:rsidP="00A82406">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Promjenu roka iz stavka 1. ovog članka ugovorne strane moraju ugovoriti dodatkom ovom Ugovoru.</w:t>
      </w:r>
    </w:p>
    <w:p w14:paraId="2BF08588" w14:textId="77777777" w:rsidR="00552A1D" w:rsidRDefault="00552A1D" w:rsidP="00552A1D">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U slučaju neispunjenja obveze sukladno ovom Ugovoru, neispunjavanja dinamike u ugovorenom roku, neurednog ili nekvalitetnog izvršenja ugovorenih obveza, Izvršitelj se obvezuje Naručitelju platiti ugovornu kaznu od 2 ‰ (dva promila) dnevno od ugovorenog iznosa za svaki dan prekoračenja ugovorenog roka, najviše do 10 % ukupno ugovorenog iznosa, a Naručitelj ima pravo raskida ovog Ugovora te ima pravo naknade prouzročene štete, odnosno naknadu onog viška za koji stvarna šteta nadmašuje iznos ugovorne kazne, što je Izvršitelj obvezan nadoknaditi.</w:t>
      </w:r>
    </w:p>
    <w:p w14:paraId="53977849" w14:textId="77777777" w:rsidR="00A82406" w:rsidRPr="00A57DAA" w:rsidRDefault="00A82406" w:rsidP="00A82406">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Produljenje rokova na način određen stavkom 5. ovog članka, iz razloga navedenih stavkom 3. ovog članka, ukida obvezu Izvršitelja iz stavka 6. ovog članka.</w:t>
      </w:r>
    </w:p>
    <w:p w14:paraId="74EE7889" w14:textId="6EF02F62" w:rsidR="00A82406" w:rsidRDefault="00A82406" w:rsidP="00A82406">
      <w:pPr>
        <w:numPr>
          <w:ilvl w:val="0"/>
          <w:numId w:val="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Rok iz stavka 1. ovoga članka može se produljiti i iz razloga za koje odgovara Izvršitelj, ali u tom slučaju se obavezno primjenjuju odredbe stavka 6. ovoga članka. U slučaju produljenja roka iz ovog stavka za više od 60 dana, smatrati će se da je Izvršitelj učinio profesionalni propust sukladno Zakonu o javnoj nabavi.</w:t>
      </w:r>
    </w:p>
    <w:p w14:paraId="3657D08A" w14:textId="267B9B3E" w:rsidR="007C2AB6" w:rsidRPr="00A14AB3" w:rsidRDefault="007C2AB6" w:rsidP="007C2AB6">
      <w:pPr>
        <w:pStyle w:val="ListParagraph"/>
        <w:numPr>
          <w:ilvl w:val="0"/>
          <w:numId w:val="5"/>
        </w:numPr>
        <w:autoSpaceDE w:val="0"/>
        <w:autoSpaceDN w:val="0"/>
        <w:adjustRightInd w:val="0"/>
        <w:spacing w:after="120"/>
        <w:ind w:right="414"/>
        <w:contextualSpacing w:val="0"/>
        <w:jc w:val="both"/>
        <w:rPr>
          <w:rFonts w:asciiTheme="minorHAnsi" w:hAnsiTheme="minorHAnsi"/>
          <w:color w:val="3B3838" w:themeColor="background2" w:themeShade="40"/>
          <w:szCs w:val="20"/>
          <w:lang w:val="hr-HR"/>
        </w:rPr>
      </w:pPr>
      <w:r w:rsidRPr="00A14AB3">
        <w:rPr>
          <w:rFonts w:ascii="Calibri" w:hAnsi="Calibri" w:cs="Calibri"/>
          <w:color w:val="3B3838" w:themeColor="background2" w:themeShade="40"/>
          <w:szCs w:val="20"/>
          <w:lang w:val="hr-HR"/>
        </w:rPr>
        <w:t xml:space="preserve">Poglavljem </w:t>
      </w:r>
      <w:r w:rsidR="007074E6">
        <w:rPr>
          <w:rFonts w:ascii="Calibri" w:hAnsi="Calibri" w:cs="Calibri"/>
          <w:color w:val="3B3838" w:themeColor="background2" w:themeShade="40"/>
          <w:szCs w:val="20"/>
          <w:lang w:val="hr-HR"/>
        </w:rPr>
        <w:t>2.9</w:t>
      </w:r>
      <w:r w:rsidRPr="00A14AB3">
        <w:rPr>
          <w:rFonts w:ascii="Calibri" w:hAnsi="Calibri" w:cs="Calibri"/>
          <w:color w:val="3B3838" w:themeColor="background2" w:themeShade="40"/>
          <w:szCs w:val="20"/>
          <w:lang w:val="hr-HR"/>
        </w:rPr>
        <w:t xml:space="preserve">. </w:t>
      </w:r>
      <w:r w:rsidR="007074E6">
        <w:rPr>
          <w:rFonts w:asciiTheme="minorHAnsi" w:hAnsiTheme="minorHAnsi"/>
          <w:color w:val="3B3838" w:themeColor="background2" w:themeShade="40"/>
          <w:szCs w:val="20"/>
          <w:lang w:val="hr-HR"/>
        </w:rPr>
        <w:t>D</w:t>
      </w:r>
      <w:r w:rsidRPr="00A14AB3">
        <w:rPr>
          <w:rFonts w:asciiTheme="minorHAnsi" w:hAnsiTheme="minorHAnsi"/>
          <w:color w:val="3B3838" w:themeColor="background2" w:themeShade="40"/>
          <w:szCs w:val="20"/>
          <w:lang w:val="hr-HR"/>
        </w:rPr>
        <w:t xml:space="preserve">okumentacije o nabavi određeno je ukupno očekivano trajanje izvršenja radova koji su predmet usluge </w:t>
      </w:r>
      <w:r w:rsidRPr="00A14AB3">
        <w:rPr>
          <w:rFonts w:asciiTheme="minorHAnsi" w:hAnsiTheme="minorHAnsi"/>
          <w:color w:val="3B3838" w:themeColor="background2" w:themeShade="40"/>
          <w:lang w:val="hr-HR"/>
        </w:rPr>
        <w:t>tehničke i administrativne podrške</w:t>
      </w:r>
      <w:r w:rsidRPr="00A14AB3">
        <w:rPr>
          <w:rFonts w:asciiTheme="minorHAnsi" w:hAnsiTheme="minorHAnsi"/>
          <w:color w:val="3B3838" w:themeColor="background2" w:themeShade="40"/>
          <w:szCs w:val="20"/>
          <w:lang w:val="hr-HR"/>
        </w:rPr>
        <w:t xml:space="preserve">, kao i očekivano trajanje usluge </w:t>
      </w:r>
      <w:r w:rsidRPr="00A14AB3">
        <w:rPr>
          <w:rFonts w:asciiTheme="minorHAnsi" w:hAnsiTheme="minorHAnsi"/>
          <w:color w:val="3B3838" w:themeColor="background2" w:themeShade="40"/>
          <w:lang w:val="hr-HR"/>
        </w:rPr>
        <w:t>tehničke i administrativne podrške</w:t>
      </w:r>
      <w:r w:rsidRPr="00A14AB3">
        <w:rPr>
          <w:rFonts w:asciiTheme="minorHAnsi" w:hAnsiTheme="minorHAnsi"/>
          <w:color w:val="3B3838" w:themeColor="background2" w:themeShade="40"/>
          <w:szCs w:val="20"/>
          <w:lang w:val="hr-HR"/>
        </w:rPr>
        <w:t xml:space="preserve">. Isto tako navedeno je približno trajanje pojedinih elemenata projekta te se </w:t>
      </w:r>
      <w:r w:rsidRPr="00A14AB3">
        <w:rPr>
          <w:rFonts w:asciiTheme="minorHAnsi" w:hAnsiTheme="minorHAnsi"/>
          <w:b/>
          <w:color w:val="3B3838" w:themeColor="background2" w:themeShade="40"/>
          <w:szCs w:val="20"/>
          <w:lang w:val="hr-HR"/>
        </w:rPr>
        <w:t xml:space="preserve">ponuditeljima naglasilo da je dani raspored indikativan te su moguće izmjene tijekom izvršenja ovog </w:t>
      </w:r>
      <w:r w:rsidRPr="00A14AB3">
        <w:rPr>
          <w:rFonts w:asciiTheme="minorHAnsi" w:hAnsiTheme="minorHAnsi" w:cs="ArialMT"/>
          <w:b/>
          <w:color w:val="3B3838" w:themeColor="background2" w:themeShade="40"/>
          <w:szCs w:val="20"/>
          <w:lang w:val="hr-HR"/>
        </w:rPr>
        <w:t>Ugovora</w:t>
      </w:r>
      <w:r w:rsidRPr="00A14AB3">
        <w:rPr>
          <w:rFonts w:asciiTheme="minorHAnsi" w:hAnsiTheme="minorHAnsi"/>
          <w:color w:val="3B3838" w:themeColor="background2" w:themeShade="40"/>
          <w:szCs w:val="20"/>
          <w:lang w:val="hr-HR"/>
        </w:rPr>
        <w:t>.</w:t>
      </w:r>
    </w:p>
    <w:p w14:paraId="61E81D5D" w14:textId="77777777" w:rsidR="007C2AB6" w:rsidRPr="00A14AB3" w:rsidRDefault="007C2AB6" w:rsidP="007C2AB6">
      <w:pPr>
        <w:numPr>
          <w:ilvl w:val="0"/>
          <w:numId w:val="5"/>
        </w:numPr>
        <w:autoSpaceDE w:val="0"/>
        <w:autoSpaceDN w:val="0"/>
        <w:adjustRightInd w:val="0"/>
        <w:spacing w:after="120"/>
        <w:ind w:right="380"/>
        <w:jc w:val="both"/>
        <w:rPr>
          <w:rFonts w:ascii="Calibri" w:hAnsi="Calibri" w:cs="ArialMT"/>
          <w:color w:val="3B3838" w:themeColor="background2" w:themeShade="40"/>
          <w:szCs w:val="20"/>
          <w:lang w:val="hr-HR"/>
        </w:rPr>
      </w:pPr>
      <w:r w:rsidRPr="00A14AB3">
        <w:rPr>
          <w:rFonts w:asciiTheme="minorHAnsi" w:hAnsiTheme="minorHAnsi"/>
          <w:color w:val="3B3838" w:themeColor="background2" w:themeShade="40"/>
          <w:lang w:val="hr-HR"/>
        </w:rPr>
        <w:t xml:space="preserve">Kako Naručitelj u trenutku pokretanja ovog postupka nabave nije bio u mogućnosti odrediti točan početak </w:t>
      </w:r>
      <w:r w:rsidRPr="00A14AB3">
        <w:rPr>
          <w:rFonts w:ascii="Calibri" w:hAnsi="Calibri" w:cs="Calibri"/>
          <w:color w:val="3B3838" w:themeColor="background2" w:themeShade="40"/>
          <w:lang w:val="hr-HR"/>
        </w:rPr>
        <w:t xml:space="preserve">i završetak izvršenja predmetne usluge </w:t>
      </w:r>
      <w:r w:rsidRPr="00A14AB3">
        <w:rPr>
          <w:rFonts w:asciiTheme="minorHAnsi" w:hAnsiTheme="minorHAnsi"/>
          <w:color w:val="3B3838" w:themeColor="background2" w:themeShade="40"/>
          <w:lang w:val="hr-HR"/>
        </w:rPr>
        <w:t>tehničke i administrativne podrške</w:t>
      </w:r>
      <w:r w:rsidRPr="00A14AB3">
        <w:rPr>
          <w:rFonts w:ascii="Calibri" w:hAnsi="Calibri" w:cs="Calibri"/>
          <w:color w:val="3B3838" w:themeColor="background2" w:themeShade="40"/>
          <w:lang w:val="hr-HR"/>
        </w:rPr>
        <w:t xml:space="preserve"> rokovi će se sukladno očekivanom navedenom trajanju pojedinih elemenata projekta iz dokumentacije o nabavi prilagoditi početku izvršenja ugovora o izvođenju radova. Dokumentacijom o nabavi određeno je da </w:t>
      </w:r>
      <w:r w:rsidRPr="00A14AB3">
        <w:rPr>
          <w:rFonts w:ascii="Calibri" w:hAnsi="Calibri" w:cs="ArialMT"/>
          <w:color w:val="3B3838" w:themeColor="background2" w:themeShade="40"/>
          <w:lang w:val="hr-HR"/>
        </w:rPr>
        <w:t>Izvršitelj treba biti suglasan i u obvezi je prilagoditi se s izvođenjem usluge stvarnim rokovima početka i završetka realizacije projekta</w:t>
      </w:r>
      <w:r w:rsidRPr="00A14AB3">
        <w:rPr>
          <w:rFonts w:ascii="Calibri" w:hAnsi="Calibri" w:cs="ArialMT"/>
          <w:color w:val="3B3838" w:themeColor="background2" w:themeShade="40"/>
          <w:szCs w:val="20"/>
          <w:lang w:val="hr-HR"/>
        </w:rPr>
        <w:t>.</w:t>
      </w:r>
    </w:p>
    <w:p w14:paraId="6C76EA63" w14:textId="77777777" w:rsidR="0019708D" w:rsidRPr="00A57DAA" w:rsidRDefault="0019708D" w:rsidP="00A82406">
      <w:pPr>
        <w:autoSpaceDE w:val="0"/>
        <w:autoSpaceDN w:val="0"/>
        <w:adjustRightInd w:val="0"/>
        <w:spacing w:after="120"/>
        <w:ind w:right="380"/>
        <w:jc w:val="both"/>
        <w:rPr>
          <w:rFonts w:ascii="Calibri" w:hAnsi="Calibri" w:cs="ArialMT"/>
          <w:color w:val="000000"/>
          <w:szCs w:val="20"/>
          <w:lang w:val="hr-HR"/>
        </w:rPr>
      </w:pPr>
    </w:p>
    <w:p w14:paraId="53AC22E5" w14:textId="0760F1F2" w:rsidR="00A82406" w:rsidRPr="00D43061" w:rsidRDefault="00A82406" w:rsidP="00A82406">
      <w:pPr>
        <w:autoSpaceDE w:val="0"/>
        <w:autoSpaceDN w:val="0"/>
        <w:adjustRightInd w:val="0"/>
        <w:spacing w:after="120"/>
        <w:ind w:right="380"/>
        <w:jc w:val="center"/>
        <w:rPr>
          <w:rFonts w:ascii="Calibri" w:hAnsi="Calibri" w:cs="ArialMT"/>
          <w:b/>
          <w:color w:val="000000"/>
          <w:szCs w:val="20"/>
          <w:lang w:val="hr-HR"/>
        </w:rPr>
      </w:pPr>
      <w:r w:rsidRPr="00D43061">
        <w:rPr>
          <w:rFonts w:ascii="Calibri" w:hAnsi="Calibri" w:cs="ArialMT"/>
          <w:b/>
          <w:color w:val="000000"/>
          <w:szCs w:val="20"/>
          <w:lang w:val="hr-HR"/>
        </w:rPr>
        <w:t xml:space="preserve">Članak 6. OBVEZE IZVRŠITELJA NAKON </w:t>
      </w:r>
      <w:r w:rsidR="00F57B5F" w:rsidRPr="00D43061">
        <w:rPr>
          <w:rFonts w:ascii="Calibri" w:hAnsi="Calibri" w:cs="ArialMT"/>
          <w:b/>
          <w:color w:val="000000"/>
          <w:szCs w:val="20"/>
          <w:lang w:val="hr-HR"/>
        </w:rPr>
        <w:t xml:space="preserve">IZDAVANJA POTVRDA O PREUZIMANJU TEMELJEM </w:t>
      </w:r>
      <w:r w:rsidRPr="00D43061">
        <w:rPr>
          <w:rFonts w:ascii="Calibri" w:hAnsi="Calibri" w:cs="ArialMT"/>
          <w:b/>
          <w:color w:val="000000"/>
          <w:szCs w:val="20"/>
          <w:lang w:val="hr-HR"/>
        </w:rPr>
        <w:t>UGOVORA ZA IZVOĐENJE RADOVA</w:t>
      </w:r>
    </w:p>
    <w:p w14:paraId="0DC3833C" w14:textId="5FD510F7" w:rsidR="00A82406" w:rsidRPr="00D43061" w:rsidRDefault="00A82406" w:rsidP="00A176D2">
      <w:pPr>
        <w:numPr>
          <w:ilvl w:val="0"/>
          <w:numId w:val="19"/>
        </w:numPr>
        <w:autoSpaceDE w:val="0"/>
        <w:autoSpaceDN w:val="0"/>
        <w:adjustRightInd w:val="0"/>
        <w:spacing w:after="120"/>
        <w:ind w:right="380"/>
        <w:jc w:val="both"/>
        <w:rPr>
          <w:rFonts w:ascii="Calibri" w:hAnsi="Calibri" w:cs="ArialMT"/>
          <w:color w:val="000000"/>
          <w:szCs w:val="20"/>
          <w:lang w:val="hr-HR"/>
        </w:rPr>
      </w:pPr>
      <w:r w:rsidRPr="00D43061">
        <w:rPr>
          <w:rFonts w:ascii="Calibri" w:hAnsi="Calibri" w:cs="ArialMT"/>
          <w:color w:val="000000"/>
          <w:szCs w:val="20"/>
          <w:lang w:val="hr-HR"/>
        </w:rPr>
        <w:t>Izvršitelj će i nakon proteka roka iz članka 5. stavka 1</w:t>
      </w:r>
      <w:r w:rsidR="0000381A" w:rsidRPr="00D43061">
        <w:rPr>
          <w:rFonts w:ascii="Calibri" w:hAnsi="Calibri" w:cs="ArialMT"/>
          <w:color w:val="000000"/>
          <w:szCs w:val="20"/>
          <w:lang w:val="hr-HR"/>
        </w:rPr>
        <w:t>. o</w:t>
      </w:r>
      <w:r w:rsidRPr="00D43061">
        <w:rPr>
          <w:rFonts w:ascii="Calibri" w:hAnsi="Calibri" w:cs="ArialMT"/>
          <w:color w:val="000000"/>
          <w:szCs w:val="20"/>
          <w:lang w:val="hr-HR"/>
        </w:rPr>
        <w:t xml:space="preserve">vog Ugovora ili prije isteka tog roka, nakon što budu izdane </w:t>
      </w:r>
      <w:r w:rsidR="00A176D2" w:rsidRPr="00A176D2">
        <w:rPr>
          <w:rFonts w:ascii="Calibri" w:hAnsi="Calibri" w:cs="ArialMT"/>
          <w:color w:val="000000"/>
          <w:szCs w:val="20"/>
          <w:lang w:val="hr-HR"/>
        </w:rPr>
        <w:t xml:space="preserve">Potvrde o ispunjenju ugovora </w:t>
      </w:r>
      <w:r w:rsidRPr="00D43061">
        <w:rPr>
          <w:rFonts w:ascii="Calibri" w:hAnsi="Calibri" w:cs="ArialMT"/>
          <w:color w:val="000000"/>
          <w:szCs w:val="20"/>
          <w:lang w:val="hr-HR"/>
        </w:rPr>
        <w:t xml:space="preserve">za izvođenje radova u smislu i sukladno ugovorima sa izvođačima, pružati usluge tehničke </w:t>
      </w:r>
      <w:r w:rsidR="00C915B4" w:rsidRPr="00D43061">
        <w:rPr>
          <w:rFonts w:ascii="Calibri" w:hAnsi="Calibri" w:cs="ArialMT"/>
          <w:color w:val="000000"/>
          <w:szCs w:val="20"/>
          <w:lang w:val="hr-HR"/>
        </w:rPr>
        <w:t xml:space="preserve">i administrativne </w:t>
      </w:r>
      <w:r w:rsidRPr="00D43061">
        <w:rPr>
          <w:rFonts w:ascii="Calibri" w:hAnsi="Calibri" w:cs="ArialMT"/>
          <w:color w:val="000000"/>
          <w:szCs w:val="20"/>
          <w:lang w:val="hr-HR"/>
        </w:rPr>
        <w:t xml:space="preserve">podrške upravljanja projektom i stručne pomoći Naručitelju u slučaju pojave ili sumnje u pojavu nedostataka u izvršenju obveza izvođača iz ugovora sa izvođačima za vrijeme od dvije godine nakon izdavanja </w:t>
      </w:r>
      <w:r w:rsidR="00A176D2" w:rsidRPr="00A176D2">
        <w:rPr>
          <w:rFonts w:ascii="Calibri" w:hAnsi="Calibri" w:cs="ArialMT"/>
          <w:color w:val="000000"/>
          <w:szCs w:val="20"/>
          <w:lang w:val="hr-HR"/>
        </w:rPr>
        <w:t xml:space="preserve">Potvrde o ispunjenju ugovora </w:t>
      </w:r>
      <w:r w:rsidRPr="00D43061">
        <w:rPr>
          <w:rFonts w:ascii="Calibri" w:hAnsi="Calibri" w:cs="ArialMT"/>
          <w:color w:val="000000"/>
          <w:szCs w:val="20"/>
          <w:lang w:val="hr-HR"/>
        </w:rPr>
        <w:t>po pojedinim ugovorima o građenju, a sve po pozivu i nalogu Naručitelja.</w:t>
      </w:r>
    </w:p>
    <w:p w14:paraId="208E58AF" w14:textId="77777777" w:rsidR="00A82406" w:rsidRPr="00A57DAA" w:rsidRDefault="00A82406" w:rsidP="00A82406">
      <w:pPr>
        <w:numPr>
          <w:ilvl w:val="0"/>
          <w:numId w:val="1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lastRenderedPageBreak/>
        <w:t>Naknada za usluge iz prethodnog stavka uključena je u ugovornoj cijeni iz članka 3. ovog Ugovora te Izvršitelj nema pravo na nikakve dodatne tražbine po osnovi usluga pruženih temeljem odredbi ovog članka.</w:t>
      </w:r>
    </w:p>
    <w:p w14:paraId="53378252" w14:textId="77777777" w:rsidR="00A82406" w:rsidRPr="00A57DAA" w:rsidRDefault="00A82406" w:rsidP="00A82406">
      <w:pPr>
        <w:numPr>
          <w:ilvl w:val="0"/>
          <w:numId w:val="1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 pravni odnos, prava i obveze nastale između Naručitelja i Izvršitelja temeljem ovog članka, a koji nisu uređeni odredbama ovog članka, i dalje će se na odgovarajući način primjenjivati odredbe ovog Ugovora.</w:t>
      </w:r>
    </w:p>
    <w:p w14:paraId="7D52A34E"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7. STANDARD IZVRŠENJA USLUGA</w:t>
      </w:r>
    </w:p>
    <w:p w14:paraId="664FDE2C" w14:textId="5BA8E2F2"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se obvezuje </w:t>
      </w:r>
      <w:r w:rsidR="00D836B5">
        <w:rPr>
          <w:rFonts w:ascii="Calibri" w:hAnsi="Calibri" w:cs="ArialMT"/>
          <w:color w:val="000000"/>
          <w:szCs w:val="20"/>
          <w:lang w:val="hr-HR"/>
        </w:rPr>
        <w:t xml:space="preserve">izvršiti </w:t>
      </w:r>
      <w:r w:rsidRPr="00A57DAA">
        <w:rPr>
          <w:rFonts w:ascii="Calibri" w:hAnsi="Calibri" w:cs="ArialMT"/>
          <w:color w:val="000000"/>
          <w:szCs w:val="20"/>
          <w:lang w:val="hr-HR"/>
        </w:rPr>
        <w:t xml:space="preserve">Usluge stručno i kvalitetno, u skladu s Zakonom o gradnji, Zakonom o poslovima i djelatnostima prostornog uređenja i gradnje, Zakonom o obveznim odnosima, Zakonom o radu, zakonodavstvom s područja financija, Općim poreznim zakonom, Uvjetima Ugovora za postrojenja i projektiranje i građenje (FIDIC Žuta knjiga), Uvjetima Ugovora o građenju (FIDIC Crvena knjiga) i ostalim zakonima i drugim propisima koji uređuju područja projektiranja, stručnog nadzora, građenja, financija i poreznog prava, </w:t>
      </w:r>
      <w:proofErr w:type="spellStart"/>
      <w:r w:rsidRPr="00A57DAA">
        <w:rPr>
          <w:rFonts w:ascii="Calibri" w:hAnsi="Calibri" w:cs="ArialMT"/>
          <w:color w:val="000000"/>
          <w:szCs w:val="20"/>
          <w:lang w:val="hr-HR"/>
        </w:rPr>
        <w:t>podzakonskim</w:t>
      </w:r>
      <w:proofErr w:type="spellEnd"/>
      <w:r w:rsidRPr="00A57DAA">
        <w:rPr>
          <w:rFonts w:ascii="Calibri" w:hAnsi="Calibri" w:cs="ArialMT"/>
          <w:color w:val="000000"/>
          <w:szCs w:val="20"/>
          <w:lang w:val="hr-HR"/>
        </w:rPr>
        <w:t xml:space="preserve"> aktima, te ostalim važećim tehničkim normativima i pravilima struke kao i svim elementima definiranim Prilogom </w:t>
      </w:r>
      <w:r w:rsidR="00DF4784">
        <w:rPr>
          <w:rFonts w:ascii="Calibri" w:hAnsi="Calibri" w:cs="ArialMT"/>
          <w:color w:val="000000"/>
          <w:szCs w:val="20"/>
          <w:lang w:val="hr-HR"/>
        </w:rPr>
        <w:t>2</w:t>
      </w:r>
      <w:r w:rsidRPr="00A57DAA">
        <w:rPr>
          <w:rFonts w:ascii="Calibri" w:hAnsi="Calibri" w:cs="ArialMT"/>
          <w:color w:val="000000"/>
          <w:szCs w:val="20"/>
          <w:lang w:val="hr-HR"/>
        </w:rPr>
        <w:t xml:space="preserve"> ovog Ugovora (Knjiga 3: Projektni zadatak Dokumentacije o nabavi) i Prilogom </w:t>
      </w:r>
      <w:r w:rsidR="00DF4784">
        <w:rPr>
          <w:rFonts w:ascii="Calibri" w:hAnsi="Calibri" w:cs="ArialMT"/>
          <w:color w:val="000000"/>
          <w:szCs w:val="20"/>
          <w:lang w:val="hr-HR"/>
        </w:rPr>
        <w:t>4</w:t>
      </w:r>
      <w:r w:rsidRPr="00A57DAA">
        <w:rPr>
          <w:rFonts w:ascii="Calibri" w:hAnsi="Calibri" w:cs="ArialMT"/>
          <w:color w:val="000000"/>
          <w:szCs w:val="20"/>
          <w:lang w:val="hr-HR"/>
        </w:rPr>
        <w:t xml:space="preserve"> ovog Ugovora (Ponuda Izvršitelja).</w:t>
      </w:r>
    </w:p>
    <w:p w14:paraId="210B1B1F" w14:textId="58DCE31A"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mora obavijestiti Naručitelja o cjelokupnom osoblju koje namjerava koristiti za izvršenje Usluga, osim Stručnjaka koji su navedeni u Prilogu </w:t>
      </w:r>
      <w:r w:rsidR="00DF4784">
        <w:rPr>
          <w:rFonts w:ascii="Calibri" w:hAnsi="Calibri" w:cs="ArialMT"/>
          <w:color w:val="000000"/>
          <w:szCs w:val="20"/>
          <w:lang w:val="hr-HR"/>
        </w:rPr>
        <w:t>4</w:t>
      </w:r>
      <w:r w:rsidRPr="00A57DAA">
        <w:rPr>
          <w:rFonts w:ascii="Calibri" w:hAnsi="Calibri" w:cs="ArialMT"/>
          <w:color w:val="000000"/>
          <w:szCs w:val="20"/>
          <w:lang w:val="hr-HR"/>
        </w:rPr>
        <w:t xml:space="preserve"> ovog Ugovora (Ponuda Izvršitelja), najkasnije u roku 7 dana po potpisu </w:t>
      </w:r>
      <w:r w:rsidR="00AD6C57" w:rsidRPr="00A57DAA">
        <w:rPr>
          <w:rFonts w:ascii="Calibri" w:hAnsi="Calibri" w:cs="ArialMT"/>
          <w:color w:val="000000"/>
          <w:szCs w:val="20"/>
          <w:lang w:val="hr-HR"/>
        </w:rPr>
        <w:t xml:space="preserve">ovog </w:t>
      </w:r>
      <w:r w:rsidRPr="00A57DAA">
        <w:rPr>
          <w:rFonts w:ascii="Calibri" w:hAnsi="Calibri" w:cs="ArialMT"/>
          <w:color w:val="000000"/>
          <w:szCs w:val="20"/>
          <w:lang w:val="hr-HR"/>
        </w:rPr>
        <w:t>Ugovora.</w:t>
      </w:r>
    </w:p>
    <w:p w14:paraId="421C45A2" w14:textId="77777777"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će svojem osoblju osigurati svu potrebnu opremu i podršku kako bi im se omogućilo učinkovito izvođenje njihovih specifičnih dužnosti.  </w:t>
      </w:r>
    </w:p>
    <w:p w14:paraId="51A83BBB" w14:textId="4166133F" w:rsidR="00A82406" w:rsidRPr="00A57DAA" w:rsidRDefault="00A176D2"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Pr>
          <w:rFonts w:ascii="Calibri" w:hAnsi="Calibri" w:cs="ArialMT"/>
          <w:color w:val="000000"/>
          <w:szCs w:val="20"/>
          <w:lang w:val="hr-HR"/>
        </w:rPr>
        <w:t xml:space="preserve">Bilo kakav </w:t>
      </w:r>
      <w:r w:rsidR="00A82406" w:rsidRPr="00A57DAA">
        <w:rPr>
          <w:rFonts w:ascii="Calibri" w:hAnsi="Calibri" w:cs="ArialMT"/>
          <w:color w:val="000000"/>
          <w:szCs w:val="20"/>
          <w:lang w:val="hr-HR"/>
        </w:rPr>
        <w:t>angažman nekog Stručnjaka od strane Izvršitelja neće stvarati ugovorni odnos između Stručnjaka i Naručitelja.</w:t>
      </w:r>
    </w:p>
    <w:p w14:paraId="3E0853A5" w14:textId="77777777"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Radni dani i sati Izvršiteljevog osoblja poštivat će zakone, propise i običaje Republike Hrvatske.</w:t>
      </w:r>
    </w:p>
    <w:p w14:paraId="607DAB32" w14:textId="60C0E4FD"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će sve informacije u vezi s Uslugama i projektom davati Ovlašteniku Naručitelja </w:t>
      </w:r>
      <w:r w:rsidR="00552A1D">
        <w:rPr>
          <w:rFonts w:ascii="Calibri" w:hAnsi="Calibri" w:cs="ArialMT"/>
          <w:color w:val="000000"/>
          <w:szCs w:val="20"/>
          <w:lang w:val="hr-HR"/>
        </w:rPr>
        <w:t>(Voditelju Jedinice za upravljanje projekt</w:t>
      </w:r>
      <w:r w:rsidR="00734558">
        <w:rPr>
          <w:rFonts w:ascii="Calibri" w:hAnsi="Calibri" w:cs="ArialMT"/>
          <w:color w:val="000000"/>
          <w:szCs w:val="20"/>
          <w:lang w:val="hr-HR"/>
        </w:rPr>
        <w:t>i</w:t>
      </w:r>
      <w:r w:rsidR="00552A1D">
        <w:rPr>
          <w:rFonts w:ascii="Calibri" w:hAnsi="Calibri" w:cs="ArialMT"/>
          <w:color w:val="000000"/>
          <w:szCs w:val="20"/>
          <w:lang w:val="hr-HR"/>
        </w:rPr>
        <w:t>m</w:t>
      </w:r>
      <w:r w:rsidR="00734558">
        <w:rPr>
          <w:rFonts w:ascii="Calibri" w:hAnsi="Calibri" w:cs="ArialMT"/>
          <w:color w:val="000000"/>
          <w:szCs w:val="20"/>
          <w:lang w:val="hr-HR"/>
        </w:rPr>
        <w:t>a</w:t>
      </w:r>
      <w:r w:rsidR="00552A1D">
        <w:rPr>
          <w:rFonts w:ascii="Calibri" w:hAnsi="Calibri" w:cs="ArialMT"/>
          <w:color w:val="000000"/>
          <w:szCs w:val="20"/>
          <w:lang w:val="hr-HR"/>
        </w:rPr>
        <w:t xml:space="preserve">) </w:t>
      </w:r>
      <w:r w:rsidRPr="00A57DAA">
        <w:rPr>
          <w:rFonts w:ascii="Calibri" w:hAnsi="Calibri" w:cs="ArialMT"/>
          <w:color w:val="000000"/>
          <w:szCs w:val="20"/>
          <w:lang w:val="hr-HR"/>
        </w:rPr>
        <w:t>ili bilo kojoj drugoj osobi ovlaštenoj od strane Naručitelja.</w:t>
      </w:r>
    </w:p>
    <w:p w14:paraId="501D773A" w14:textId="567388C9"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će Ovlašteniku Naručitelja</w:t>
      </w:r>
      <w:r w:rsidR="00552A1D">
        <w:rPr>
          <w:rFonts w:ascii="Calibri" w:hAnsi="Calibri" w:cs="ArialMT"/>
          <w:color w:val="000000"/>
          <w:szCs w:val="20"/>
          <w:lang w:val="hr-HR"/>
        </w:rPr>
        <w:t xml:space="preserve"> (Voditelju Jedinice za upravljanje projekt</w:t>
      </w:r>
      <w:r w:rsidR="00734558">
        <w:rPr>
          <w:rFonts w:ascii="Calibri" w:hAnsi="Calibri" w:cs="ArialMT"/>
          <w:color w:val="000000"/>
          <w:szCs w:val="20"/>
          <w:lang w:val="hr-HR"/>
        </w:rPr>
        <w:t>i</w:t>
      </w:r>
      <w:r w:rsidR="00552A1D">
        <w:rPr>
          <w:rFonts w:ascii="Calibri" w:hAnsi="Calibri" w:cs="ArialMT"/>
          <w:color w:val="000000"/>
          <w:szCs w:val="20"/>
          <w:lang w:val="hr-HR"/>
        </w:rPr>
        <w:t>m</w:t>
      </w:r>
      <w:r w:rsidR="00734558">
        <w:rPr>
          <w:rFonts w:ascii="Calibri" w:hAnsi="Calibri" w:cs="ArialMT"/>
          <w:color w:val="000000"/>
          <w:szCs w:val="20"/>
          <w:lang w:val="hr-HR"/>
        </w:rPr>
        <w:t>a</w:t>
      </w:r>
      <w:r w:rsidR="00552A1D">
        <w:rPr>
          <w:rFonts w:ascii="Calibri" w:hAnsi="Calibri" w:cs="ArialMT"/>
          <w:color w:val="000000"/>
          <w:szCs w:val="20"/>
          <w:lang w:val="hr-HR"/>
        </w:rPr>
        <w:t xml:space="preserve">) </w:t>
      </w:r>
      <w:r w:rsidRPr="00A57DAA">
        <w:rPr>
          <w:rFonts w:ascii="Calibri" w:hAnsi="Calibri" w:cs="ArialMT"/>
          <w:color w:val="000000"/>
          <w:szCs w:val="20"/>
          <w:lang w:val="hr-HR"/>
        </w:rPr>
        <w:t xml:space="preserve"> i svakoj osobi koju za to Naručitelj ovlasti, dopustiti da ispita ili revidira podatke i knjige u vezi s Uslugama te napraviti njihove kopije tijekom i nakon pružanja Usluga.</w:t>
      </w:r>
    </w:p>
    <w:p w14:paraId="1573D2A6" w14:textId="77777777"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764F755" w14:textId="77777777"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i njegovo osoblje poštivat će ljudska prava te će učiniti sve da ne povrijede političku, kulturnu i vjersku praksu koja prevladava u Republici Hrvatskoj.</w:t>
      </w:r>
    </w:p>
    <w:p w14:paraId="1771473B" w14:textId="4DF87203" w:rsidR="00A82406" w:rsidRPr="00A57DAA"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i svo njegovo osoblje i pod</w:t>
      </w:r>
      <w:r w:rsidR="00BE2AFD">
        <w:rPr>
          <w:rFonts w:ascii="Calibri" w:hAnsi="Calibri" w:cs="ArialMT"/>
          <w:color w:val="000000"/>
          <w:szCs w:val="20"/>
          <w:lang w:val="hr-HR"/>
        </w:rPr>
        <w:t xml:space="preserve"> </w:t>
      </w:r>
      <w:r w:rsidRPr="00A57DAA">
        <w:rPr>
          <w:rFonts w:ascii="Calibri" w:hAnsi="Calibri" w:cs="ArialMT"/>
          <w:color w:val="000000"/>
          <w:szCs w:val="20"/>
          <w:lang w:val="hr-HR"/>
        </w:rPr>
        <w:t xml:space="preserve">ugovaratelji neće zlorabiti dane im ovlasti za osobni probitak. Izvršitelj i svo njegovo osoblje i </w:t>
      </w:r>
      <w:proofErr w:type="spellStart"/>
      <w:r w:rsidRPr="00A57DAA">
        <w:rPr>
          <w:rFonts w:ascii="Calibri" w:hAnsi="Calibri" w:cs="ArialMT"/>
          <w:color w:val="000000"/>
          <w:szCs w:val="20"/>
          <w:lang w:val="hr-HR"/>
        </w:rPr>
        <w:t>podugovaratelji</w:t>
      </w:r>
      <w:proofErr w:type="spellEnd"/>
      <w:r w:rsidRPr="00A57DAA">
        <w:rPr>
          <w:rFonts w:ascii="Calibri" w:hAnsi="Calibri" w:cs="ArialMT"/>
          <w:color w:val="000000"/>
          <w:szCs w:val="20"/>
          <w:lang w:val="hr-HR"/>
        </w:rPr>
        <w:t xml:space="preserve"> neće primati niti pristati primiti od bilo koga ili ponuditi nekoj osobi ili pribaviti za neku osobu, dar, naknadu, proviziju ili protuuslugu bilo koje vrste kao nagradu za pružanje ili propuštanje nekog čina u vezi s izvršenjem </w:t>
      </w:r>
      <w:r w:rsidR="00AD6C57" w:rsidRPr="00A57DAA">
        <w:rPr>
          <w:rFonts w:ascii="Calibri" w:hAnsi="Calibri" w:cs="ArialMT"/>
          <w:color w:val="000000"/>
          <w:szCs w:val="20"/>
          <w:lang w:val="hr-HR"/>
        </w:rPr>
        <w:t xml:space="preserve">ovog </w:t>
      </w:r>
      <w:r w:rsidRPr="00A57DAA">
        <w:rPr>
          <w:rFonts w:ascii="Calibri" w:hAnsi="Calibri" w:cs="ArialMT"/>
          <w:color w:val="000000"/>
          <w:szCs w:val="20"/>
          <w:lang w:val="hr-HR"/>
        </w:rPr>
        <w:t xml:space="preserve">Ugovora ili za pokazivanje naklonosti ili nenaklonosti prema bilo kojoj osobi u vezi s </w:t>
      </w:r>
      <w:r w:rsidR="00AD6C57" w:rsidRPr="00A57DAA">
        <w:rPr>
          <w:rFonts w:ascii="Calibri" w:hAnsi="Calibri" w:cs="ArialMT"/>
          <w:color w:val="000000"/>
          <w:szCs w:val="20"/>
          <w:lang w:val="hr-HR"/>
        </w:rPr>
        <w:t xml:space="preserve">ovim </w:t>
      </w:r>
      <w:r w:rsidRPr="00A57DAA">
        <w:rPr>
          <w:rFonts w:ascii="Calibri" w:hAnsi="Calibri" w:cs="ArialMT"/>
          <w:color w:val="000000"/>
          <w:szCs w:val="20"/>
          <w:lang w:val="hr-HR"/>
        </w:rPr>
        <w:t>Ugovorom. Izvršitelj će poštivati sve relevantne zakone i propise te kodekse koji se odnose na borbu protiv mita i korupcije.</w:t>
      </w:r>
    </w:p>
    <w:p w14:paraId="6FC6639E" w14:textId="77777777" w:rsidR="00A82406" w:rsidRPr="00D43061" w:rsidRDefault="00A82406" w:rsidP="00A82406">
      <w:pPr>
        <w:numPr>
          <w:ilvl w:val="0"/>
          <w:numId w:val="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Isplate Izvršitelju od strane Naručitelja prema </w:t>
      </w:r>
      <w:r w:rsidR="00AD6C57" w:rsidRPr="00A57DAA">
        <w:rPr>
          <w:rFonts w:ascii="Calibri" w:hAnsi="Calibri" w:cs="ArialMT"/>
          <w:color w:val="000000"/>
          <w:szCs w:val="20"/>
          <w:lang w:val="hr-HR"/>
        </w:rPr>
        <w:t xml:space="preserve">ovom </w:t>
      </w:r>
      <w:r w:rsidRPr="00A57DAA">
        <w:rPr>
          <w:rFonts w:ascii="Calibri" w:hAnsi="Calibri" w:cs="ArialMT"/>
          <w:color w:val="000000"/>
          <w:szCs w:val="20"/>
          <w:lang w:val="hr-HR"/>
        </w:rPr>
        <w:t xml:space="preserve">Ugovoru predstavljat će jedini prihod i korist </w:t>
      </w:r>
      <w:r w:rsidRPr="00D43061">
        <w:rPr>
          <w:rFonts w:ascii="Calibri" w:hAnsi="Calibri" w:cs="ArialMT"/>
          <w:color w:val="000000"/>
          <w:szCs w:val="20"/>
          <w:lang w:val="hr-HR"/>
        </w:rPr>
        <w:t xml:space="preserve">koji on može steći u vezi s </w:t>
      </w:r>
      <w:r w:rsidR="00AD6C57" w:rsidRPr="00D43061">
        <w:rPr>
          <w:rFonts w:ascii="Calibri" w:hAnsi="Calibri" w:cs="ArialMT"/>
          <w:color w:val="000000"/>
          <w:szCs w:val="20"/>
          <w:lang w:val="hr-HR"/>
        </w:rPr>
        <w:t xml:space="preserve">ovim </w:t>
      </w:r>
      <w:r w:rsidRPr="00D43061">
        <w:rPr>
          <w:rFonts w:ascii="Calibri" w:hAnsi="Calibri" w:cs="ArialMT"/>
          <w:color w:val="000000"/>
          <w:szCs w:val="20"/>
          <w:lang w:val="hr-HR"/>
        </w:rPr>
        <w:t>Ugovorom.</w:t>
      </w:r>
    </w:p>
    <w:p w14:paraId="28E8A5A7" w14:textId="7EE5A146" w:rsidR="00C714BA" w:rsidRPr="00D43061" w:rsidRDefault="00C714BA" w:rsidP="00A82406">
      <w:pPr>
        <w:numPr>
          <w:ilvl w:val="0"/>
          <w:numId w:val="7"/>
        </w:numPr>
        <w:autoSpaceDE w:val="0"/>
        <w:autoSpaceDN w:val="0"/>
        <w:adjustRightInd w:val="0"/>
        <w:spacing w:after="120"/>
        <w:ind w:right="380"/>
        <w:jc w:val="both"/>
        <w:rPr>
          <w:rFonts w:ascii="Calibri" w:hAnsi="Calibri" w:cs="ArialMT"/>
          <w:color w:val="000000"/>
          <w:szCs w:val="20"/>
          <w:lang w:val="hr-HR"/>
        </w:rPr>
      </w:pPr>
      <w:bookmarkStart w:id="2" w:name="_Hlk504024774"/>
      <w:r w:rsidRPr="00D43061">
        <w:rPr>
          <w:rFonts w:ascii="Calibri" w:hAnsi="Calibri" w:cs="Arial"/>
          <w:szCs w:val="20"/>
          <w:lang w:val="hr-HR"/>
        </w:rPr>
        <w:t xml:space="preserve">Gospodarski subjekt je obvezan tijekom izvršenja </w:t>
      </w:r>
      <w:r w:rsidR="00AD6C57" w:rsidRPr="00D43061">
        <w:rPr>
          <w:rFonts w:ascii="Calibri" w:hAnsi="Calibri" w:cs="Arial"/>
          <w:szCs w:val="20"/>
          <w:lang w:val="hr-HR"/>
        </w:rPr>
        <w:t>ovog U</w:t>
      </w:r>
      <w:r w:rsidRPr="00D43061">
        <w:rPr>
          <w:rFonts w:ascii="Calibri" w:hAnsi="Calibri" w:cs="Arial"/>
          <w:szCs w:val="20"/>
          <w:lang w:val="hr-HR"/>
        </w:rPr>
        <w:t xml:space="preserve">govora pridržavati se primjenjivih obveza u području prava okoliša, socijalnog i radnog prava, uključujući kolektivne ugovore, a osobito obvezu isplate ugovorene plaće, ili odredaba međunarodnog prava okoliša, socijalnog i radnog prava navedenim u Prilogu XI. </w:t>
      </w:r>
      <w:r w:rsidR="00107342" w:rsidRPr="00D43061">
        <w:rPr>
          <w:rFonts w:ascii="Calibri" w:hAnsi="Calibri" w:cs="Arial"/>
          <w:szCs w:val="20"/>
          <w:lang w:val="hr-HR"/>
        </w:rPr>
        <w:t>Zakona o javnoj  nabavi, NN 120/16.</w:t>
      </w:r>
      <w:bookmarkEnd w:id="2"/>
    </w:p>
    <w:p w14:paraId="0027B7E3"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p>
    <w:p w14:paraId="41515174" w14:textId="77777777" w:rsidR="00D836B5" w:rsidRDefault="00D836B5" w:rsidP="00A82406">
      <w:pPr>
        <w:autoSpaceDE w:val="0"/>
        <w:autoSpaceDN w:val="0"/>
        <w:adjustRightInd w:val="0"/>
        <w:spacing w:after="120"/>
        <w:ind w:right="380"/>
        <w:jc w:val="center"/>
        <w:rPr>
          <w:rFonts w:ascii="Calibri" w:hAnsi="Calibri" w:cs="ArialMT"/>
          <w:b/>
          <w:color w:val="000000"/>
          <w:szCs w:val="20"/>
          <w:lang w:val="hr-HR"/>
        </w:rPr>
      </w:pPr>
    </w:p>
    <w:p w14:paraId="0EC62622" w14:textId="49EA6C80"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lastRenderedPageBreak/>
        <w:t>Članak 8. OBVEZE NARUČITELJA</w:t>
      </w:r>
    </w:p>
    <w:p w14:paraId="62B18F56" w14:textId="57298D99" w:rsidR="00A82406" w:rsidRPr="00A57DAA" w:rsidRDefault="00A82406" w:rsidP="00A82406">
      <w:pPr>
        <w:numPr>
          <w:ilvl w:val="0"/>
          <w:numId w:val="8"/>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Naručitelj će u najkraćem mogućem roku </w:t>
      </w:r>
      <w:r w:rsidR="00A176D2">
        <w:rPr>
          <w:rFonts w:ascii="Calibri" w:hAnsi="Calibri" w:cs="ArialMT"/>
          <w:color w:val="000000"/>
          <w:szCs w:val="20"/>
          <w:lang w:val="hr-HR"/>
        </w:rPr>
        <w:t xml:space="preserve"> nakon potpisa ovog Ugovora </w:t>
      </w:r>
      <w:r w:rsidRPr="00A57DAA">
        <w:rPr>
          <w:rFonts w:ascii="Calibri" w:hAnsi="Calibri" w:cs="ArialMT"/>
          <w:color w:val="000000"/>
          <w:szCs w:val="20"/>
          <w:lang w:val="hr-HR"/>
        </w:rPr>
        <w:t>bez dodatne naknade Izvršitelju staviti na raspolaganje sve informacije i dokumente koje posjeduje, a vezani su uz izvršenje Usluga.</w:t>
      </w:r>
    </w:p>
    <w:p w14:paraId="50D4CC29" w14:textId="77777777" w:rsidR="00A82406" w:rsidRPr="00A57DAA" w:rsidRDefault="00A82406" w:rsidP="00A82406">
      <w:pPr>
        <w:numPr>
          <w:ilvl w:val="0"/>
          <w:numId w:val="8"/>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Naručitelj će u najkraćem mogućem roku odgovoriti na sve službene upite Izvršitelja.</w:t>
      </w:r>
    </w:p>
    <w:p w14:paraId="0EA91EDC" w14:textId="77777777" w:rsidR="00A82406" w:rsidRPr="00A57DAA" w:rsidRDefault="00A82406" w:rsidP="00A82406">
      <w:pPr>
        <w:numPr>
          <w:ilvl w:val="0"/>
          <w:numId w:val="8"/>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Naručitelj će imenovati Ovlaštenika Naručitelja koji će biti ovlašten za komunikaciju s Izvršiteljem i praćenje izvršenja Usluga od strane Izvršitelja i o tome pisano obavijestiti Izvršitelja u roku od 14 (četrnaest) dana od dana potpisa</w:t>
      </w:r>
      <w:r w:rsidR="00E73485" w:rsidRPr="00A57DAA">
        <w:rPr>
          <w:rFonts w:ascii="Calibri" w:hAnsi="Calibri" w:cs="ArialMT"/>
          <w:color w:val="000000"/>
          <w:szCs w:val="20"/>
          <w:lang w:val="hr-HR"/>
        </w:rPr>
        <w:t xml:space="preserve"> ovog</w:t>
      </w:r>
      <w:r w:rsidRPr="00A57DAA">
        <w:rPr>
          <w:rFonts w:ascii="Calibri" w:hAnsi="Calibri" w:cs="ArialMT"/>
          <w:color w:val="000000"/>
          <w:szCs w:val="20"/>
          <w:lang w:val="hr-HR"/>
        </w:rPr>
        <w:t xml:space="preserve"> Ugovora. Ovlaštenik Naručitelja će također biti odgovoran za koordinaciju verifikacije izvješća Izvršitelja.</w:t>
      </w:r>
    </w:p>
    <w:p w14:paraId="091188DC"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p>
    <w:p w14:paraId="00BC1679"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highlight w:val="yellow"/>
          <w:lang w:val="hr-HR"/>
        </w:rPr>
      </w:pPr>
      <w:r w:rsidRPr="00A57DAA">
        <w:rPr>
          <w:rFonts w:ascii="Calibri" w:hAnsi="Calibri" w:cs="ArialMT"/>
          <w:b/>
          <w:color w:val="000000"/>
          <w:szCs w:val="20"/>
          <w:lang w:val="hr-HR"/>
        </w:rPr>
        <w:t>Članak 9. IMENOVANJE VODITELJA PROJEKTA I OVLAŠTENIKA NARUČITELJA</w:t>
      </w:r>
    </w:p>
    <w:p w14:paraId="5CC04B94" w14:textId="0AA5B6AC" w:rsidR="00A176D2" w:rsidRDefault="00A82406" w:rsidP="00A176D2">
      <w:pPr>
        <w:autoSpaceDE w:val="0"/>
        <w:autoSpaceDN w:val="0"/>
        <w:adjustRightInd w:val="0"/>
        <w:spacing w:after="120"/>
        <w:ind w:right="380"/>
        <w:jc w:val="both"/>
        <w:rPr>
          <w:rFonts w:ascii="Calibri" w:hAnsi="Calibri" w:cs="ArialMT"/>
          <w:b/>
          <w:color w:val="000000"/>
          <w:szCs w:val="20"/>
          <w:lang w:val="hr-HR"/>
        </w:rPr>
      </w:pPr>
      <w:r w:rsidRPr="00A57DAA">
        <w:rPr>
          <w:rFonts w:ascii="Calibri" w:hAnsi="Calibri" w:cs="ArialMT"/>
          <w:color w:val="000000"/>
          <w:szCs w:val="20"/>
          <w:lang w:val="hr-HR"/>
        </w:rPr>
        <w:t>Voditelj projekta i Ovlaštenik Naručitelja</w:t>
      </w:r>
      <w:r w:rsidR="00552A1D">
        <w:rPr>
          <w:rFonts w:ascii="Calibri" w:hAnsi="Calibri" w:cs="ArialMT"/>
          <w:color w:val="000000"/>
          <w:szCs w:val="20"/>
          <w:lang w:val="hr-HR"/>
        </w:rPr>
        <w:t xml:space="preserve"> (Voditelj Jedinice za </w:t>
      </w:r>
      <w:r w:rsidR="00533ADD">
        <w:rPr>
          <w:rFonts w:ascii="Calibri" w:hAnsi="Calibri" w:cs="ArialMT"/>
          <w:color w:val="000000"/>
          <w:szCs w:val="20"/>
          <w:lang w:val="hr-HR"/>
        </w:rPr>
        <w:t>upravljanje projekt</w:t>
      </w:r>
      <w:r w:rsidR="00734558">
        <w:rPr>
          <w:rFonts w:ascii="Calibri" w:hAnsi="Calibri" w:cs="ArialMT"/>
          <w:color w:val="000000"/>
          <w:szCs w:val="20"/>
          <w:lang w:val="hr-HR"/>
        </w:rPr>
        <w:t>i</w:t>
      </w:r>
      <w:r w:rsidR="00533ADD">
        <w:rPr>
          <w:rFonts w:ascii="Calibri" w:hAnsi="Calibri" w:cs="ArialMT"/>
          <w:color w:val="000000"/>
          <w:szCs w:val="20"/>
          <w:lang w:val="hr-HR"/>
        </w:rPr>
        <w:t>m</w:t>
      </w:r>
      <w:r w:rsidR="00734558">
        <w:rPr>
          <w:rFonts w:ascii="Calibri" w:hAnsi="Calibri" w:cs="ArialMT"/>
          <w:color w:val="000000"/>
          <w:szCs w:val="20"/>
          <w:lang w:val="hr-HR"/>
        </w:rPr>
        <w:t>a</w:t>
      </w:r>
      <w:r w:rsidR="00552A1D">
        <w:rPr>
          <w:rFonts w:ascii="Calibri" w:hAnsi="Calibri" w:cs="ArialMT"/>
          <w:color w:val="000000"/>
          <w:szCs w:val="20"/>
          <w:lang w:val="hr-HR"/>
        </w:rPr>
        <w:t>)</w:t>
      </w:r>
      <w:r w:rsidRPr="00A57DAA">
        <w:rPr>
          <w:rFonts w:ascii="Calibri" w:hAnsi="Calibri" w:cs="ArialMT"/>
          <w:color w:val="000000"/>
          <w:szCs w:val="20"/>
          <w:lang w:val="hr-HR"/>
        </w:rPr>
        <w:t xml:space="preserve"> će biti imenovani posebnom odlukom Naručitelja.</w:t>
      </w:r>
    </w:p>
    <w:p w14:paraId="3022D30D" w14:textId="77777777" w:rsidR="00D836B5" w:rsidRDefault="00D836B5" w:rsidP="00A176D2">
      <w:pPr>
        <w:autoSpaceDE w:val="0"/>
        <w:autoSpaceDN w:val="0"/>
        <w:adjustRightInd w:val="0"/>
        <w:spacing w:after="120"/>
        <w:ind w:right="380"/>
        <w:jc w:val="center"/>
        <w:rPr>
          <w:rFonts w:ascii="Calibri" w:hAnsi="Calibri" w:cs="ArialMT"/>
          <w:b/>
          <w:color w:val="000000"/>
          <w:szCs w:val="20"/>
          <w:lang w:val="hr-HR"/>
        </w:rPr>
      </w:pPr>
    </w:p>
    <w:p w14:paraId="154C305F" w14:textId="67AE98A5" w:rsidR="00A82406" w:rsidRPr="00A176D2" w:rsidRDefault="00A82406" w:rsidP="00A176D2">
      <w:pPr>
        <w:autoSpaceDE w:val="0"/>
        <w:autoSpaceDN w:val="0"/>
        <w:adjustRightInd w:val="0"/>
        <w:spacing w:after="120"/>
        <w:ind w:right="380"/>
        <w:jc w:val="center"/>
        <w:rPr>
          <w:rFonts w:ascii="Calibri" w:hAnsi="Calibri" w:cs="ArialMT"/>
          <w:color w:val="000000"/>
          <w:szCs w:val="20"/>
          <w:lang w:val="hr-HR"/>
        </w:rPr>
      </w:pPr>
      <w:r w:rsidRPr="00A57DAA">
        <w:rPr>
          <w:rFonts w:ascii="Calibri" w:hAnsi="Calibri" w:cs="ArialMT"/>
          <w:b/>
          <w:color w:val="000000"/>
          <w:szCs w:val="20"/>
          <w:lang w:val="hr-HR"/>
        </w:rPr>
        <w:t>Članak 10. ZAMJENA STRUČNJAKA</w:t>
      </w:r>
    </w:p>
    <w:p w14:paraId="26E87951" w14:textId="77777777" w:rsidR="00A82406" w:rsidRPr="00A57DAA" w:rsidRDefault="00A82406" w:rsidP="00A82406">
      <w:pPr>
        <w:numPr>
          <w:ilvl w:val="0"/>
          <w:numId w:val="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U slučaju da ponudom predloženi Stručnjaci nisu u mogućnosti pristupiti realizaciji ovog Ugovora, kao i u slučaju da je nužna zamjena nekog od Stručnjaka tijekom izvršenja </w:t>
      </w:r>
      <w:r w:rsidR="00AD6C57" w:rsidRPr="00A57DAA">
        <w:rPr>
          <w:rFonts w:ascii="Calibri" w:hAnsi="Calibri" w:cs="ArialMT"/>
          <w:color w:val="000000"/>
          <w:szCs w:val="20"/>
          <w:lang w:val="hr-HR"/>
        </w:rPr>
        <w:t xml:space="preserve">ovog </w:t>
      </w:r>
      <w:r w:rsidRPr="00A57DAA">
        <w:rPr>
          <w:rFonts w:ascii="Calibri" w:hAnsi="Calibri" w:cs="ArialMT"/>
          <w:color w:val="000000"/>
          <w:szCs w:val="20"/>
          <w:lang w:val="hr-HR"/>
        </w:rPr>
        <w:t>Ugovora, tada Izvršitelj mora predložiti njihovu zamjenu. Predložene zamjene moraju ispunjavati minimalno kriterije koji su definirani za Stručnjake u Dokumentaciji o nabavi. Ukoliko se radi o zamjeni stručnjaka koji je bio bodovan u okviru kriterija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3F82D2DF" w14:textId="77777777" w:rsidR="00A82406" w:rsidRPr="00A57DAA" w:rsidRDefault="00A82406" w:rsidP="00A82406">
      <w:pPr>
        <w:numPr>
          <w:ilvl w:val="0"/>
          <w:numId w:val="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je zamjenu dužan predložiti Naručitelju u roku od najviše 7 (sedam) dana od dana utvrđivanja potrebe za zamjenom te je dužan dokazati uvjete koje ispunjava zamjenski stručnjak, sve sukladno navedenom u prethodnom stavku ovog članka.</w:t>
      </w:r>
    </w:p>
    <w:p w14:paraId="18E08291" w14:textId="77777777" w:rsidR="00A82406" w:rsidRPr="00A57DAA" w:rsidRDefault="00A82406" w:rsidP="00A82406">
      <w:pPr>
        <w:numPr>
          <w:ilvl w:val="0"/>
          <w:numId w:val="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77FDA813" w14:textId="77777777" w:rsidR="00A82406" w:rsidRPr="00A57DAA" w:rsidRDefault="00A82406" w:rsidP="00A82406">
      <w:pPr>
        <w:numPr>
          <w:ilvl w:val="0"/>
          <w:numId w:val="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Ukoliko Izvršitelj u rokovima navedenim u stavcima 2. i 3. ovog članka ne predloži prihvatljivu zamjenu, Naručitelj zadržava pravo raskida </w:t>
      </w:r>
      <w:r w:rsidR="00AD6C57" w:rsidRPr="00A57DAA">
        <w:rPr>
          <w:rFonts w:ascii="Calibri" w:hAnsi="Calibri" w:cs="ArialMT"/>
          <w:color w:val="000000"/>
          <w:szCs w:val="20"/>
          <w:lang w:val="hr-HR"/>
        </w:rPr>
        <w:t xml:space="preserve">ovog </w:t>
      </w:r>
      <w:r w:rsidRPr="00A57DAA">
        <w:rPr>
          <w:rFonts w:ascii="Calibri" w:hAnsi="Calibri" w:cs="ArialMT"/>
          <w:color w:val="000000"/>
          <w:szCs w:val="20"/>
          <w:lang w:val="hr-HR"/>
        </w:rPr>
        <w:t>Ugovora i naplate jamstva za uredno ispunjenje ugovora.</w:t>
      </w:r>
    </w:p>
    <w:p w14:paraId="5925D1F8" w14:textId="77777777" w:rsidR="00A82406" w:rsidRPr="00A57DAA" w:rsidRDefault="00A82406" w:rsidP="00A82406">
      <w:pPr>
        <w:numPr>
          <w:ilvl w:val="0"/>
          <w:numId w:val="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Naručitelj zadržava pravo zahtijevati zamjenu jednog ili više od Stručnjaka Izvršitelja u sljedećim okolnostima:</w:t>
      </w:r>
    </w:p>
    <w:p w14:paraId="1AF4F4AF"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ako Stručnjak opetovano propušta obavljati radnje definirane</w:t>
      </w:r>
      <w:r w:rsidR="00AD6C57" w:rsidRPr="00A57DAA">
        <w:rPr>
          <w:rFonts w:ascii="Calibri" w:hAnsi="Calibri" w:cs="ArialMT"/>
          <w:color w:val="000000"/>
          <w:szCs w:val="20"/>
          <w:lang w:val="hr-HR"/>
        </w:rPr>
        <w:t xml:space="preserve"> ovim</w:t>
      </w:r>
      <w:r w:rsidRPr="00A57DAA">
        <w:rPr>
          <w:rFonts w:ascii="Calibri" w:hAnsi="Calibri" w:cs="ArialMT"/>
          <w:color w:val="000000"/>
          <w:szCs w:val="20"/>
          <w:lang w:val="hr-HR"/>
        </w:rPr>
        <w:t xml:space="preserve"> Ugovorom,</w:t>
      </w:r>
    </w:p>
    <w:p w14:paraId="425B8C08"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u slučaju bolesti stručnjaka, otkaza, smrti, preseljenja i sl.</w:t>
      </w:r>
    </w:p>
    <w:p w14:paraId="4D17DA0F"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ako se pouzdano utvrdi naklonost ili nenaklonost nekom od izvođača radova u vezi s </w:t>
      </w:r>
      <w:r w:rsidR="00AD6C57" w:rsidRPr="00A57DAA">
        <w:rPr>
          <w:rFonts w:ascii="Calibri" w:hAnsi="Calibri" w:cs="ArialMT"/>
          <w:color w:val="000000"/>
          <w:szCs w:val="20"/>
          <w:lang w:val="hr-HR"/>
        </w:rPr>
        <w:t xml:space="preserve">ovim </w:t>
      </w:r>
      <w:r w:rsidRPr="00A57DAA">
        <w:rPr>
          <w:rFonts w:ascii="Calibri" w:hAnsi="Calibri" w:cs="ArialMT"/>
          <w:color w:val="000000"/>
          <w:szCs w:val="20"/>
          <w:lang w:val="hr-HR"/>
        </w:rPr>
        <w:t>Ugovorom, ili</w:t>
      </w:r>
    </w:p>
    <w:p w14:paraId="27155269"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ako se pouzdano utvrdi da je Stručnjak primio bilo kakav mito, dar, naknadu, proviziju ili nešto drugo vrijedno kao poticaj ili nagradu od strane nekog od izvođača radova u ve</w:t>
      </w:r>
      <w:r w:rsidR="00E73485" w:rsidRPr="00A57DAA">
        <w:rPr>
          <w:rFonts w:ascii="Calibri" w:hAnsi="Calibri" w:cs="ArialMT"/>
          <w:color w:val="000000"/>
          <w:szCs w:val="20"/>
          <w:lang w:val="hr-HR"/>
        </w:rPr>
        <w:t>zi s</w:t>
      </w:r>
      <w:r w:rsidR="00AD6C57" w:rsidRPr="00A57DAA">
        <w:rPr>
          <w:rFonts w:ascii="Calibri" w:hAnsi="Calibri" w:cs="ArialMT"/>
          <w:color w:val="000000"/>
          <w:szCs w:val="20"/>
          <w:lang w:val="hr-HR"/>
        </w:rPr>
        <w:t xml:space="preserve"> ovim</w:t>
      </w:r>
      <w:r w:rsidR="00E73485" w:rsidRPr="00A57DAA">
        <w:rPr>
          <w:rFonts w:ascii="Calibri" w:hAnsi="Calibri" w:cs="ArialMT"/>
          <w:color w:val="000000"/>
          <w:szCs w:val="20"/>
          <w:lang w:val="hr-HR"/>
        </w:rPr>
        <w:t xml:space="preserve"> U</w:t>
      </w:r>
      <w:r w:rsidRPr="00A57DAA">
        <w:rPr>
          <w:rFonts w:ascii="Calibri" w:hAnsi="Calibri" w:cs="ArialMT"/>
          <w:color w:val="000000"/>
          <w:szCs w:val="20"/>
          <w:lang w:val="hr-HR"/>
        </w:rPr>
        <w:t>govorom.</w:t>
      </w:r>
    </w:p>
    <w:p w14:paraId="78073B44" w14:textId="77777777" w:rsidR="00A82406" w:rsidRPr="00A57DAA" w:rsidRDefault="00A82406" w:rsidP="00A82406">
      <w:pPr>
        <w:numPr>
          <w:ilvl w:val="0"/>
          <w:numId w:val="9"/>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7BB9474E"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lastRenderedPageBreak/>
        <w:t>Članak 11. KONTROLA</w:t>
      </w:r>
    </w:p>
    <w:p w14:paraId="0DF1782B" w14:textId="77777777" w:rsidR="00A82406" w:rsidRPr="00A57DAA" w:rsidRDefault="00A82406" w:rsidP="00A82406">
      <w:pPr>
        <w:numPr>
          <w:ilvl w:val="0"/>
          <w:numId w:val="1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Ugovorne strane su suglasne da Naručitelj osigura kontinuiranu kontrolu izvršenja Usluga posredstvom Ovlaštenika Naručitelja definiranog u članku 8. stavku 3. ovog Ugovora.</w:t>
      </w:r>
    </w:p>
    <w:p w14:paraId="039BD4C7" w14:textId="77777777" w:rsidR="00A82406" w:rsidRPr="00A57DAA" w:rsidRDefault="00A82406" w:rsidP="00A82406">
      <w:pPr>
        <w:numPr>
          <w:ilvl w:val="0"/>
          <w:numId w:val="1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Voditelj projekta je dužan izvijestiti Ovlaštenika Naručitelja o stanju izvršenja Usluga, eventualnim poteškoćama i nepredviđenim okolnostima. </w:t>
      </w:r>
    </w:p>
    <w:p w14:paraId="0C3E90E4" w14:textId="77777777" w:rsidR="00A82406" w:rsidRPr="00A57DAA" w:rsidRDefault="00A82406" w:rsidP="00A82406">
      <w:pPr>
        <w:numPr>
          <w:ilvl w:val="0"/>
          <w:numId w:val="1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Tamo gdje neko izvješće ili dokument odobri Naručitelj, a podložno je izmjenama i dopunama koje učini Izvršitelj, Naručitelj će propisati razdoblje kako bi se provele zatražene izmjene i dopune.</w:t>
      </w:r>
    </w:p>
    <w:p w14:paraId="57492FF4" w14:textId="77777777" w:rsidR="00A82406" w:rsidRPr="00A57DAA" w:rsidRDefault="00A82406" w:rsidP="00A82406">
      <w:pPr>
        <w:numPr>
          <w:ilvl w:val="0"/>
          <w:numId w:val="11"/>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w:t>
      </w:r>
      <w:r w:rsidRPr="00A57DAA">
        <w:rPr>
          <w:lang w:val="hr-HR"/>
        </w:rPr>
        <w:t xml:space="preserve"> </w:t>
      </w:r>
      <w:r w:rsidRPr="00A57DAA">
        <w:rPr>
          <w:rFonts w:ascii="Calibri" w:hAnsi="Calibri" w:cs="ArialMT"/>
          <w:color w:val="000000"/>
          <w:szCs w:val="20"/>
          <w:lang w:val="hr-HR"/>
        </w:rPr>
        <w:t>Agencija za reviziju sustava provedbe programa Europske unije (ARPA) - Revizijsko tijelo, Ministarstvo financija - Tijelo za ovjeravanje,</w:t>
      </w:r>
      <w:r w:rsidRPr="00A57DAA">
        <w:rPr>
          <w:lang w:val="hr-HR"/>
        </w:rPr>
        <w:t xml:space="preserve"> </w:t>
      </w:r>
      <w:r w:rsidRPr="00A57DAA">
        <w:rPr>
          <w:rFonts w:ascii="Calibri" w:hAnsi="Calibri" w:cs="ArialMT"/>
          <w:color w:val="000000"/>
          <w:szCs w:val="20"/>
          <w:lang w:val="hr-HR"/>
        </w:rPr>
        <w:t xml:space="preserve">Ministarstvo regionalnog razvoja i fondova Europske unije - upravljačko tijelo Operativnog programa „Konkurentnost i kohezija“ 2014-2020, Ministarstvo </w:t>
      </w:r>
      <w:r w:rsidRPr="00A57DAA">
        <w:rPr>
          <w:rFonts w:ascii="Calibri" w:hAnsi="Calibri" w:cs="ArialMT"/>
          <w:bCs/>
          <w:color w:val="000000"/>
          <w:szCs w:val="20"/>
          <w:lang w:val="hr-HR"/>
        </w:rPr>
        <w:t>zaštite okoliša i energetike</w:t>
      </w:r>
      <w:r w:rsidRPr="00A57DAA">
        <w:rPr>
          <w:rFonts w:ascii="Calibri" w:hAnsi="Calibri" w:cs="ArialMT"/>
          <w:color w:val="000000"/>
          <w:szCs w:val="20"/>
          <w:lang w:val="hr-HR"/>
        </w:rPr>
        <w:t xml:space="preserve"> - posredničko tijelo razine 1 Operativnog programa „Konkurentnost i kohezija“ 2014-2020 i Hrvatske vode - posredničko tijelo razine 2 Operativnog programa „Konkurentnost i kohezija“ 2014-2020.</w:t>
      </w:r>
    </w:p>
    <w:p w14:paraId="2DC1752A" w14:textId="3448E4E1" w:rsidR="00A82406" w:rsidRPr="00A57DAA" w:rsidRDefault="00A82406" w:rsidP="00A82406">
      <w:pPr>
        <w:numPr>
          <w:ilvl w:val="0"/>
          <w:numId w:val="11"/>
        </w:numPr>
        <w:autoSpaceDE w:val="0"/>
        <w:autoSpaceDN w:val="0"/>
        <w:adjustRightInd w:val="0"/>
        <w:spacing w:after="120"/>
        <w:ind w:right="380"/>
        <w:jc w:val="both"/>
        <w:rPr>
          <w:rFonts w:ascii="Calibri" w:hAnsi="Calibri" w:cs="ArialMT"/>
          <w:b/>
          <w:color w:val="000000"/>
          <w:szCs w:val="20"/>
          <w:lang w:val="hr-HR"/>
        </w:rPr>
      </w:pPr>
      <w:r w:rsidRPr="00A57DAA">
        <w:rPr>
          <w:rFonts w:ascii="Calibri" w:hAnsi="Calibri" w:cs="ArialMT"/>
          <w:color w:val="000000"/>
          <w:szCs w:val="20"/>
          <w:lang w:val="hr-HR"/>
        </w:rPr>
        <w:t xml:space="preserve">Revizijska i druga kontrolna tijela Europske komisije također imaju obvezu kontrole projekta </w:t>
      </w:r>
      <w:r w:rsidRPr="00A57DAA">
        <w:rPr>
          <w:rFonts w:ascii="Calibri" w:hAnsi="Calibri" w:cs="ArialMT"/>
          <w:b/>
          <w:color w:val="000000"/>
          <w:szCs w:val="20"/>
          <w:lang w:val="hr-HR"/>
        </w:rPr>
        <w:t>„</w:t>
      </w:r>
      <w:r w:rsidR="00A14AB3">
        <w:rPr>
          <w:rFonts w:ascii="Calibri" w:hAnsi="Calibri" w:cs="ArialMT"/>
          <w:b/>
          <w:color w:val="000000"/>
          <w:szCs w:val="20"/>
          <w:lang w:val="hr-HR"/>
        </w:rPr>
        <w:t xml:space="preserve">RUGVICA – DUGO SELO  - </w:t>
      </w:r>
      <w:r w:rsidRPr="00A57DAA">
        <w:rPr>
          <w:rFonts w:ascii="Calibri" w:hAnsi="Calibri" w:cs="ArialMT"/>
          <w:b/>
          <w:color w:val="000000"/>
          <w:szCs w:val="20"/>
          <w:lang w:val="hr-HR"/>
        </w:rPr>
        <w:t>SUSTAV ODVODNJE I PROČIŠĆAVANJA OTPADNIH VODA“</w:t>
      </w:r>
      <w:r w:rsidRPr="00A57DAA">
        <w:rPr>
          <w:rFonts w:ascii="Calibri" w:hAnsi="Calibri" w:cs="ArialMT"/>
          <w:color w:val="000000"/>
          <w:szCs w:val="20"/>
          <w:lang w:val="hr-HR"/>
        </w:rPr>
        <w:t xml:space="preserve"> i s tog osnova će im Izvršitelj omogućiti pristup svim informacijama i dokumentima.</w:t>
      </w:r>
    </w:p>
    <w:p w14:paraId="71B897B5" w14:textId="77777777" w:rsidR="00A82406" w:rsidRPr="00A57DAA" w:rsidRDefault="00A82406" w:rsidP="00A82406">
      <w:pPr>
        <w:rPr>
          <w:rFonts w:ascii="Calibri" w:hAnsi="Calibri" w:cs="ArialMT"/>
          <w:b/>
          <w:color w:val="000000"/>
          <w:szCs w:val="20"/>
          <w:lang w:val="hr-HR"/>
        </w:rPr>
      </w:pPr>
    </w:p>
    <w:p w14:paraId="51A0F795"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12. STUPANJE NA SNAGU I PRESTANAK UGOVORA</w:t>
      </w:r>
    </w:p>
    <w:p w14:paraId="274700A6" w14:textId="77777777" w:rsidR="00A82406" w:rsidRPr="00A57DAA" w:rsidRDefault="00A82406" w:rsidP="00A82406">
      <w:pPr>
        <w:numPr>
          <w:ilvl w:val="0"/>
          <w:numId w:val="1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Istodobne ili kasnije usmene pogodbe o sporednim točkama o kojima u </w:t>
      </w:r>
      <w:r w:rsidR="00AD6C57" w:rsidRPr="00A57DAA">
        <w:rPr>
          <w:rFonts w:ascii="Calibri" w:hAnsi="Calibri" w:cs="ArialMT"/>
          <w:color w:val="000000"/>
          <w:szCs w:val="20"/>
          <w:lang w:val="hr-HR"/>
        </w:rPr>
        <w:t>ovom U</w:t>
      </w:r>
      <w:r w:rsidRPr="00A57DAA">
        <w:rPr>
          <w:rFonts w:ascii="Calibri" w:hAnsi="Calibri" w:cs="ArialMT"/>
          <w:color w:val="000000"/>
          <w:szCs w:val="20"/>
          <w:lang w:val="hr-HR"/>
        </w:rPr>
        <w:t>govoru nije ništa rečeno i istodobne ili kasnije usmene pogodbe kojima se smanjuju ili olakšavaju obveze jedne ili obiju ugovornih strana nemaju učinka.</w:t>
      </w:r>
    </w:p>
    <w:p w14:paraId="69F09AE5" w14:textId="77777777" w:rsidR="00A82406" w:rsidRPr="00A57DAA" w:rsidRDefault="00A82406" w:rsidP="00A82406">
      <w:pPr>
        <w:numPr>
          <w:ilvl w:val="0"/>
          <w:numId w:val="1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Ovaj Ugovor stupa na snagu danom potpisa po ugovornim stranama. Ako su ugovorne strane </w:t>
      </w:r>
      <w:r w:rsidR="00AD6C57" w:rsidRPr="00A57DAA">
        <w:rPr>
          <w:rFonts w:ascii="Calibri" w:hAnsi="Calibri" w:cs="ArialMT"/>
          <w:color w:val="000000"/>
          <w:szCs w:val="20"/>
          <w:lang w:val="hr-HR"/>
        </w:rPr>
        <w:t>ovaj U</w:t>
      </w:r>
      <w:r w:rsidRPr="00A57DAA">
        <w:rPr>
          <w:rFonts w:ascii="Calibri" w:hAnsi="Calibri" w:cs="ArialMT"/>
          <w:color w:val="000000"/>
          <w:szCs w:val="20"/>
          <w:lang w:val="hr-HR"/>
        </w:rPr>
        <w:t>govor potpisale na različiti dan, danom potpisivanja se smatra dan na koji je</w:t>
      </w:r>
      <w:r w:rsidR="00AD6C57" w:rsidRPr="00A57DAA">
        <w:rPr>
          <w:rFonts w:ascii="Calibri" w:hAnsi="Calibri" w:cs="ArialMT"/>
          <w:color w:val="000000"/>
          <w:szCs w:val="20"/>
          <w:lang w:val="hr-HR"/>
        </w:rPr>
        <w:t xml:space="preserve"> ovaj</w:t>
      </w:r>
      <w:r w:rsidRPr="00A57DAA">
        <w:rPr>
          <w:rFonts w:ascii="Calibri" w:hAnsi="Calibri" w:cs="ArialMT"/>
          <w:color w:val="000000"/>
          <w:szCs w:val="20"/>
          <w:lang w:val="hr-HR"/>
        </w:rPr>
        <w:t xml:space="preserve"> Ugovor potpisala posljednja ugovorna strana.</w:t>
      </w:r>
    </w:p>
    <w:p w14:paraId="4E73450B" w14:textId="77777777" w:rsidR="00A82406" w:rsidRPr="00A57DAA" w:rsidRDefault="00A82406" w:rsidP="00A82406">
      <w:pPr>
        <w:numPr>
          <w:ilvl w:val="0"/>
          <w:numId w:val="1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Ovaj Ugovor prestaje izvršenjem ugovornih obveza obiju ugovornih strana.</w:t>
      </w:r>
    </w:p>
    <w:p w14:paraId="372C8885" w14:textId="77777777" w:rsidR="00A82406" w:rsidRPr="00A57DAA" w:rsidRDefault="00A82406" w:rsidP="00A82406">
      <w:pPr>
        <w:numPr>
          <w:ilvl w:val="0"/>
          <w:numId w:val="12"/>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Odredbe članka 3. stavak 4. i članka 15. stavak 3. ostaju na snazi neograničeno vremensko</w:t>
      </w:r>
      <w:r w:rsidR="001D0DB6" w:rsidRPr="00A57DAA">
        <w:rPr>
          <w:rFonts w:ascii="Calibri" w:hAnsi="Calibri" w:cs="ArialMT"/>
          <w:color w:val="000000"/>
          <w:szCs w:val="20"/>
          <w:lang w:val="hr-HR"/>
        </w:rPr>
        <w:t xml:space="preserve"> razdoblje nakon prestanka ovog</w:t>
      </w:r>
      <w:r w:rsidRPr="00A57DAA">
        <w:rPr>
          <w:rFonts w:ascii="Calibri" w:hAnsi="Calibri" w:cs="ArialMT"/>
          <w:color w:val="000000"/>
          <w:szCs w:val="20"/>
          <w:lang w:val="hr-HR"/>
        </w:rPr>
        <w:t xml:space="preserve"> Ugovora po bilo kojoj osnovi.</w:t>
      </w:r>
    </w:p>
    <w:p w14:paraId="427E21C5"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p>
    <w:p w14:paraId="7BE25908"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13. RASKID OD STRANE NARUČITELJA</w:t>
      </w:r>
    </w:p>
    <w:p w14:paraId="357E7946" w14:textId="67D1589D" w:rsidR="00A82406" w:rsidRPr="00A57DAA" w:rsidRDefault="00A82406" w:rsidP="00A82406">
      <w:pPr>
        <w:numPr>
          <w:ilvl w:val="0"/>
          <w:numId w:val="13"/>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Naručitelj ima pravo osobito </w:t>
      </w:r>
      <w:r w:rsidRPr="00D43061">
        <w:rPr>
          <w:rFonts w:ascii="Calibri" w:hAnsi="Calibri" w:cs="ArialMT"/>
          <w:color w:val="000000"/>
          <w:szCs w:val="20"/>
          <w:lang w:val="hr-HR"/>
        </w:rPr>
        <w:t xml:space="preserve">raskinuti </w:t>
      </w:r>
      <w:r w:rsidR="00AD6C57" w:rsidRPr="00D43061">
        <w:rPr>
          <w:rFonts w:ascii="Calibri" w:hAnsi="Calibri" w:cs="ArialMT"/>
          <w:color w:val="000000"/>
          <w:szCs w:val="20"/>
          <w:lang w:val="hr-HR"/>
        </w:rPr>
        <w:t xml:space="preserve">ovaj </w:t>
      </w:r>
      <w:r w:rsidRPr="00D43061">
        <w:rPr>
          <w:rFonts w:ascii="Calibri" w:hAnsi="Calibri" w:cs="ArialMT"/>
          <w:color w:val="000000"/>
          <w:szCs w:val="20"/>
          <w:lang w:val="hr-HR"/>
        </w:rPr>
        <w:t>Ugovor pisanom obavijesti Izvršitelju</w:t>
      </w:r>
      <w:r w:rsidR="001A679B" w:rsidRPr="00D43061">
        <w:rPr>
          <w:rFonts w:ascii="Calibri" w:hAnsi="Calibri" w:cs="ArialMT"/>
          <w:color w:val="000000"/>
          <w:szCs w:val="20"/>
        </w:rPr>
        <w:t xml:space="preserve"> u kojem slučaju raskid nastupa primitkom navedene pisane obavijesti</w:t>
      </w:r>
      <w:r w:rsidRPr="00D43061">
        <w:rPr>
          <w:rFonts w:ascii="Calibri" w:hAnsi="Calibri" w:cs="ArialMT"/>
          <w:color w:val="000000"/>
          <w:szCs w:val="20"/>
          <w:lang w:val="hr-HR"/>
        </w:rPr>
        <w:t>,</w:t>
      </w:r>
      <w:r w:rsidRPr="00A57DAA">
        <w:rPr>
          <w:rFonts w:ascii="Calibri" w:hAnsi="Calibri" w:cs="ArialMT"/>
          <w:color w:val="000000"/>
          <w:szCs w:val="20"/>
          <w:lang w:val="hr-HR"/>
        </w:rPr>
        <w:t xml:space="preserve"> ako:</w:t>
      </w:r>
    </w:p>
    <w:p w14:paraId="4FFF4586"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teško krši </w:t>
      </w:r>
      <w:r w:rsidR="00AD6C57" w:rsidRPr="00A57DAA">
        <w:rPr>
          <w:rFonts w:ascii="Calibri" w:hAnsi="Calibri" w:cs="ArialMT"/>
          <w:color w:val="000000"/>
          <w:szCs w:val="20"/>
          <w:lang w:val="hr-HR"/>
        </w:rPr>
        <w:t xml:space="preserve">ovaj </w:t>
      </w:r>
      <w:r w:rsidRPr="00A57DAA">
        <w:rPr>
          <w:rFonts w:ascii="Calibri" w:hAnsi="Calibri" w:cs="ArialMT"/>
          <w:color w:val="000000"/>
          <w:szCs w:val="20"/>
          <w:lang w:val="hr-HR"/>
        </w:rPr>
        <w:t>Ugovor propustima u izvršavanju svojih ugovornih obveza;</w:t>
      </w:r>
    </w:p>
    <w:p w14:paraId="0F1B1062"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ne poštuje, u razumnom roku i uz obavijest koju mu je dao Ovlaštenik Naručitelja sa zahtjevom da popravi svoj nemar ili propust u obavljanju svojih obveza prema </w:t>
      </w:r>
      <w:r w:rsidR="00AD6C57" w:rsidRPr="00A57DAA">
        <w:rPr>
          <w:rFonts w:ascii="Calibri" w:hAnsi="Calibri" w:cs="ArialMT"/>
          <w:color w:val="000000"/>
          <w:szCs w:val="20"/>
          <w:lang w:val="hr-HR"/>
        </w:rPr>
        <w:t xml:space="preserve">ovom </w:t>
      </w:r>
      <w:r w:rsidRPr="00A57DAA">
        <w:rPr>
          <w:rFonts w:ascii="Calibri" w:hAnsi="Calibri" w:cs="ArialMT"/>
          <w:color w:val="000000"/>
          <w:szCs w:val="20"/>
          <w:lang w:val="hr-HR"/>
        </w:rPr>
        <w:t>Ugovoru, provedbu izvršenja;</w:t>
      </w:r>
    </w:p>
    <w:p w14:paraId="1C5025E4"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odbija ili zanemaruje provesti administrativne naloge koje mu daje Ovlaštenik Naručitelja;</w:t>
      </w:r>
    </w:p>
    <w:p w14:paraId="49CA6EB3"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dodjeljuje Usluge u podugovor bez suglasnosti Naručitelja;</w:t>
      </w:r>
    </w:p>
    <w:p w14:paraId="76059ED1"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szCs w:val="20"/>
          <w:lang w:val="hr-HR"/>
        </w:rPr>
      </w:pPr>
      <w:r w:rsidRPr="00A57DAA">
        <w:rPr>
          <w:rFonts w:ascii="Calibri" w:hAnsi="Calibri" w:cs="ArialMT"/>
          <w:szCs w:val="20"/>
          <w:lang w:val="hr-HR"/>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50AAB74E"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se dogodi neka organizacijska izmjena uključujući promjenu u pravnoj osobnosti, prirodi ili kontroli Izvršitelja, osim ako je takva izmjena zabilježena u dodatku </w:t>
      </w:r>
      <w:r w:rsidR="00AD6C57" w:rsidRPr="00A57DAA">
        <w:rPr>
          <w:rFonts w:ascii="Calibri" w:hAnsi="Calibri" w:cs="ArialMT"/>
          <w:color w:val="000000"/>
          <w:szCs w:val="20"/>
          <w:lang w:val="hr-HR"/>
        </w:rPr>
        <w:t xml:space="preserve">ovog </w:t>
      </w:r>
      <w:r w:rsidRPr="00A57DAA">
        <w:rPr>
          <w:rFonts w:ascii="Calibri" w:hAnsi="Calibri" w:cs="ArialMT"/>
          <w:color w:val="000000"/>
          <w:szCs w:val="20"/>
          <w:lang w:val="hr-HR"/>
        </w:rPr>
        <w:t>Ugovora;</w:t>
      </w:r>
    </w:p>
    <w:p w14:paraId="4046FD15"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lastRenderedPageBreak/>
        <w:t xml:space="preserve">Izvršitelj ne dostavi traženo jamstvo u skladu s </w:t>
      </w:r>
      <w:r w:rsidR="00AD6C57" w:rsidRPr="00A57DAA">
        <w:rPr>
          <w:rFonts w:ascii="Calibri" w:hAnsi="Calibri" w:cs="ArialMT"/>
          <w:color w:val="000000"/>
          <w:szCs w:val="20"/>
          <w:lang w:val="hr-HR"/>
        </w:rPr>
        <w:t xml:space="preserve">ovim </w:t>
      </w:r>
      <w:r w:rsidRPr="00A57DAA">
        <w:rPr>
          <w:rFonts w:ascii="Calibri" w:hAnsi="Calibri" w:cs="ArialMT"/>
          <w:color w:val="000000"/>
          <w:szCs w:val="20"/>
          <w:lang w:val="hr-HR"/>
        </w:rPr>
        <w:t>Ugovorom ili ne produži valjanost jamstva, ili davatelj jamstva ne može ispuniti svoje obveze, a Izvršitelj nije dao novo važeće jamstvo;</w:t>
      </w:r>
    </w:p>
    <w:p w14:paraId="7E67EEFC"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je Izvršitelj odgovoran za grub profesionalni propust koje Naručitelj može dokazati;</w:t>
      </w:r>
    </w:p>
    <w:p w14:paraId="74482A03"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0F80A7A9"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nije u mogućnosti dati prikladnu zamjenu za nekog od Stručnjaka;</w:t>
      </w:r>
    </w:p>
    <w:p w14:paraId="55ACA787"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Theme="minorHAnsi" w:hAnsiTheme="minorHAnsi" w:cs="Arial"/>
          <w:spacing w:val="-2"/>
          <w:szCs w:val="20"/>
          <w:lang w:val="hr-HR"/>
        </w:rPr>
        <w:t>u slučajevima iz članka 322. Zakona o javnoj nabavi.</w:t>
      </w:r>
    </w:p>
    <w:p w14:paraId="5BA3DB87" w14:textId="77777777" w:rsidR="00A82406" w:rsidRPr="00A57DAA" w:rsidRDefault="00A82406" w:rsidP="00A82406">
      <w:pPr>
        <w:numPr>
          <w:ilvl w:val="0"/>
          <w:numId w:val="13"/>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Ovlaštenik Naručitelja će, čim to nakon raskida bude moguće, potvrditi vrijednost Usluga i svih svota koje pripadaju Izvršitelju s datumom raskida.</w:t>
      </w:r>
    </w:p>
    <w:p w14:paraId="3829C30E" w14:textId="77777777" w:rsidR="00A82406" w:rsidRPr="00A57DAA" w:rsidRDefault="00A82406" w:rsidP="00A82406">
      <w:pPr>
        <w:numPr>
          <w:ilvl w:val="0"/>
          <w:numId w:val="13"/>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Naručitelj će od Izvršitelja povratiti dodatne troškove, ako ih ima, za dovršetak Usluga, ili će platiti iznos koji još pripada Izvršitelju.</w:t>
      </w:r>
    </w:p>
    <w:p w14:paraId="352CB0FA" w14:textId="77777777" w:rsidR="00A82406" w:rsidRPr="00A57DAA" w:rsidRDefault="00A82406" w:rsidP="00A82406">
      <w:pPr>
        <w:numPr>
          <w:ilvl w:val="0"/>
          <w:numId w:val="13"/>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Ako Naručitelj raskine </w:t>
      </w:r>
      <w:r w:rsidR="00AD6C57" w:rsidRPr="00A57DAA">
        <w:rPr>
          <w:rFonts w:ascii="Calibri" w:hAnsi="Calibri" w:cs="ArialMT"/>
          <w:color w:val="000000"/>
          <w:szCs w:val="20"/>
          <w:lang w:val="hr-HR"/>
        </w:rPr>
        <w:t xml:space="preserve">ovaj </w:t>
      </w:r>
      <w:r w:rsidRPr="00A57DAA">
        <w:rPr>
          <w:rFonts w:ascii="Calibri" w:hAnsi="Calibri" w:cs="ArialMT"/>
          <w:color w:val="000000"/>
          <w:szCs w:val="20"/>
          <w:lang w:val="hr-HR"/>
        </w:rPr>
        <w:t>Ugovor, on će imati pravo naplatiti Izvršiteljevo jamstvo za uredno ispunjenje ugovora.</w:t>
      </w:r>
    </w:p>
    <w:p w14:paraId="7E4E535D" w14:textId="706E5EBD" w:rsidR="00323505" w:rsidRPr="00A57DAA" w:rsidRDefault="00323505">
      <w:pPr>
        <w:spacing w:after="160" w:line="259" w:lineRule="auto"/>
        <w:rPr>
          <w:rFonts w:ascii="Calibri" w:hAnsi="Calibri" w:cs="ArialMT"/>
          <w:b/>
          <w:color w:val="000000"/>
          <w:szCs w:val="20"/>
          <w:lang w:val="hr-HR"/>
        </w:rPr>
      </w:pPr>
    </w:p>
    <w:p w14:paraId="1DE101B6"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14. RASKID OD STRANE IZVRŠITELJA</w:t>
      </w:r>
    </w:p>
    <w:p w14:paraId="5C0B5E62" w14:textId="77777777" w:rsidR="00A82406" w:rsidRPr="00A57DAA" w:rsidRDefault="00A82406" w:rsidP="00A82406">
      <w:pPr>
        <w:numPr>
          <w:ilvl w:val="0"/>
          <w:numId w:val="14"/>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ima pravo raskinuti</w:t>
      </w:r>
      <w:r w:rsidR="00AD6C57" w:rsidRPr="00A57DAA">
        <w:rPr>
          <w:rFonts w:ascii="Calibri" w:hAnsi="Calibri" w:cs="ArialMT"/>
          <w:color w:val="000000"/>
          <w:szCs w:val="20"/>
          <w:lang w:val="hr-HR"/>
        </w:rPr>
        <w:t xml:space="preserve"> ovaj</w:t>
      </w:r>
      <w:r w:rsidRPr="00A57DAA">
        <w:rPr>
          <w:rFonts w:ascii="Calibri" w:hAnsi="Calibri" w:cs="ArialMT"/>
          <w:color w:val="000000"/>
          <w:szCs w:val="20"/>
          <w:lang w:val="hr-HR"/>
        </w:rPr>
        <w:t xml:space="preserve"> Ugovor pisanom obavijesti Naručitelju, uz ostavljanje primjerenog roka od minimalno 90 (devedeset) dana ukoliko:</w:t>
      </w:r>
    </w:p>
    <w:p w14:paraId="3B30C971" w14:textId="46628E43"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Naručitelj ne plati dospjele ovjerene i nesporne iznose prema </w:t>
      </w:r>
      <w:r w:rsidR="00D23BE8">
        <w:rPr>
          <w:rFonts w:ascii="Calibri" w:hAnsi="Calibri" w:cs="ArialMT"/>
          <w:color w:val="000000"/>
          <w:szCs w:val="20"/>
          <w:lang w:val="hr-HR"/>
        </w:rPr>
        <w:t>računima</w:t>
      </w:r>
      <w:r w:rsidRPr="00A57DAA">
        <w:rPr>
          <w:rFonts w:ascii="Calibri" w:hAnsi="Calibri" w:cs="ArialMT"/>
          <w:color w:val="000000"/>
          <w:szCs w:val="20"/>
          <w:lang w:val="hr-HR"/>
        </w:rPr>
        <w:t xml:space="preserve"> u roku od 42 (četrdeset</w:t>
      </w:r>
      <w:r w:rsidR="00BE2AFD">
        <w:rPr>
          <w:rFonts w:ascii="Calibri" w:hAnsi="Calibri" w:cs="ArialMT"/>
          <w:color w:val="000000"/>
          <w:szCs w:val="20"/>
          <w:lang w:val="hr-HR"/>
        </w:rPr>
        <w:t xml:space="preserve"> </w:t>
      </w:r>
      <w:r w:rsidRPr="00A57DAA">
        <w:rPr>
          <w:rFonts w:ascii="Calibri" w:hAnsi="Calibri" w:cs="ArialMT"/>
          <w:color w:val="000000"/>
          <w:szCs w:val="20"/>
          <w:lang w:val="hr-HR"/>
        </w:rPr>
        <w:t>dva) dana nakon isteka roka za plaćanje;</w:t>
      </w:r>
    </w:p>
    <w:p w14:paraId="59ACC6D8"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bookmarkStart w:id="3" w:name="_Hlk493059323"/>
      <w:r w:rsidRPr="00A57DAA">
        <w:rPr>
          <w:rFonts w:ascii="Calibri" w:hAnsi="Calibri" w:cs="ArialMT"/>
          <w:szCs w:val="20"/>
          <w:lang w:val="hr-HR"/>
        </w:rPr>
        <w:t>Naručitelj dosljedno propušta vršiti svoje obveze i nakon opetovanih opravdanih i prihvatljivih pisanih upozorenja od strane Izvršitelja</w:t>
      </w:r>
      <w:r w:rsidRPr="00A57DAA">
        <w:rPr>
          <w:rFonts w:ascii="Calibri" w:hAnsi="Calibri" w:cs="ArialMT"/>
          <w:color w:val="000000"/>
          <w:szCs w:val="20"/>
          <w:lang w:val="hr-HR"/>
        </w:rPr>
        <w:t>;</w:t>
      </w:r>
    </w:p>
    <w:p w14:paraId="545541A8" w14:textId="77777777" w:rsidR="00A82406" w:rsidRPr="00A57DAA" w:rsidRDefault="00A82406" w:rsidP="00A82406">
      <w:pPr>
        <w:numPr>
          <w:ilvl w:val="0"/>
          <w:numId w:val="10"/>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szCs w:val="20"/>
          <w:lang w:val="hr-HR"/>
        </w:rPr>
        <w:t xml:space="preserve">Naručitelj neosnovano obustavi napredak Usluga ili bilo koji njihov dio za više od 90 (devedeset) dana iz razloga koji nisu navedeni u </w:t>
      </w:r>
      <w:r w:rsidR="00AD6C57" w:rsidRPr="00A57DAA">
        <w:rPr>
          <w:rFonts w:ascii="Calibri" w:hAnsi="Calibri" w:cs="ArialMT"/>
          <w:szCs w:val="20"/>
          <w:lang w:val="hr-HR"/>
        </w:rPr>
        <w:t xml:space="preserve">ovom </w:t>
      </w:r>
      <w:r w:rsidRPr="00A57DAA">
        <w:rPr>
          <w:rFonts w:ascii="Calibri" w:hAnsi="Calibri" w:cs="ArialMT"/>
          <w:szCs w:val="20"/>
          <w:lang w:val="hr-HR"/>
        </w:rPr>
        <w:t>Ugovoru, ili koji se ne mogu pripisati kršenju</w:t>
      </w:r>
      <w:r w:rsidR="00AD6C57" w:rsidRPr="00A57DAA">
        <w:rPr>
          <w:rFonts w:ascii="Calibri" w:hAnsi="Calibri" w:cs="ArialMT"/>
          <w:szCs w:val="20"/>
          <w:lang w:val="hr-HR"/>
        </w:rPr>
        <w:t xml:space="preserve"> ovog</w:t>
      </w:r>
      <w:r w:rsidRPr="00A57DAA">
        <w:rPr>
          <w:rFonts w:ascii="Calibri" w:hAnsi="Calibri" w:cs="ArialMT"/>
          <w:szCs w:val="20"/>
          <w:lang w:val="hr-HR"/>
        </w:rPr>
        <w:t xml:space="preserve"> Ugovora ili neobavljanju Usluga od strane Izvršitelja</w:t>
      </w:r>
      <w:r w:rsidRPr="00A57DAA">
        <w:rPr>
          <w:rFonts w:ascii="Calibri" w:hAnsi="Calibri" w:cs="ArialMT"/>
          <w:color w:val="000000"/>
          <w:szCs w:val="20"/>
          <w:lang w:val="hr-HR"/>
        </w:rPr>
        <w:t>.</w:t>
      </w:r>
    </w:p>
    <w:bookmarkEnd w:id="3"/>
    <w:p w14:paraId="65C4A72A" w14:textId="77777777" w:rsidR="00A82406" w:rsidRPr="00A57DAA" w:rsidRDefault="00A82406" w:rsidP="00A82406">
      <w:pPr>
        <w:numPr>
          <w:ilvl w:val="0"/>
          <w:numId w:val="14"/>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Raskid iz prethodnog stavka će biti neovisan o ostalim pravima Naručitelja ili Izvršitelja koja su stekli prema </w:t>
      </w:r>
      <w:r w:rsidR="003B5595" w:rsidRPr="00A57DAA">
        <w:rPr>
          <w:rFonts w:ascii="Calibri" w:hAnsi="Calibri" w:cs="ArialMT"/>
          <w:color w:val="000000"/>
          <w:szCs w:val="20"/>
          <w:lang w:val="hr-HR"/>
        </w:rPr>
        <w:t xml:space="preserve">ovom </w:t>
      </w:r>
      <w:r w:rsidRPr="00A57DAA">
        <w:rPr>
          <w:rFonts w:ascii="Calibri" w:hAnsi="Calibri" w:cs="ArialMT"/>
          <w:color w:val="000000"/>
          <w:szCs w:val="20"/>
          <w:lang w:val="hr-HR"/>
        </w:rPr>
        <w:t>Ugovoru.</w:t>
      </w:r>
    </w:p>
    <w:p w14:paraId="444DEDFE" w14:textId="2A11394C" w:rsidR="00A82406" w:rsidRPr="00A57DAA" w:rsidRDefault="00A82406" w:rsidP="00A82406">
      <w:pPr>
        <w:numPr>
          <w:ilvl w:val="0"/>
          <w:numId w:val="14"/>
        </w:numPr>
        <w:autoSpaceDE w:val="0"/>
        <w:autoSpaceDN w:val="0"/>
        <w:adjustRightInd w:val="0"/>
        <w:spacing w:after="120"/>
        <w:ind w:right="380"/>
        <w:jc w:val="both"/>
        <w:rPr>
          <w:rFonts w:ascii="Calibri" w:hAnsi="Calibri" w:cs="ArialMT"/>
          <w:color w:val="000000"/>
          <w:szCs w:val="20"/>
          <w:lang w:val="hr-HR"/>
        </w:rPr>
      </w:pPr>
      <w:bookmarkStart w:id="4" w:name="_Hlk496698176"/>
      <w:r w:rsidRPr="00A57DAA">
        <w:rPr>
          <w:rFonts w:ascii="Calibri" w:hAnsi="Calibri" w:cs="ArialMT"/>
          <w:szCs w:val="20"/>
          <w:lang w:val="hr-HR"/>
        </w:rPr>
        <w:t xml:space="preserve">U slučaju raskida </w:t>
      </w:r>
      <w:r w:rsidR="003B5595" w:rsidRPr="00A57DAA">
        <w:rPr>
          <w:rFonts w:ascii="Calibri" w:hAnsi="Calibri" w:cs="ArialMT"/>
          <w:szCs w:val="20"/>
          <w:lang w:val="hr-HR"/>
        </w:rPr>
        <w:t xml:space="preserve">ovoga </w:t>
      </w:r>
      <w:r w:rsidRPr="00D43061">
        <w:rPr>
          <w:rFonts w:ascii="Calibri" w:hAnsi="Calibri" w:cs="ArialMT"/>
          <w:szCs w:val="20"/>
          <w:lang w:val="hr-HR"/>
        </w:rPr>
        <w:t xml:space="preserve">Ugovora </w:t>
      </w:r>
      <w:r w:rsidR="003B5595" w:rsidRPr="00D43061">
        <w:rPr>
          <w:rFonts w:ascii="Calibri" w:hAnsi="Calibri" w:cs="ArialMT"/>
          <w:szCs w:val="20"/>
          <w:lang w:val="hr-HR"/>
        </w:rPr>
        <w:t xml:space="preserve">temeljem odredaba </w:t>
      </w:r>
      <w:r w:rsidRPr="00D43061">
        <w:rPr>
          <w:rFonts w:ascii="Calibri" w:hAnsi="Calibri" w:cs="ArialMT"/>
          <w:szCs w:val="20"/>
          <w:lang w:val="hr-HR"/>
        </w:rPr>
        <w:t>ovog</w:t>
      </w:r>
      <w:r w:rsidR="003B5595" w:rsidRPr="00D43061">
        <w:rPr>
          <w:rFonts w:ascii="Calibri" w:hAnsi="Calibri" w:cs="ArialMT"/>
          <w:szCs w:val="20"/>
          <w:lang w:val="hr-HR"/>
        </w:rPr>
        <w:t>a</w:t>
      </w:r>
      <w:r w:rsidRPr="00D43061">
        <w:rPr>
          <w:rFonts w:ascii="Calibri" w:hAnsi="Calibri" w:cs="ArialMT"/>
          <w:szCs w:val="20"/>
          <w:lang w:val="hr-HR"/>
        </w:rPr>
        <w:t xml:space="preserve"> članka, Naručitelj će platiti Izvršitelju sve do trenutka raskida izvršene, a  nesporne usluge koje su predmet</w:t>
      </w:r>
      <w:r w:rsidRPr="00A57DAA">
        <w:rPr>
          <w:rFonts w:ascii="Calibri" w:hAnsi="Calibri" w:cs="ArialMT"/>
          <w:szCs w:val="20"/>
          <w:lang w:val="hr-HR"/>
        </w:rPr>
        <w:t xml:space="preserve"> </w:t>
      </w:r>
      <w:r w:rsidR="001D0DB6" w:rsidRPr="00A57DAA">
        <w:rPr>
          <w:rFonts w:ascii="Calibri" w:hAnsi="Calibri" w:cs="ArialMT"/>
          <w:szCs w:val="20"/>
          <w:lang w:val="hr-HR"/>
        </w:rPr>
        <w:t xml:space="preserve">ovog </w:t>
      </w:r>
      <w:r w:rsidRPr="00A57DAA">
        <w:rPr>
          <w:rFonts w:ascii="Calibri" w:hAnsi="Calibri" w:cs="ArialMT"/>
          <w:szCs w:val="20"/>
          <w:lang w:val="hr-HR"/>
        </w:rPr>
        <w:t>Ugovora</w:t>
      </w:r>
      <w:bookmarkEnd w:id="4"/>
      <w:r w:rsidRPr="00A57DAA">
        <w:rPr>
          <w:rFonts w:ascii="Calibri" w:hAnsi="Calibri" w:cs="ArialMT"/>
          <w:color w:val="000000"/>
          <w:szCs w:val="20"/>
          <w:lang w:val="hr-HR"/>
        </w:rPr>
        <w:t>.</w:t>
      </w:r>
    </w:p>
    <w:p w14:paraId="55B989DB" w14:textId="77777777" w:rsidR="00D836B5" w:rsidRDefault="00D836B5" w:rsidP="00A82406">
      <w:pPr>
        <w:autoSpaceDE w:val="0"/>
        <w:autoSpaceDN w:val="0"/>
        <w:adjustRightInd w:val="0"/>
        <w:spacing w:after="120"/>
        <w:ind w:right="380"/>
        <w:jc w:val="center"/>
        <w:rPr>
          <w:rFonts w:ascii="Calibri" w:hAnsi="Calibri" w:cs="ArialMT"/>
          <w:b/>
          <w:color w:val="000000"/>
          <w:szCs w:val="20"/>
          <w:lang w:val="hr-HR"/>
        </w:rPr>
      </w:pPr>
    </w:p>
    <w:p w14:paraId="08F56FE2" w14:textId="4073E498"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15. POVJERLJIVI PODACI</w:t>
      </w:r>
    </w:p>
    <w:p w14:paraId="4AD1D4FE" w14:textId="77777777" w:rsidR="00A82406" w:rsidRPr="00A57DAA" w:rsidRDefault="00A82406" w:rsidP="00A82406">
      <w:pPr>
        <w:numPr>
          <w:ilvl w:val="0"/>
          <w:numId w:val="1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Izvršitelju je zabranjeno, bez pisanog pristanka Naručitelja, priopćiti povjerljivi podatak bilo kojoj neovlaštenoj osobi.</w:t>
      </w:r>
    </w:p>
    <w:p w14:paraId="6EE4EE56" w14:textId="77777777" w:rsidR="00A82406" w:rsidRPr="00A57DAA" w:rsidRDefault="00A82406" w:rsidP="00A82406">
      <w:pPr>
        <w:numPr>
          <w:ilvl w:val="0"/>
          <w:numId w:val="1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5F983FD1" w14:textId="77777777" w:rsidR="00A82406" w:rsidRPr="00A57DAA" w:rsidRDefault="00A82406" w:rsidP="00A82406">
      <w:pPr>
        <w:numPr>
          <w:ilvl w:val="0"/>
          <w:numId w:val="1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Izvršitelj odgovara Naručitelju za svoje sadašnje i bivše suradnike zbog povrede odredbi ovog članka.</w:t>
      </w:r>
    </w:p>
    <w:p w14:paraId="6ED52863" w14:textId="66BD89AF" w:rsidR="00A82406" w:rsidRPr="00A57DAA" w:rsidRDefault="00A82406" w:rsidP="00A82406">
      <w:pPr>
        <w:numPr>
          <w:ilvl w:val="0"/>
          <w:numId w:val="15"/>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Svi osobni podaci </w:t>
      </w:r>
      <w:r w:rsidRPr="00D43061">
        <w:rPr>
          <w:rFonts w:ascii="Calibri" w:hAnsi="Calibri" w:cs="ArialMT"/>
          <w:color w:val="000000"/>
          <w:szCs w:val="20"/>
          <w:lang w:val="hr-HR"/>
        </w:rPr>
        <w:t xml:space="preserve">uključeni u </w:t>
      </w:r>
      <w:r w:rsidR="001A679B" w:rsidRPr="00D43061">
        <w:rPr>
          <w:rFonts w:ascii="Calibri" w:hAnsi="Calibri" w:cs="ArialMT"/>
          <w:color w:val="000000"/>
          <w:szCs w:val="20"/>
          <w:lang w:val="hr-HR"/>
        </w:rPr>
        <w:t xml:space="preserve">ovaj </w:t>
      </w:r>
      <w:r w:rsidRPr="00D43061">
        <w:rPr>
          <w:rFonts w:ascii="Calibri" w:hAnsi="Calibri" w:cs="ArialMT"/>
          <w:color w:val="000000"/>
          <w:szCs w:val="20"/>
          <w:lang w:val="hr-HR"/>
        </w:rPr>
        <w:t>Ugovor biti će obrađeni u skladu sa Zakonom o zaštiti osobnih podataka (NN 103/03</w:t>
      </w:r>
      <w:r w:rsidR="00402766" w:rsidRPr="00D43061">
        <w:rPr>
          <w:rFonts w:ascii="Calibri" w:hAnsi="Calibri" w:cs="ArialMT"/>
          <w:color w:val="000000"/>
          <w:szCs w:val="20"/>
          <w:lang w:val="hr-HR"/>
        </w:rPr>
        <w:t>, 118/06, 41/08, 130/11 i 106/12</w:t>
      </w:r>
      <w:r w:rsidRPr="00D43061">
        <w:rPr>
          <w:rFonts w:ascii="Calibri" w:hAnsi="Calibri" w:cs="ArialMT"/>
          <w:color w:val="000000"/>
          <w:szCs w:val="20"/>
          <w:lang w:val="hr-HR"/>
        </w:rPr>
        <w:t>)</w:t>
      </w:r>
      <w:r w:rsidR="007418CE" w:rsidRPr="00D43061">
        <w:rPr>
          <w:rFonts w:ascii="Calibri" w:hAnsi="Calibri" w:cs="ArialMT"/>
          <w:color w:val="000000"/>
          <w:szCs w:val="20"/>
          <w:lang w:val="hr-HR"/>
        </w:rPr>
        <w:t xml:space="preserve"> te sukladno Uredbi (EU) 2016/679 Europskog parlamenta i Vijeća od 27.04.2016. godine</w:t>
      </w:r>
      <w:r w:rsidRPr="00D43061">
        <w:rPr>
          <w:rFonts w:ascii="Calibri" w:hAnsi="Calibri" w:cs="ArialMT"/>
          <w:color w:val="000000"/>
          <w:szCs w:val="20"/>
          <w:lang w:val="hr-HR"/>
        </w:rPr>
        <w:t>. Podaci će</w:t>
      </w:r>
      <w:r w:rsidRPr="00A57DAA">
        <w:rPr>
          <w:rFonts w:ascii="Calibri" w:hAnsi="Calibri" w:cs="ArialMT"/>
          <w:color w:val="000000"/>
          <w:szCs w:val="20"/>
          <w:lang w:val="hr-HR"/>
        </w:rPr>
        <w:t xml:space="preserve"> biti obrađivani isključivo u svrhu izvođenja, upravljanja i praćenja </w:t>
      </w:r>
      <w:r w:rsidR="00F31ED7" w:rsidRPr="00A57DAA">
        <w:rPr>
          <w:rFonts w:ascii="Calibri" w:hAnsi="Calibri" w:cs="ArialMT"/>
          <w:color w:val="000000"/>
          <w:szCs w:val="20"/>
          <w:lang w:val="hr-HR"/>
        </w:rPr>
        <w:t xml:space="preserve">ovog </w:t>
      </w:r>
      <w:r w:rsidRPr="00A57DAA">
        <w:rPr>
          <w:rFonts w:ascii="Calibri" w:hAnsi="Calibri" w:cs="ArialMT"/>
          <w:color w:val="000000"/>
          <w:szCs w:val="20"/>
          <w:lang w:val="hr-HR"/>
        </w:rPr>
        <w:t>Ugovora od strane Naručitelja.</w:t>
      </w:r>
    </w:p>
    <w:p w14:paraId="027B5AA6" w14:textId="58503EC7" w:rsidR="00A82406" w:rsidRDefault="00A82406" w:rsidP="00A82406">
      <w:pPr>
        <w:rPr>
          <w:rFonts w:ascii="Calibri" w:hAnsi="Calibri" w:cs="ArialMT"/>
          <w:b/>
          <w:color w:val="000000"/>
          <w:szCs w:val="20"/>
          <w:lang w:val="hr-HR"/>
        </w:rPr>
      </w:pPr>
    </w:p>
    <w:p w14:paraId="3E8E2025" w14:textId="77777777" w:rsidR="0019708D" w:rsidRPr="00A57DAA" w:rsidRDefault="0019708D" w:rsidP="00A82406">
      <w:pPr>
        <w:rPr>
          <w:rFonts w:ascii="Calibri" w:hAnsi="Calibri" w:cs="ArialMT"/>
          <w:b/>
          <w:color w:val="000000"/>
          <w:szCs w:val="20"/>
          <w:lang w:val="hr-HR"/>
        </w:rPr>
      </w:pPr>
    </w:p>
    <w:p w14:paraId="51514F5F"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lastRenderedPageBreak/>
        <w:t>Članak 16. SUKOB INTERESA</w:t>
      </w:r>
    </w:p>
    <w:p w14:paraId="375ECAC7" w14:textId="13E6E066" w:rsidR="00A82406" w:rsidRPr="00A57DAA" w:rsidRDefault="00A82406" w:rsidP="00A82406">
      <w:pPr>
        <w:numPr>
          <w:ilvl w:val="0"/>
          <w:numId w:val="16"/>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će poduzeti sve potrebne mjere kako bi spriječio ili prekinuo bilo koju situaciju koja bi mogla kompromitirati nepristrano i objektivno izvođenje </w:t>
      </w:r>
      <w:r w:rsidR="000851A7">
        <w:rPr>
          <w:rFonts w:ascii="Calibri" w:hAnsi="Calibri" w:cs="ArialMT"/>
          <w:color w:val="000000"/>
          <w:szCs w:val="20"/>
          <w:lang w:val="hr-HR"/>
        </w:rPr>
        <w:t xml:space="preserve">ovog </w:t>
      </w:r>
      <w:r w:rsidRPr="00A57DAA">
        <w:rPr>
          <w:rFonts w:ascii="Calibri" w:hAnsi="Calibri" w:cs="ArialMT"/>
          <w:color w:val="000000"/>
          <w:szCs w:val="20"/>
          <w:lang w:val="hr-HR"/>
        </w:rPr>
        <w:t xml:space="preserve">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w:t>
      </w:r>
      <w:r w:rsidR="000851A7">
        <w:rPr>
          <w:rFonts w:ascii="Calibri" w:hAnsi="Calibri" w:cs="ArialMT"/>
          <w:color w:val="000000"/>
          <w:szCs w:val="20"/>
          <w:lang w:val="hr-HR"/>
        </w:rPr>
        <w:t xml:space="preserve">ovog </w:t>
      </w:r>
      <w:r w:rsidRPr="00A57DAA">
        <w:rPr>
          <w:rFonts w:ascii="Calibri" w:hAnsi="Calibri" w:cs="ArialMT"/>
          <w:color w:val="000000"/>
          <w:szCs w:val="20"/>
          <w:lang w:val="hr-HR"/>
        </w:rPr>
        <w:t>Ugovora bit će bez odlaganja dojavljen u pisanom obliku Naručitelju. U slučaju takvog sukoba, Izvršitelj će smjesta poduzeti sve potrebne mjere kako bi ga razriješio.</w:t>
      </w:r>
    </w:p>
    <w:p w14:paraId="4A9607EA" w14:textId="3F353E87" w:rsidR="00A82406" w:rsidRPr="00A57DAA" w:rsidRDefault="00A82406" w:rsidP="00A82406">
      <w:pPr>
        <w:numPr>
          <w:ilvl w:val="0"/>
          <w:numId w:val="16"/>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w:t>
      </w:r>
      <w:r w:rsidR="000851A7">
        <w:rPr>
          <w:rFonts w:ascii="Calibri" w:hAnsi="Calibri" w:cs="ArialMT"/>
          <w:color w:val="000000"/>
          <w:szCs w:val="20"/>
          <w:lang w:val="hr-HR"/>
        </w:rPr>
        <w:t xml:space="preserve"> ovom</w:t>
      </w:r>
      <w:r w:rsidRPr="00A57DAA">
        <w:rPr>
          <w:rFonts w:ascii="Calibri" w:hAnsi="Calibri" w:cs="ArialMT"/>
          <w:color w:val="000000"/>
          <w:szCs w:val="20"/>
          <w:lang w:val="hr-HR"/>
        </w:rPr>
        <w:t xml:space="preserve"> Ugovoru, Izvršitelj će smjesta i bez naknade od Naručitelja, zamijeniti svakog člana svog osoblja koji bude izložen takvoj situaciji.</w:t>
      </w:r>
    </w:p>
    <w:p w14:paraId="78BA6AC1" w14:textId="70D27922" w:rsidR="00A82406" w:rsidRDefault="00A82406" w:rsidP="00A82406">
      <w:pPr>
        <w:numPr>
          <w:ilvl w:val="0"/>
          <w:numId w:val="16"/>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Izvršitelj će ograničiti svoju ulogu u vezi s projektom na pružanje Usluga opisanih u </w:t>
      </w:r>
      <w:r w:rsidR="00B65D87" w:rsidRPr="00A57DAA">
        <w:rPr>
          <w:rFonts w:ascii="Calibri" w:hAnsi="Calibri" w:cs="ArialMT"/>
          <w:color w:val="000000"/>
          <w:szCs w:val="20"/>
          <w:lang w:val="hr-HR"/>
        </w:rPr>
        <w:t xml:space="preserve">ovom </w:t>
      </w:r>
      <w:r w:rsidRPr="00A57DAA">
        <w:rPr>
          <w:rFonts w:ascii="Calibri" w:hAnsi="Calibri" w:cs="ArialMT"/>
          <w:color w:val="000000"/>
          <w:szCs w:val="20"/>
          <w:lang w:val="hr-HR"/>
        </w:rPr>
        <w:t>Ugovoru.</w:t>
      </w:r>
    </w:p>
    <w:p w14:paraId="557E0C5B" w14:textId="77777777" w:rsidR="00960DB0" w:rsidRPr="00A57DAA" w:rsidRDefault="00960DB0" w:rsidP="00960DB0">
      <w:pPr>
        <w:autoSpaceDE w:val="0"/>
        <w:autoSpaceDN w:val="0"/>
        <w:adjustRightInd w:val="0"/>
        <w:spacing w:after="120"/>
        <w:ind w:left="720" w:right="380"/>
        <w:jc w:val="both"/>
        <w:rPr>
          <w:rFonts w:ascii="Calibri" w:hAnsi="Calibri" w:cs="ArialMT"/>
          <w:color w:val="000000"/>
          <w:szCs w:val="20"/>
          <w:lang w:val="hr-HR"/>
        </w:rPr>
      </w:pPr>
    </w:p>
    <w:p w14:paraId="229E6AA5"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17. VIŠA SILA</w:t>
      </w:r>
    </w:p>
    <w:p w14:paraId="326E1196" w14:textId="77777777" w:rsidR="00A82406" w:rsidRPr="00A57DAA" w:rsidRDefault="00A82406" w:rsidP="00A82406">
      <w:pPr>
        <w:numPr>
          <w:ilvl w:val="0"/>
          <w:numId w:val="1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Neće se smatrati da ijedna strana krši svoje obveze prema </w:t>
      </w:r>
      <w:r w:rsidR="00B65D87" w:rsidRPr="00A57DAA">
        <w:rPr>
          <w:rFonts w:ascii="Calibri" w:hAnsi="Calibri" w:cs="ArialMT"/>
          <w:color w:val="000000"/>
          <w:szCs w:val="20"/>
          <w:lang w:val="hr-HR"/>
        </w:rPr>
        <w:t xml:space="preserve">ovom </w:t>
      </w:r>
      <w:r w:rsidRPr="00A57DAA">
        <w:rPr>
          <w:rFonts w:ascii="Calibri" w:hAnsi="Calibri" w:cs="ArialMT"/>
          <w:color w:val="000000"/>
          <w:szCs w:val="20"/>
          <w:lang w:val="hr-HR"/>
        </w:rPr>
        <w:t xml:space="preserve">Ugovoru ako je izvršavanje takvih obveza spriječeno okolnostima više sile do kojih dođe nakon što </w:t>
      </w:r>
      <w:r w:rsidR="00B65D87" w:rsidRPr="00A57DAA">
        <w:rPr>
          <w:rFonts w:ascii="Calibri" w:hAnsi="Calibri" w:cs="ArialMT"/>
          <w:color w:val="000000"/>
          <w:szCs w:val="20"/>
          <w:lang w:val="hr-HR"/>
        </w:rPr>
        <w:t xml:space="preserve">ovaj </w:t>
      </w:r>
      <w:r w:rsidRPr="00A57DAA">
        <w:rPr>
          <w:rFonts w:ascii="Calibri" w:hAnsi="Calibri" w:cs="ArialMT"/>
          <w:color w:val="000000"/>
          <w:szCs w:val="20"/>
          <w:lang w:val="hr-HR"/>
        </w:rPr>
        <w:t>Ugovor stupi na snagu.</w:t>
      </w:r>
    </w:p>
    <w:p w14:paraId="43A57292" w14:textId="77777777" w:rsidR="00A82406" w:rsidRPr="00A57DAA" w:rsidRDefault="00A82406" w:rsidP="00A82406">
      <w:pPr>
        <w:numPr>
          <w:ilvl w:val="0"/>
          <w:numId w:val="1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3D292507" w14:textId="0E6A1E4E" w:rsidR="00A82406" w:rsidRPr="00A57DAA" w:rsidRDefault="00A82406" w:rsidP="00A82406">
      <w:pPr>
        <w:numPr>
          <w:ilvl w:val="0"/>
          <w:numId w:val="1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Bez obzira na odredbe </w:t>
      </w:r>
      <w:r w:rsidR="00B65D87" w:rsidRPr="00A57DAA">
        <w:rPr>
          <w:rFonts w:ascii="Calibri" w:hAnsi="Calibri" w:cs="ArialMT"/>
          <w:color w:val="000000"/>
          <w:szCs w:val="20"/>
          <w:lang w:val="hr-HR"/>
        </w:rPr>
        <w:t xml:space="preserve">ovog </w:t>
      </w:r>
      <w:r w:rsidRPr="00A57DAA">
        <w:rPr>
          <w:rFonts w:ascii="Calibri" w:hAnsi="Calibri" w:cs="ArialMT"/>
          <w:color w:val="000000"/>
          <w:szCs w:val="20"/>
          <w:lang w:val="hr-HR"/>
        </w:rPr>
        <w:t xml:space="preserve">Ugovora, Izvršitelj neće biti odgovoran za ugovornu kaznu ili raskid zbog kršenja ili neobavljanja </w:t>
      </w:r>
      <w:r w:rsidR="000851A7">
        <w:rPr>
          <w:rFonts w:ascii="Calibri" w:hAnsi="Calibri" w:cs="ArialMT"/>
          <w:color w:val="000000"/>
          <w:szCs w:val="20"/>
          <w:lang w:val="hr-HR"/>
        </w:rPr>
        <w:t>ovog U</w:t>
      </w:r>
      <w:r w:rsidRPr="00A57DAA">
        <w:rPr>
          <w:rFonts w:ascii="Calibri" w:hAnsi="Calibri" w:cs="ArialMT"/>
          <w:color w:val="000000"/>
          <w:szCs w:val="20"/>
          <w:lang w:val="hr-HR"/>
        </w:rPr>
        <w:t xml:space="preserve">govora, i to u opsegu u kojem je kašnjenje u izvođenju ili kakav drugi propust u izvršavanju svojih obveza prema </w:t>
      </w:r>
      <w:r w:rsidR="00B65D87" w:rsidRPr="00A57DAA">
        <w:rPr>
          <w:rFonts w:ascii="Calibri" w:hAnsi="Calibri" w:cs="ArialMT"/>
          <w:color w:val="000000"/>
          <w:szCs w:val="20"/>
          <w:lang w:val="hr-HR"/>
        </w:rPr>
        <w:t xml:space="preserve">ovom </w:t>
      </w:r>
      <w:r w:rsidRPr="00A57DAA">
        <w:rPr>
          <w:rFonts w:ascii="Calibri" w:hAnsi="Calibri" w:cs="ArialMT"/>
          <w:color w:val="000000"/>
          <w:szCs w:val="20"/>
          <w:lang w:val="hr-HR"/>
        </w:rPr>
        <w:t>Ugovoru rezultat događaja više sile.</w:t>
      </w:r>
    </w:p>
    <w:p w14:paraId="6E7E5D26" w14:textId="77777777" w:rsidR="00A82406" w:rsidRPr="00A57DAA" w:rsidRDefault="00A82406" w:rsidP="00A82406">
      <w:pPr>
        <w:numPr>
          <w:ilvl w:val="0"/>
          <w:numId w:val="1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Ako bilo koja od strana bude smatrala da je došlo do okolnosti više sile koja može utjecati na izvođenje njezinih obveza, ona će smjesta o tome obavijestiti drugu stranu i Ovlaštenika Naručitelja dajući pojedinosti o prirodi, vjerojatnom trajanju te vjerojatnim učincima tih okolnosti. Osim ako Ovlaštenik Naručitelja ne naloži drukčije u pisanom obliku, Izvršitelj će nastaviti obavljati svoje obveze prema </w:t>
      </w:r>
      <w:r w:rsidR="00B65D87" w:rsidRPr="00A57DAA">
        <w:rPr>
          <w:rFonts w:ascii="Calibri" w:hAnsi="Calibri" w:cs="ArialMT"/>
          <w:color w:val="000000"/>
          <w:szCs w:val="20"/>
          <w:lang w:val="hr-HR"/>
        </w:rPr>
        <w:t>ovom U</w:t>
      </w:r>
      <w:r w:rsidRPr="00A57DAA">
        <w:rPr>
          <w:rFonts w:ascii="Calibri" w:hAnsi="Calibri" w:cs="ArialMT"/>
          <w:color w:val="000000"/>
          <w:szCs w:val="20"/>
          <w:lang w:val="hr-HR"/>
        </w:rPr>
        <w:t>govoru koliko god to bude razumno izvedivo, te će tražiti sva razumna alternativna rješenja za izvođenje svojih obveza, a koja nisu spriječena događajem više sile. Izvršitelj neće posegnuti za takvim alternativnim sredstvima osim ako mu to ne naloži Ovlaštenik Naručitelja.</w:t>
      </w:r>
    </w:p>
    <w:p w14:paraId="00C87252" w14:textId="77777777" w:rsidR="00A82406" w:rsidRPr="00A57DAA" w:rsidRDefault="00A82406" w:rsidP="00A82406">
      <w:pPr>
        <w:numPr>
          <w:ilvl w:val="0"/>
          <w:numId w:val="1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24D65C7A" w14:textId="742D661A" w:rsidR="00A82406" w:rsidRPr="00A57DAA" w:rsidRDefault="00A82406" w:rsidP="00A82406">
      <w:pPr>
        <w:numPr>
          <w:ilvl w:val="0"/>
          <w:numId w:val="17"/>
        </w:num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Ako je došlo do okolnosti više sile te ako se okolnosti više sile nastave u ukupnom trajanju od 140 (sto</w:t>
      </w:r>
      <w:r w:rsidR="00BE2AFD">
        <w:rPr>
          <w:rFonts w:ascii="Calibri" w:hAnsi="Calibri" w:cs="ArialMT"/>
          <w:color w:val="000000"/>
          <w:szCs w:val="20"/>
          <w:lang w:val="hr-HR"/>
        </w:rPr>
        <w:t xml:space="preserve"> </w:t>
      </w:r>
      <w:r w:rsidRPr="00A57DAA">
        <w:rPr>
          <w:rFonts w:ascii="Calibri" w:hAnsi="Calibri" w:cs="ArialMT"/>
          <w:color w:val="000000"/>
          <w:szCs w:val="20"/>
          <w:lang w:val="hr-HR"/>
        </w:rPr>
        <w:t xml:space="preserve">četrdeset) dana, tada svaka ugovorna strana može drugoj dati obavijest o raskidu </w:t>
      </w:r>
      <w:r w:rsidR="000851A7">
        <w:rPr>
          <w:rFonts w:ascii="Calibri" w:hAnsi="Calibri" w:cs="ArialMT"/>
          <w:color w:val="000000"/>
          <w:szCs w:val="20"/>
          <w:lang w:val="hr-HR"/>
        </w:rPr>
        <w:t xml:space="preserve">ovog </w:t>
      </w:r>
      <w:r w:rsidRPr="00A57DAA">
        <w:rPr>
          <w:rFonts w:ascii="Calibri" w:hAnsi="Calibri" w:cs="ArialMT"/>
          <w:color w:val="000000"/>
          <w:szCs w:val="20"/>
          <w:lang w:val="hr-HR"/>
        </w:rPr>
        <w:t>Ugovora. U tom slučaju, raskid će stupiti na snagu 7 (sedam) dana nakon što je poslana takva obavijest.</w:t>
      </w:r>
    </w:p>
    <w:p w14:paraId="4EA68000" w14:textId="77777777" w:rsidR="00A82406" w:rsidRPr="00A57DAA" w:rsidRDefault="00A82406" w:rsidP="00A82406">
      <w:pPr>
        <w:autoSpaceDE w:val="0"/>
        <w:autoSpaceDN w:val="0"/>
        <w:adjustRightInd w:val="0"/>
        <w:spacing w:after="120"/>
        <w:ind w:left="720" w:right="380"/>
        <w:jc w:val="both"/>
        <w:rPr>
          <w:rFonts w:ascii="Calibri" w:hAnsi="Calibri" w:cs="ArialMT"/>
          <w:color w:val="000000"/>
          <w:szCs w:val="20"/>
          <w:lang w:val="hr-HR"/>
        </w:rPr>
      </w:pPr>
    </w:p>
    <w:p w14:paraId="64895082"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18. PRIJENOS UGOVORA</w:t>
      </w:r>
    </w:p>
    <w:p w14:paraId="17C72881" w14:textId="76EFD830" w:rsidR="00A82406" w:rsidRPr="00A57DAA" w:rsidRDefault="000851A7" w:rsidP="00A82406">
      <w:pPr>
        <w:autoSpaceDE w:val="0"/>
        <w:autoSpaceDN w:val="0"/>
        <w:adjustRightInd w:val="0"/>
        <w:spacing w:after="120"/>
        <w:ind w:right="380"/>
        <w:jc w:val="both"/>
        <w:rPr>
          <w:rFonts w:ascii="Calibri" w:hAnsi="Calibri" w:cs="ArialMT"/>
          <w:color w:val="000000"/>
          <w:szCs w:val="20"/>
          <w:lang w:val="hr-HR"/>
        </w:rPr>
      </w:pPr>
      <w:bookmarkStart w:id="5" w:name="_Hlk493059420"/>
      <w:r w:rsidRPr="000851A7">
        <w:t xml:space="preserve"> </w:t>
      </w:r>
      <w:r w:rsidRPr="000851A7">
        <w:rPr>
          <w:rFonts w:ascii="Calibri" w:hAnsi="Calibri" w:cs="ArialMT"/>
          <w:szCs w:val="20"/>
          <w:lang w:val="hr-HR"/>
        </w:rPr>
        <w:t>Izvršitelj ne smije prenositi ovaj Ugovor trećoj osobi tako da će se svaki pokušaj prijenosa smatrati ništavim</w:t>
      </w:r>
      <w:r>
        <w:rPr>
          <w:rFonts w:ascii="Calibri" w:hAnsi="Calibri" w:cs="ArialMT"/>
          <w:szCs w:val="20"/>
          <w:lang w:val="hr-HR"/>
        </w:rPr>
        <w:t>.</w:t>
      </w:r>
      <w:bookmarkEnd w:id="5"/>
    </w:p>
    <w:p w14:paraId="5F83E55A" w14:textId="5BAC4A18" w:rsidR="00A80D53" w:rsidRDefault="00A80D53" w:rsidP="00A82406">
      <w:pPr>
        <w:autoSpaceDE w:val="0"/>
        <w:autoSpaceDN w:val="0"/>
        <w:adjustRightInd w:val="0"/>
        <w:spacing w:after="120"/>
        <w:ind w:right="380"/>
        <w:jc w:val="center"/>
        <w:rPr>
          <w:rFonts w:ascii="Calibri" w:hAnsi="Calibri" w:cs="ArialMT"/>
          <w:b/>
          <w:color w:val="000000"/>
          <w:szCs w:val="20"/>
          <w:lang w:val="hr-HR"/>
        </w:rPr>
      </w:pPr>
    </w:p>
    <w:p w14:paraId="7BA369C2" w14:textId="77777777" w:rsidR="002335C8" w:rsidRDefault="002335C8" w:rsidP="00A82406">
      <w:pPr>
        <w:autoSpaceDE w:val="0"/>
        <w:autoSpaceDN w:val="0"/>
        <w:adjustRightInd w:val="0"/>
        <w:spacing w:after="120"/>
        <w:ind w:right="380"/>
        <w:jc w:val="center"/>
        <w:rPr>
          <w:rFonts w:ascii="Calibri" w:hAnsi="Calibri" w:cs="ArialMT"/>
          <w:b/>
          <w:color w:val="000000"/>
          <w:szCs w:val="20"/>
          <w:lang w:val="hr-HR"/>
        </w:rPr>
      </w:pPr>
    </w:p>
    <w:p w14:paraId="4E69A9E4" w14:textId="376CAF0A"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lastRenderedPageBreak/>
        <w:t>Članak 19. PRILOZI</w:t>
      </w:r>
    </w:p>
    <w:p w14:paraId="46A75F2D"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Sastavni dio ovog Ugovora su:</w:t>
      </w:r>
    </w:p>
    <w:p w14:paraId="16AD4F45" w14:textId="77777777" w:rsidR="00DF4784" w:rsidRPr="00533ADD" w:rsidRDefault="00DF4784" w:rsidP="00DF4784">
      <w:pPr>
        <w:numPr>
          <w:ilvl w:val="0"/>
          <w:numId w:val="10"/>
        </w:numPr>
        <w:autoSpaceDE w:val="0"/>
        <w:autoSpaceDN w:val="0"/>
        <w:adjustRightInd w:val="0"/>
        <w:spacing w:after="120"/>
        <w:ind w:right="380"/>
        <w:jc w:val="both"/>
        <w:rPr>
          <w:rFonts w:ascii="Calibri" w:hAnsi="Calibri" w:cs="Calibri"/>
          <w:color w:val="000000" w:themeColor="text1"/>
        </w:rPr>
      </w:pPr>
      <w:r w:rsidRPr="00533ADD">
        <w:rPr>
          <w:rFonts w:ascii="Calibri" w:hAnsi="Calibri" w:cs="Calibri"/>
          <w:color w:val="000000" w:themeColor="text1"/>
        </w:rPr>
        <w:t>Prilog 1: Knjiga 1: Upute ponuditeljima i obrasci</w:t>
      </w:r>
    </w:p>
    <w:p w14:paraId="11C6CAE2" w14:textId="77777777" w:rsidR="00DF4784" w:rsidRPr="00533ADD" w:rsidRDefault="00DF4784" w:rsidP="00DF4784">
      <w:pPr>
        <w:numPr>
          <w:ilvl w:val="0"/>
          <w:numId w:val="10"/>
        </w:numPr>
        <w:autoSpaceDE w:val="0"/>
        <w:autoSpaceDN w:val="0"/>
        <w:adjustRightInd w:val="0"/>
        <w:spacing w:after="120"/>
        <w:ind w:right="380"/>
        <w:jc w:val="both"/>
        <w:rPr>
          <w:rFonts w:ascii="Calibri" w:hAnsi="Calibri" w:cs="Calibri"/>
          <w:color w:val="000000" w:themeColor="text1"/>
        </w:rPr>
      </w:pPr>
      <w:r w:rsidRPr="00533ADD">
        <w:rPr>
          <w:rFonts w:ascii="Calibri" w:hAnsi="Calibri" w:cs="Calibri"/>
          <w:color w:val="000000" w:themeColor="text1"/>
        </w:rPr>
        <w:t>Prilog 2: Knjiga 3: Projektni zadatak,</w:t>
      </w:r>
    </w:p>
    <w:p w14:paraId="1261F827" w14:textId="77777777" w:rsidR="00DF4784" w:rsidRPr="00533ADD" w:rsidRDefault="00DF4784" w:rsidP="00DF4784">
      <w:pPr>
        <w:numPr>
          <w:ilvl w:val="0"/>
          <w:numId w:val="10"/>
        </w:numPr>
        <w:autoSpaceDE w:val="0"/>
        <w:autoSpaceDN w:val="0"/>
        <w:adjustRightInd w:val="0"/>
        <w:spacing w:after="120"/>
        <w:ind w:right="380"/>
        <w:jc w:val="both"/>
        <w:rPr>
          <w:rFonts w:ascii="Calibri" w:hAnsi="Calibri" w:cs="Calibri"/>
          <w:color w:val="000000" w:themeColor="text1"/>
        </w:rPr>
      </w:pPr>
      <w:r w:rsidRPr="00533ADD">
        <w:rPr>
          <w:rFonts w:ascii="Calibri" w:hAnsi="Calibri" w:cs="Calibri"/>
          <w:color w:val="000000" w:themeColor="text1"/>
        </w:rPr>
        <w:t>Prilog 3: Knjiga 4: Troškovnik</w:t>
      </w:r>
    </w:p>
    <w:p w14:paraId="53799E8C" w14:textId="77777777" w:rsidR="00DF4784" w:rsidRPr="00533ADD" w:rsidRDefault="00DF4784" w:rsidP="00DF4784">
      <w:pPr>
        <w:numPr>
          <w:ilvl w:val="0"/>
          <w:numId w:val="10"/>
        </w:numPr>
        <w:autoSpaceDE w:val="0"/>
        <w:autoSpaceDN w:val="0"/>
        <w:adjustRightInd w:val="0"/>
        <w:spacing w:after="120"/>
        <w:ind w:right="380"/>
        <w:jc w:val="both"/>
        <w:rPr>
          <w:rFonts w:ascii="Calibri" w:hAnsi="Calibri" w:cs="Calibri"/>
          <w:color w:val="000000" w:themeColor="text1"/>
        </w:rPr>
      </w:pPr>
      <w:r w:rsidRPr="00533ADD">
        <w:rPr>
          <w:rFonts w:ascii="Calibri" w:hAnsi="Calibri" w:cs="Calibri"/>
          <w:color w:val="000000" w:themeColor="text1"/>
        </w:rPr>
        <w:t>Prilog 4: Ponuda Izvršitelja,</w:t>
      </w:r>
    </w:p>
    <w:p w14:paraId="7BC44B67" w14:textId="77777777" w:rsidR="00DF4784" w:rsidRPr="00533ADD" w:rsidRDefault="00DF4784" w:rsidP="00DF4784">
      <w:pPr>
        <w:numPr>
          <w:ilvl w:val="0"/>
          <w:numId w:val="10"/>
        </w:numPr>
        <w:autoSpaceDE w:val="0"/>
        <w:autoSpaceDN w:val="0"/>
        <w:adjustRightInd w:val="0"/>
        <w:spacing w:after="120"/>
        <w:ind w:right="380"/>
        <w:jc w:val="both"/>
        <w:rPr>
          <w:rFonts w:ascii="Calibri" w:hAnsi="Calibri" w:cs="Calibri"/>
          <w:color w:val="000000" w:themeColor="text1"/>
        </w:rPr>
      </w:pPr>
      <w:r w:rsidRPr="00533ADD">
        <w:rPr>
          <w:rFonts w:ascii="Calibri" w:hAnsi="Calibri" w:cs="Calibri"/>
          <w:color w:val="000000" w:themeColor="text1"/>
        </w:rPr>
        <w:t>Prilog 5: Nalog za početak izvršenja usluga.</w:t>
      </w:r>
    </w:p>
    <w:p w14:paraId="01B81A0C" w14:textId="77777777" w:rsidR="0014422B" w:rsidRDefault="0014422B" w:rsidP="00A82406">
      <w:pPr>
        <w:autoSpaceDE w:val="0"/>
        <w:autoSpaceDN w:val="0"/>
        <w:adjustRightInd w:val="0"/>
        <w:spacing w:after="120"/>
        <w:ind w:right="380"/>
        <w:jc w:val="center"/>
        <w:rPr>
          <w:rFonts w:ascii="Calibri" w:hAnsi="Calibri" w:cs="ArialMT"/>
          <w:b/>
          <w:color w:val="000000"/>
          <w:szCs w:val="20"/>
          <w:lang w:val="hr-HR"/>
        </w:rPr>
      </w:pPr>
    </w:p>
    <w:p w14:paraId="72853451" w14:textId="22BE8319"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20. SPOROVI</w:t>
      </w:r>
    </w:p>
    <w:p w14:paraId="7B350C32" w14:textId="77777777" w:rsidR="00955B16" w:rsidRPr="00D43061" w:rsidRDefault="00955B16" w:rsidP="00A82406">
      <w:pPr>
        <w:numPr>
          <w:ilvl w:val="0"/>
          <w:numId w:val="18"/>
        </w:numPr>
        <w:autoSpaceDE w:val="0"/>
        <w:autoSpaceDN w:val="0"/>
        <w:adjustRightInd w:val="0"/>
        <w:spacing w:after="120"/>
        <w:ind w:right="380"/>
        <w:jc w:val="both"/>
        <w:rPr>
          <w:rFonts w:ascii="Calibri" w:hAnsi="Calibri" w:cs="ArialMT"/>
          <w:color w:val="000000"/>
          <w:szCs w:val="20"/>
          <w:lang w:val="hr-HR"/>
        </w:rPr>
      </w:pPr>
      <w:r w:rsidRPr="00D43061">
        <w:rPr>
          <w:rFonts w:ascii="Calibri" w:hAnsi="Calibri" w:cs="ArialMT"/>
          <w:color w:val="000000"/>
          <w:szCs w:val="20"/>
          <w:lang w:val="hr-HR"/>
        </w:rPr>
        <w:t>Za ovaj Ugovor mjerodavno je pravo Republike Hrvatske.</w:t>
      </w:r>
    </w:p>
    <w:p w14:paraId="3D21D546" w14:textId="77777777" w:rsidR="00A82406" w:rsidRPr="00D43061" w:rsidRDefault="00A82406" w:rsidP="00A82406">
      <w:pPr>
        <w:numPr>
          <w:ilvl w:val="0"/>
          <w:numId w:val="18"/>
        </w:numPr>
        <w:autoSpaceDE w:val="0"/>
        <w:autoSpaceDN w:val="0"/>
        <w:adjustRightInd w:val="0"/>
        <w:spacing w:after="120"/>
        <w:ind w:right="380"/>
        <w:jc w:val="both"/>
        <w:rPr>
          <w:rFonts w:ascii="Calibri" w:hAnsi="Calibri" w:cs="ArialMT"/>
          <w:color w:val="000000"/>
          <w:szCs w:val="20"/>
          <w:lang w:val="hr-HR"/>
        </w:rPr>
      </w:pPr>
      <w:r w:rsidRPr="00D43061">
        <w:rPr>
          <w:rFonts w:ascii="Calibri" w:hAnsi="Calibri" w:cs="ArialMT"/>
          <w:szCs w:val="20"/>
          <w:lang w:val="hr-HR"/>
        </w:rPr>
        <w:t>Sve sporove koji bi proizišli iz ovog Ugovora i u vezi s njim, ugovorne strane nastojati će riješiti sporazumno</w:t>
      </w:r>
      <w:r w:rsidRPr="00D43061">
        <w:rPr>
          <w:rFonts w:ascii="Calibri" w:hAnsi="Calibri" w:cs="ArialMT"/>
          <w:color w:val="000000"/>
          <w:szCs w:val="20"/>
          <w:lang w:val="hr-HR"/>
        </w:rPr>
        <w:t>.</w:t>
      </w:r>
    </w:p>
    <w:p w14:paraId="55FFA2B0" w14:textId="77777777" w:rsidR="00A82406" w:rsidRPr="00D43061" w:rsidRDefault="00A82406" w:rsidP="00A82406">
      <w:pPr>
        <w:numPr>
          <w:ilvl w:val="0"/>
          <w:numId w:val="18"/>
        </w:numPr>
        <w:autoSpaceDE w:val="0"/>
        <w:autoSpaceDN w:val="0"/>
        <w:adjustRightInd w:val="0"/>
        <w:spacing w:after="120"/>
        <w:ind w:right="380"/>
        <w:jc w:val="both"/>
        <w:rPr>
          <w:rFonts w:ascii="Calibri" w:hAnsi="Calibri" w:cs="ArialMT"/>
          <w:color w:val="000000"/>
          <w:szCs w:val="20"/>
          <w:lang w:val="hr-HR"/>
        </w:rPr>
      </w:pPr>
      <w:r w:rsidRPr="00D43061">
        <w:rPr>
          <w:rFonts w:ascii="Calibri" w:hAnsi="Calibri" w:cs="ArialMT"/>
          <w:color w:val="000000"/>
          <w:szCs w:val="20"/>
          <w:lang w:val="hr-HR"/>
        </w:rPr>
        <w:t xml:space="preserve">U slučaju izostanka dogovora iz stavka 1. ovog članka ugovorne strane ugovaraju nadležnost </w:t>
      </w:r>
      <w:r w:rsidR="00955B16" w:rsidRPr="00D43061">
        <w:rPr>
          <w:rFonts w:ascii="Calibri" w:hAnsi="Calibri" w:cs="ArialMT"/>
          <w:color w:val="000000"/>
          <w:szCs w:val="20"/>
          <w:lang w:val="hr-HR"/>
        </w:rPr>
        <w:t xml:space="preserve">stvarno i mjesno nadležnog suda Naručitelja. </w:t>
      </w:r>
    </w:p>
    <w:p w14:paraId="4B1125FC" w14:textId="77777777" w:rsidR="00A82406" w:rsidRPr="00A57DAA" w:rsidRDefault="00A82406" w:rsidP="00A82406">
      <w:pPr>
        <w:autoSpaceDE w:val="0"/>
        <w:autoSpaceDN w:val="0"/>
        <w:adjustRightInd w:val="0"/>
        <w:spacing w:after="120"/>
        <w:ind w:left="720" w:right="380"/>
        <w:jc w:val="both"/>
        <w:rPr>
          <w:rFonts w:ascii="Calibri" w:hAnsi="Calibri" w:cs="ArialMT"/>
          <w:color w:val="000000"/>
          <w:szCs w:val="20"/>
          <w:lang w:val="hr-HR"/>
        </w:rPr>
      </w:pPr>
    </w:p>
    <w:p w14:paraId="6BEB0B89" w14:textId="77777777" w:rsidR="00A82406" w:rsidRPr="00A57DAA" w:rsidRDefault="00A82406" w:rsidP="00A82406">
      <w:pPr>
        <w:autoSpaceDE w:val="0"/>
        <w:autoSpaceDN w:val="0"/>
        <w:adjustRightInd w:val="0"/>
        <w:spacing w:after="120"/>
        <w:ind w:right="380"/>
        <w:jc w:val="center"/>
        <w:rPr>
          <w:rFonts w:ascii="Calibri" w:hAnsi="Calibri" w:cs="ArialMT"/>
          <w:b/>
          <w:szCs w:val="20"/>
          <w:lang w:val="hr-HR"/>
        </w:rPr>
      </w:pPr>
      <w:r w:rsidRPr="00A57DAA">
        <w:rPr>
          <w:rFonts w:ascii="Calibri" w:hAnsi="Calibri" w:cs="ArialMT"/>
          <w:b/>
          <w:szCs w:val="20"/>
          <w:lang w:val="hr-HR"/>
        </w:rPr>
        <w:t>Članak 21. PRIJELAZNE I ZAVRŠNE ODREDBE</w:t>
      </w:r>
    </w:p>
    <w:p w14:paraId="3326828D" w14:textId="77777777" w:rsidR="00A82406" w:rsidRPr="00A57DAA" w:rsidRDefault="00A82406" w:rsidP="00A82406">
      <w:pPr>
        <w:numPr>
          <w:ilvl w:val="0"/>
          <w:numId w:val="21"/>
        </w:numPr>
        <w:autoSpaceDE w:val="0"/>
        <w:autoSpaceDN w:val="0"/>
        <w:adjustRightInd w:val="0"/>
        <w:spacing w:after="120"/>
        <w:ind w:right="380"/>
        <w:jc w:val="both"/>
        <w:rPr>
          <w:rFonts w:ascii="Calibri" w:hAnsi="Calibri" w:cs="ArialMT"/>
          <w:szCs w:val="20"/>
          <w:lang w:val="hr-HR"/>
        </w:rPr>
      </w:pPr>
      <w:r w:rsidRPr="00A57DAA">
        <w:rPr>
          <w:rFonts w:ascii="Calibri" w:hAnsi="Calibri" w:cs="ArialMT"/>
          <w:szCs w:val="20"/>
          <w:lang w:val="hr-HR"/>
        </w:rPr>
        <w:t xml:space="preserve">Ugovorne strane utvrđuju da za sve što nije regulirano ovim Ugovorom važe odredbe Zakona o obveznim odnosima. </w:t>
      </w:r>
    </w:p>
    <w:p w14:paraId="676B37C2" w14:textId="77777777" w:rsidR="00A82406" w:rsidRPr="00A57DAA" w:rsidRDefault="00A82406" w:rsidP="00A82406">
      <w:pPr>
        <w:numPr>
          <w:ilvl w:val="0"/>
          <w:numId w:val="21"/>
        </w:numPr>
        <w:autoSpaceDE w:val="0"/>
        <w:autoSpaceDN w:val="0"/>
        <w:adjustRightInd w:val="0"/>
        <w:spacing w:after="120"/>
        <w:ind w:right="380"/>
        <w:jc w:val="both"/>
        <w:rPr>
          <w:rFonts w:ascii="Calibri" w:hAnsi="Calibri" w:cs="ArialMT"/>
          <w:szCs w:val="20"/>
          <w:lang w:val="hr-HR"/>
        </w:rPr>
      </w:pPr>
      <w:r w:rsidRPr="00A57DAA">
        <w:rPr>
          <w:rFonts w:ascii="Calibri" w:hAnsi="Calibri" w:cs="ArialMT"/>
          <w:color w:val="000000"/>
          <w:szCs w:val="20"/>
          <w:lang w:val="hr-HR"/>
        </w:rPr>
        <w:t>Sve izmjene i dopune ovog Ugovora biti će pravovaljane ukoliko budu sačinjene u pisanom obliku.</w:t>
      </w:r>
    </w:p>
    <w:p w14:paraId="1746F3D5" w14:textId="77777777" w:rsidR="00A82406" w:rsidRPr="00A57DAA" w:rsidRDefault="00A82406" w:rsidP="00A82406">
      <w:pPr>
        <w:autoSpaceDE w:val="0"/>
        <w:autoSpaceDN w:val="0"/>
        <w:adjustRightInd w:val="0"/>
        <w:spacing w:after="120"/>
        <w:ind w:left="720" w:right="380"/>
        <w:jc w:val="both"/>
        <w:rPr>
          <w:rFonts w:ascii="Calibri" w:hAnsi="Calibri" w:cs="ArialMT"/>
          <w:color w:val="000000"/>
          <w:szCs w:val="20"/>
          <w:lang w:val="hr-HR"/>
        </w:rPr>
      </w:pPr>
    </w:p>
    <w:p w14:paraId="1804EA81"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Članak 22. PRIMJERCI</w:t>
      </w:r>
    </w:p>
    <w:p w14:paraId="49D25A0B" w14:textId="2E0B9BB9" w:rsidR="00FF5CF9" w:rsidRPr="00A57DAA" w:rsidRDefault="00A82406" w:rsidP="00A80D53">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Ovaj Ugovor je napisan u 2 (dva) izvorna primjeraka, od kojih 1 (jedan) primjerak zadržava Naručitelj, a 1 (jedan) primjerak Izvršitelj.</w:t>
      </w:r>
    </w:p>
    <w:p w14:paraId="12AA0E4D" w14:textId="77777777" w:rsidR="000851A7" w:rsidRDefault="000851A7" w:rsidP="00FF5CF9">
      <w:pPr>
        <w:widowControl w:val="0"/>
        <w:ind w:left="1134" w:right="142" w:hanging="1134"/>
        <w:jc w:val="both"/>
        <w:rPr>
          <w:rFonts w:ascii="Calibri" w:hAnsi="Calibri" w:cs="Arial"/>
          <w:i/>
          <w:szCs w:val="20"/>
          <w:lang w:val="hr-HR"/>
        </w:rPr>
      </w:pPr>
    </w:p>
    <w:p w14:paraId="25D53D73" w14:textId="526BF530" w:rsidR="00FF5CF9" w:rsidRPr="00D43061" w:rsidRDefault="00FF5CF9" w:rsidP="00FF5CF9">
      <w:pPr>
        <w:widowControl w:val="0"/>
        <w:ind w:left="1134" w:right="142" w:hanging="1134"/>
        <w:jc w:val="both"/>
        <w:rPr>
          <w:rFonts w:ascii="Calibri" w:hAnsi="Calibri" w:cs="Arial"/>
          <w:i/>
          <w:szCs w:val="20"/>
          <w:lang w:val="hr-HR"/>
        </w:rPr>
      </w:pPr>
      <w:r w:rsidRPr="00D43061">
        <w:rPr>
          <w:rFonts w:ascii="Calibri" w:hAnsi="Calibri" w:cs="Arial"/>
          <w:i/>
          <w:szCs w:val="20"/>
          <w:lang w:val="hr-HR"/>
        </w:rPr>
        <w:t>ugovara se u slučaju zajednice izvršitelja:</w:t>
      </w:r>
    </w:p>
    <w:p w14:paraId="00A33C5F" w14:textId="77777777" w:rsidR="00FF5CF9" w:rsidRPr="00D43061" w:rsidRDefault="00FF5CF9" w:rsidP="00FF5CF9">
      <w:pPr>
        <w:widowControl w:val="0"/>
        <w:ind w:left="1134" w:right="142" w:hanging="1134"/>
        <w:jc w:val="both"/>
        <w:rPr>
          <w:rFonts w:ascii="Calibri" w:hAnsi="Calibri" w:cs="Arial"/>
          <w:i/>
          <w:szCs w:val="20"/>
          <w:lang w:val="hr-HR"/>
        </w:rPr>
      </w:pPr>
    </w:p>
    <w:p w14:paraId="114FC8F4" w14:textId="77777777" w:rsidR="00FF5CF9" w:rsidRPr="00D43061" w:rsidRDefault="00FF5CF9" w:rsidP="00FF5CF9">
      <w:pPr>
        <w:autoSpaceDE w:val="0"/>
        <w:autoSpaceDN w:val="0"/>
        <w:adjustRightInd w:val="0"/>
        <w:spacing w:after="120"/>
        <w:ind w:right="380"/>
        <w:jc w:val="center"/>
        <w:rPr>
          <w:rFonts w:ascii="Calibri" w:hAnsi="Calibri" w:cs="ArialMT"/>
          <w:b/>
          <w:color w:val="000000"/>
          <w:szCs w:val="20"/>
          <w:lang w:val="hr-HR"/>
        </w:rPr>
      </w:pPr>
      <w:r w:rsidRPr="00D43061">
        <w:rPr>
          <w:rFonts w:ascii="Calibri" w:hAnsi="Calibri" w:cs="ArialMT"/>
          <w:b/>
          <w:color w:val="000000"/>
          <w:szCs w:val="20"/>
          <w:lang w:val="hr-HR"/>
        </w:rPr>
        <w:t>Članak 23.</w:t>
      </w:r>
    </w:p>
    <w:p w14:paraId="3CDCF436" w14:textId="77777777" w:rsidR="00FF5CF9" w:rsidRPr="00D43061" w:rsidRDefault="00FF5CF9" w:rsidP="00FF5CF9">
      <w:pPr>
        <w:widowControl w:val="0"/>
        <w:ind w:left="1134" w:right="142" w:hanging="1134"/>
        <w:jc w:val="both"/>
        <w:rPr>
          <w:rFonts w:ascii="Calibri" w:hAnsi="Calibri" w:cs="Arial"/>
          <w:i/>
          <w:szCs w:val="20"/>
          <w:lang w:val="hr-HR"/>
        </w:rPr>
      </w:pPr>
    </w:p>
    <w:p w14:paraId="03918A1C" w14:textId="77777777" w:rsidR="00FF5CF9" w:rsidRPr="00A57DAA" w:rsidRDefault="00FF5CF9" w:rsidP="00FF5CF9">
      <w:pPr>
        <w:widowControl w:val="0"/>
        <w:ind w:left="1134" w:right="142" w:hanging="1134"/>
        <w:jc w:val="both"/>
        <w:rPr>
          <w:rFonts w:ascii="Calibri" w:hAnsi="Calibri" w:cs="Arial"/>
          <w:szCs w:val="20"/>
          <w:lang w:val="hr-HR"/>
        </w:rPr>
      </w:pPr>
      <w:r w:rsidRPr="00D43061">
        <w:rPr>
          <w:rFonts w:ascii="Calibri" w:hAnsi="Calibri" w:cs="Arial"/>
          <w:szCs w:val="20"/>
          <w:lang w:val="hr-HR"/>
        </w:rPr>
        <w:t>Odgovornost članova zajednice izvršitelja za izvršenje obveze koja je predmet ovog Ugovora je solidarna.</w:t>
      </w:r>
      <w:r w:rsidRPr="00A57DAA">
        <w:rPr>
          <w:rFonts w:ascii="Calibri" w:hAnsi="Calibri" w:cs="Arial"/>
          <w:szCs w:val="20"/>
          <w:lang w:val="hr-HR"/>
        </w:rPr>
        <w:t xml:space="preserve"> </w:t>
      </w:r>
    </w:p>
    <w:p w14:paraId="016BFEBC"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p>
    <w:p w14:paraId="27182C5E" w14:textId="77777777" w:rsidR="00A82406" w:rsidRPr="00A57DAA" w:rsidRDefault="00A82406" w:rsidP="00A82406">
      <w:pPr>
        <w:rPr>
          <w:rFonts w:ascii="Calibri" w:hAnsi="Calibri" w:cs="ArialMT"/>
          <w:color w:val="000000"/>
          <w:szCs w:val="20"/>
          <w:lang w:val="hr-HR"/>
        </w:rPr>
      </w:pPr>
    </w:p>
    <w:p w14:paraId="656AE338" w14:textId="77777777" w:rsidR="00A82406" w:rsidRPr="00A57DAA" w:rsidRDefault="00A82406" w:rsidP="00A82406">
      <w:pPr>
        <w:rPr>
          <w:rFonts w:ascii="Calibri" w:hAnsi="Calibri" w:cs="ArialMT"/>
          <w:color w:val="000000"/>
          <w:szCs w:val="20"/>
          <w:lang w:val="hr-HR"/>
        </w:rPr>
      </w:pPr>
    </w:p>
    <w:p w14:paraId="509BD537" w14:textId="77777777" w:rsidR="00A82406" w:rsidRPr="00A57DAA" w:rsidRDefault="00A82406" w:rsidP="00A82406">
      <w:pPr>
        <w:rPr>
          <w:rFonts w:ascii="Calibri" w:hAnsi="Calibri" w:cs="ArialMT"/>
          <w:color w:val="000000"/>
          <w:szCs w:val="20"/>
          <w:lang w:val="hr-HR"/>
        </w:rPr>
      </w:pPr>
      <w:r w:rsidRPr="00A57DAA">
        <w:rPr>
          <w:rFonts w:ascii="Calibri" w:hAnsi="Calibri" w:cs="ArialMT"/>
          <w:b/>
          <w:color w:val="000000"/>
          <w:szCs w:val="20"/>
          <w:lang w:val="hr-HR"/>
        </w:rPr>
        <w:t>Za i po ovlaštenju Izvršitelja</w:t>
      </w:r>
      <w:r w:rsidRPr="00A57DAA">
        <w:rPr>
          <w:rFonts w:ascii="Calibri" w:hAnsi="Calibri" w:cs="ArialMT"/>
          <w:color w:val="000000"/>
          <w:szCs w:val="20"/>
          <w:lang w:val="hr-HR"/>
        </w:rPr>
        <w:t xml:space="preserve">: </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b/>
          <w:color w:val="000000"/>
          <w:szCs w:val="20"/>
          <w:lang w:val="hr-HR"/>
        </w:rPr>
        <w:t>Za i po ovlaštenju Naručitelja:</w:t>
      </w:r>
    </w:p>
    <w:p w14:paraId="054F7680"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Ime i prezime, stručno zvanje:</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Ime i prezime, stručno zvanje:</w:t>
      </w:r>
    </w:p>
    <w:p w14:paraId="5481C5F8"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________________________</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________________________</w:t>
      </w:r>
    </w:p>
    <w:p w14:paraId="1194A126"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Funkcija:</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 xml:space="preserve">Funkcija: </w:t>
      </w:r>
    </w:p>
    <w:p w14:paraId="0DF6F16B"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________________________</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Direktor</w:t>
      </w:r>
    </w:p>
    <w:p w14:paraId="55985BB4"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Potpis:</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Potpis:</w:t>
      </w:r>
    </w:p>
    <w:p w14:paraId="5102ED51"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________________________</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________________________</w:t>
      </w:r>
    </w:p>
    <w:p w14:paraId="78572FF6"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Datum: </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Datum:</w:t>
      </w:r>
    </w:p>
    <w:p w14:paraId="43D7F404" w14:textId="77777777" w:rsidR="00A82406" w:rsidRPr="00A57DAA" w:rsidRDefault="00A82406" w:rsidP="00A82406">
      <w:pPr>
        <w:autoSpaceDE w:val="0"/>
        <w:autoSpaceDN w:val="0"/>
        <w:adjustRightInd w:val="0"/>
        <w:spacing w:after="120"/>
        <w:ind w:right="380"/>
        <w:jc w:val="both"/>
        <w:rPr>
          <w:rFonts w:ascii="Calibri" w:hAnsi="Calibri" w:cs="Arial"/>
          <w:lang w:val="hr-HR"/>
        </w:rPr>
      </w:pPr>
      <w:r w:rsidRPr="00A57DAA">
        <w:rPr>
          <w:rFonts w:ascii="Calibri" w:hAnsi="Calibri" w:cs="ArialMT"/>
          <w:color w:val="000000"/>
          <w:szCs w:val="20"/>
          <w:lang w:val="hr-HR"/>
        </w:rPr>
        <w:t>________________________</w:t>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________________________</w:t>
      </w:r>
    </w:p>
    <w:p w14:paraId="4EB91CD6" w14:textId="4B684503"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
          <w:lang w:val="hr-HR"/>
        </w:rPr>
        <w:br w:type="page"/>
      </w:r>
      <w:r w:rsidRPr="00A57DAA">
        <w:rPr>
          <w:rFonts w:ascii="Calibri" w:hAnsi="Calibri" w:cs="ArialMT"/>
          <w:b/>
          <w:color w:val="000000"/>
          <w:szCs w:val="20"/>
          <w:lang w:val="hr-HR"/>
        </w:rPr>
        <w:lastRenderedPageBreak/>
        <w:t xml:space="preserve">Prilog </w:t>
      </w:r>
      <w:r w:rsidR="00DF4784">
        <w:rPr>
          <w:rFonts w:ascii="Calibri" w:hAnsi="Calibri" w:cs="ArialMT"/>
          <w:b/>
          <w:color w:val="000000"/>
          <w:szCs w:val="20"/>
          <w:lang w:val="hr-HR"/>
        </w:rPr>
        <w:t>5</w:t>
      </w:r>
      <w:r w:rsidRPr="00A57DAA">
        <w:rPr>
          <w:rFonts w:ascii="Calibri" w:hAnsi="Calibri" w:cs="ArialMT"/>
          <w:b/>
          <w:color w:val="000000"/>
          <w:szCs w:val="20"/>
          <w:lang w:val="hr-HR"/>
        </w:rPr>
        <w:t xml:space="preserve">: </w:t>
      </w:r>
    </w:p>
    <w:p w14:paraId="2E942059" w14:textId="77777777" w:rsidR="00A82406" w:rsidRPr="00A57DAA" w:rsidRDefault="00A82406" w:rsidP="00A82406">
      <w:pPr>
        <w:autoSpaceDE w:val="0"/>
        <w:autoSpaceDN w:val="0"/>
        <w:adjustRightInd w:val="0"/>
        <w:spacing w:after="120"/>
        <w:ind w:right="380"/>
        <w:jc w:val="center"/>
        <w:rPr>
          <w:rFonts w:ascii="Calibri" w:hAnsi="Calibri" w:cs="ArialMT"/>
          <w:b/>
          <w:color w:val="000000"/>
          <w:szCs w:val="20"/>
          <w:lang w:val="hr-HR"/>
        </w:rPr>
      </w:pPr>
      <w:r w:rsidRPr="00A57DAA">
        <w:rPr>
          <w:rFonts w:ascii="Calibri" w:hAnsi="Calibri" w:cs="ArialMT"/>
          <w:b/>
          <w:color w:val="000000"/>
          <w:szCs w:val="20"/>
          <w:lang w:val="hr-HR"/>
        </w:rPr>
        <w:t>Nalog za početak izvršenja usluga</w:t>
      </w:r>
    </w:p>
    <w:p w14:paraId="03A9D1AC" w14:textId="77777777" w:rsidR="00A82406" w:rsidRPr="00A57DAA" w:rsidRDefault="00A82406" w:rsidP="00A82406">
      <w:pPr>
        <w:jc w:val="center"/>
        <w:rPr>
          <w:rFonts w:ascii="Calibri" w:hAnsi="Calibri" w:cs="ArialMT"/>
          <w:color w:val="000000"/>
          <w:szCs w:val="20"/>
          <w:lang w:val="hr-HR"/>
        </w:rPr>
      </w:pPr>
    </w:p>
    <w:p w14:paraId="24DD7712" w14:textId="77777777" w:rsidR="00A82406" w:rsidRPr="00A57DAA" w:rsidRDefault="00A82406" w:rsidP="00A82406">
      <w:pPr>
        <w:jc w:val="center"/>
        <w:rPr>
          <w:rFonts w:ascii="Calibri" w:hAnsi="Calibri" w:cs="ArialMT"/>
          <w:color w:val="000000"/>
          <w:szCs w:val="20"/>
          <w:lang w:val="hr-HR"/>
        </w:rPr>
      </w:pPr>
    </w:p>
    <w:p w14:paraId="5F2DC13B"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(Naziv i adresa Izvršitelja)___________________________________ OIB: ____________</w:t>
      </w:r>
    </w:p>
    <w:p w14:paraId="795AF083" w14:textId="77777777" w:rsidR="00A82406" w:rsidRPr="00A57DAA" w:rsidRDefault="00A82406" w:rsidP="00A82406">
      <w:pPr>
        <w:jc w:val="both"/>
        <w:rPr>
          <w:rFonts w:ascii="Calibri" w:hAnsi="Calibri" w:cs="ArialMT"/>
          <w:color w:val="000000"/>
          <w:szCs w:val="20"/>
          <w:lang w:val="hr-HR"/>
        </w:rPr>
      </w:pPr>
      <w:r w:rsidRPr="00A57DAA">
        <w:rPr>
          <w:rFonts w:ascii="Calibri" w:hAnsi="Calibri" w:cs="ArialMT"/>
          <w:color w:val="000000"/>
          <w:szCs w:val="20"/>
          <w:lang w:val="hr-HR"/>
        </w:rPr>
        <w:t>(u nastavku: Izvršitelj) koje zastupa ___</w:t>
      </w:r>
    </w:p>
    <w:p w14:paraId="30C9CA00" w14:textId="77777777" w:rsidR="00A82406" w:rsidRPr="00A57DAA" w:rsidRDefault="00A82406" w:rsidP="00A82406">
      <w:pPr>
        <w:jc w:val="both"/>
        <w:rPr>
          <w:rFonts w:ascii="Calibri" w:hAnsi="Calibri" w:cs="Arial"/>
          <w:lang w:val="hr-HR"/>
        </w:rPr>
      </w:pPr>
    </w:p>
    <w:p w14:paraId="485737F1" w14:textId="77777777" w:rsidR="00A82406" w:rsidRPr="00A57DAA" w:rsidRDefault="00A82406" w:rsidP="00A82406">
      <w:pPr>
        <w:jc w:val="both"/>
        <w:rPr>
          <w:rFonts w:ascii="Calibri" w:hAnsi="Calibri" w:cs="Arial"/>
          <w:lang w:val="hr-HR"/>
        </w:rPr>
      </w:pPr>
    </w:p>
    <w:p w14:paraId="5509FF80" w14:textId="77777777" w:rsidR="00A82406" w:rsidRPr="00A57DAA" w:rsidRDefault="00A82406" w:rsidP="00A82406">
      <w:pPr>
        <w:jc w:val="both"/>
        <w:rPr>
          <w:rFonts w:ascii="Calibri" w:hAnsi="Calibri" w:cs="Arial"/>
          <w:lang w:val="hr-HR"/>
        </w:rPr>
      </w:pPr>
    </w:p>
    <w:p w14:paraId="7B9BC15D" w14:textId="77777777" w:rsidR="00A82406" w:rsidRPr="00A57DAA" w:rsidRDefault="00A82406" w:rsidP="00A82406">
      <w:pPr>
        <w:jc w:val="both"/>
        <w:rPr>
          <w:rFonts w:ascii="Calibri" w:hAnsi="Calibri" w:cs="Arial"/>
          <w:lang w:val="hr-HR"/>
        </w:rPr>
      </w:pPr>
      <w:r w:rsidRPr="00A57DAA">
        <w:rPr>
          <w:rFonts w:ascii="Calibri" w:hAnsi="Calibri" w:cs="Arial"/>
          <w:lang w:val="hr-HR"/>
        </w:rPr>
        <w:t>Nalog broj:_____</w:t>
      </w:r>
    </w:p>
    <w:p w14:paraId="21561442" w14:textId="77777777" w:rsidR="00A82406" w:rsidRPr="00A57DAA" w:rsidRDefault="00A82406" w:rsidP="00A82406">
      <w:pPr>
        <w:jc w:val="both"/>
        <w:rPr>
          <w:rFonts w:ascii="Calibri" w:hAnsi="Calibri" w:cs="Arial"/>
          <w:lang w:val="hr-HR"/>
        </w:rPr>
      </w:pPr>
    </w:p>
    <w:p w14:paraId="7E53EB09" w14:textId="77777777" w:rsidR="00A82406" w:rsidRPr="00A57DAA" w:rsidRDefault="00A82406" w:rsidP="00A82406">
      <w:pPr>
        <w:jc w:val="both"/>
        <w:rPr>
          <w:rFonts w:ascii="Calibri" w:hAnsi="Calibri" w:cs="Arial"/>
          <w:lang w:val="hr-HR"/>
        </w:rPr>
      </w:pPr>
    </w:p>
    <w:p w14:paraId="746CA7E9" w14:textId="77777777" w:rsidR="00A82406" w:rsidRPr="00A57DAA" w:rsidRDefault="00A82406" w:rsidP="00A82406">
      <w:pPr>
        <w:jc w:val="both"/>
        <w:rPr>
          <w:rFonts w:ascii="Calibri" w:hAnsi="Calibri" w:cs="Arial"/>
          <w:lang w:val="hr-HR"/>
        </w:rPr>
      </w:pPr>
    </w:p>
    <w:p w14:paraId="0772885D" w14:textId="77777777" w:rsidR="00A82406" w:rsidRPr="00A57DAA" w:rsidRDefault="00A82406" w:rsidP="00A82406">
      <w:pPr>
        <w:jc w:val="both"/>
        <w:rPr>
          <w:rFonts w:ascii="Calibri" w:hAnsi="Calibri" w:cs="Arial"/>
          <w:lang w:val="hr-HR"/>
        </w:rPr>
      </w:pPr>
    </w:p>
    <w:p w14:paraId="4FE60EDB" w14:textId="77777777" w:rsidR="00A82406" w:rsidRPr="00A57DAA" w:rsidRDefault="00A82406" w:rsidP="00A82406">
      <w:pPr>
        <w:jc w:val="both"/>
        <w:rPr>
          <w:rFonts w:ascii="Calibri" w:hAnsi="Calibri" w:cs="Arial"/>
          <w:lang w:val="hr-HR"/>
        </w:rPr>
      </w:pPr>
      <w:r w:rsidRPr="00A57DAA">
        <w:rPr>
          <w:rFonts w:ascii="Calibri" w:hAnsi="Calibri" w:cs="Arial"/>
          <w:lang w:val="hr-HR"/>
        </w:rPr>
        <w:t>Poštovani,</w:t>
      </w:r>
    </w:p>
    <w:p w14:paraId="47D4D4CE" w14:textId="77777777" w:rsidR="00A82406" w:rsidRPr="00A57DAA" w:rsidRDefault="00A82406" w:rsidP="00A82406">
      <w:pPr>
        <w:jc w:val="both"/>
        <w:rPr>
          <w:rFonts w:ascii="Calibri" w:hAnsi="Calibri" w:cs="Arial"/>
          <w:lang w:val="hr-HR"/>
        </w:rPr>
      </w:pPr>
    </w:p>
    <w:p w14:paraId="4AF4B63B" w14:textId="77777777" w:rsidR="00A82406" w:rsidRPr="00A57DAA" w:rsidRDefault="00A82406" w:rsidP="00A82406">
      <w:pPr>
        <w:jc w:val="both"/>
        <w:rPr>
          <w:rFonts w:ascii="Calibri" w:hAnsi="Calibri" w:cs="Arial"/>
          <w:lang w:val="hr-HR"/>
        </w:rPr>
      </w:pPr>
    </w:p>
    <w:p w14:paraId="28FFD5A5" w14:textId="0ADA3532" w:rsidR="00A82406" w:rsidRPr="00A57DAA" w:rsidRDefault="00A82406" w:rsidP="00A82406">
      <w:pPr>
        <w:autoSpaceDE w:val="0"/>
        <w:autoSpaceDN w:val="0"/>
        <w:adjustRightInd w:val="0"/>
        <w:spacing w:after="120"/>
        <w:ind w:right="380"/>
        <w:jc w:val="both"/>
        <w:rPr>
          <w:rFonts w:ascii="Calibri" w:hAnsi="Calibri" w:cs="ArialMT"/>
          <w:b/>
          <w:color w:val="000000"/>
          <w:szCs w:val="20"/>
          <w:lang w:val="hr-HR"/>
        </w:rPr>
      </w:pPr>
      <w:r w:rsidRPr="00D43061">
        <w:rPr>
          <w:rFonts w:ascii="Calibri" w:hAnsi="Calibri" w:cs="ArialMT"/>
          <w:szCs w:val="20"/>
          <w:lang w:val="hr-HR"/>
        </w:rPr>
        <w:t xml:space="preserve">Sukladno stavku 1. članka 5. Ugovora o uslugama tehničke </w:t>
      </w:r>
      <w:r w:rsidR="00655E63" w:rsidRPr="00D43061">
        <w:rPr>
          <w:rFonts w:ascii="Calibri" w:hAnsi="Calibri" w:cs="ArialMT"/>
          <w:szCs w:val="20"/>
          <w:lang w:val="hr-HR"/>
        </w:rPr>
        <w:t xml:space="preserve">i administrativne </w:t>
      </w:r>
      <w:r w:rsidRPr="00D43061">
        <w:rPr>
          <w:rFonts w:ascii="Calibri" w:hAnsi="Calibri" w:cs="ArialMT"/>
          <w:szCs w:val="20"/>
          <w:lang w:val="hr-HR"/>
        </w:rPr>
        <w:t>podrške upravljanja projektom</w:t>
      </w:r>
      <w:r w:rsidRPr="00A57DAA">
        <w:rPr>
          <w:rFonts w:ascii="Calibri" w:hAnsi="Calibri" w:cs="ArialMT"/>
          <w:color w:val="000000"/>
          <w:szCs w:val="20"/>
          <w:lang w:val="hr-HR"/>
        </w:rPr>
        <w:t xml:space="preserve"> </w:t>
      </w:r>
      <w:r w:rsidRPr="00A57DAA">
        <w:rPr>
          <w:rFonts w:ascii="Calibri" w:hAnsi="Calibri" w:cs="ArialMT"/>
          <w:b/>
          <w:color w:val="000000"/>
          <w:szCs w:val="20"/>
          <w:lang w:val="hr-HR"/>
        </w:rPr>
        <w:t>„</w:t>
      </w:r>
      <w:r w:rsidR="00A14AB3">
        <w:rPr>
          <w:rFonts w:ascii="Calibri" w:hAnsi="Calibri" w:cs="ArialMT"/>
          <w:b/>
          <w:color w:val="000000"/>
          <w:szCs w:val="20"/>
          <w:lang w:val="hr-HR"/>
        </w:rPr>
        <w:t xml:space="preserve">RUGVICA – DUGO SELO - </w:t>
      </w:r>
      <w:r w:rsidRPr="00A57DAA">
        <w:rPr>
          <w:rFonts w:ascii="Calibri" w:hAnsi="Calibri" w:cs="ArialMT"/>
          <w:b/>
          <w:color w:val="000000"/>
          <w:szCs w:val="20"/>
          <w:lang w:val="hr-HR"/>
        </w:rPr>
        <w:t>SUSTAV ODVODNJE I PROČIŠĆAVANJA OTPADNIH VODA“</w:t>
      </w:r>
      <w:r w:rsidRPr="00A57DAA">
        <w:rPr>
          <w:rFonts w:ascii="Calibri" w:hAnsi="Calibri" w:cs="ArialMT"/>
          <w:color w:val="000000"/>
          <w:szCs w:val="20"/>
          <w:lang w:val="hr-HR"/>
        </w:rPr>
        <w:t xml:space="preserve"> po ovlaštenju Naručitelja </w:t>
      </w:r>
      <w:r w:rsidR="0019569D">
        <w:rPr>
          <w:rFonts w:ascii="Calibri" w:hAnsi="Calibri"/>
          <w:b/>
          <w:caps/>
          <w:lang w:val="hr-HR"/>
        </w:rPr>
        <w:t>VODOOPSKRBA I ODVODNJA ZAGREBAČKE ŽUPANIJE D.O.O.</w:t>
      </w:r>
      <w:r w:rsidRPr="00A57DAA">
        <w:rPr>
          <w:rFonts w:ascii="Calibri" w:hAnsi="Calibri" w:cstheme="minorHAnsi"/>
          <w:bCs/>
          <w:lang w:val="hr-HR"/>
        </w:rPr>
        <w:t>,</w:t>
      </w:r>
      <w:r w:rsidRPr="00A57DAA">
        <w:rPr>
          <w:rFonts w:ascii="Calibri" w:hAnsi="Calibri" w:cstheme="minorHAnsi"/>
          <w:b/>
          <w:bCs/>
          <w:lang w:val="hr-HR"/>
        </w:rPr>
        <w:t xml:space="preserve"> </w:t>
      </w:r>
      <w:r w:rsidR="0019569D">
        <w:rPr>
          <w:rFonts w:ascii="Calibri" w:hAnsi="Calibri" w:cs="ArialMT"/>
          <w:bCs/>
          <w:color w:val="000000"/>
          <w:szCs w:val="20"/>
          <w:lang w:val="hr-HR"/>
        </w:rPr>
        <w:tab/>
      </w:r>
      <w:proofErr w:type="spellStart"/>
      <w:r w:rsidR="0019569D">
        <w:rPr>
          <w:rFonts w:ascii="Calibri" w:hAnsi="Calibri" w:cs="ArialMT"/>
          <w:bCs/>
          <w:color w:val="000000"/>
          <w:szCs w:val="20"/>
          <w:lang w:val="hr-HR"/>
        </w:rPr>
        <w:t>Koledovčina</w:t>
      </w:r>
      <w:proofErr w:type="spellEnd"/>
      <w:r w:rsidR="0019569D">
        <w:rPr>
          <w:rFonts w:ascii="Calibri" w:hAnsi="Calibri" w:cs="ArialMT"/>
          <w:bCs/>
          <w:color w:val="000000"/>
          <w:szCs w:val="20"/>
          <w:lang w:val="hr-HR"/>
        </w:rPr>
        <w:t xml:space="preserve"> ulica 1, 10000 Zagreb, </w:t>
      </w:r>
      <w:r w:rsidRPr="00A57DAA">
        <w:rPr>
          <w:rFonts w:ascii="Calibri" w:hAnsi="Calibri" w:cs="ArialMT"/>
          <w:bCs/>
          <w:color w:val="000000"/>
          <w:szCs w:val="20"/>
          <w:lang w:val="hr-HR"/>
        </w:rPr>
        <w:t xml:space="preserve">Hrvatska, </w:t>
      </w:r>
      <w:r w:rsidRPr="00A57DAA">
        <w:rPr>
          <w:rFonts w:ascii="Calibri" w:hAnsi="Calibri" w:cs="ArialMT"/>
          <w:color w:val="000000"/>
          <w:szCs w:val="20"/>
          <w:lang w:val="hr-HR"/>
        </w:rPr>
        <w:t xml:space="preserve">OIB: </w:t>
      </w:r>
      <w:r w:rsidR="00CF73E2">
        <w:rPr>
          <w:rFonts w:ascii="Calibri" w:hAnsi="Calibri" w:cs="ArialMT"/>
          <w:bCs/>
          <w:color w:val="000000"/>
          <w:szCs w:val="20"/>
          <w:lang w:val="hr-HR"/>
        </w:rPr>
        <w:t>54189804731</w:t>
      </w:r>
      <w:r w:rsidRPr="00A57DAA">
        <w:rPr>
          <w:rFonts w:ascii="Calibri" w:hAnsi="Calibri" w:cs="ArialMT"/>
          <w:color w:val="000000"/>
          <w:szCs w:val="20"/>
          <w:lang w:val="hr-HR"/>
        </w:rPr>
        <w:t>(u nastavku: Naručitelj) koju zastupa ___, izdajem Nalog za početak izvršenja usluga.</w:t>
      </w:r>
    </w:p>
    <w:p w14:paraId="79B3D71B" w14:textId="77777777" w:rsidR="00A82406" w:rsidRPr="00A57DAA" w:rsidRDefault="00A82406" w:rsidP="00A82406">
      <w:pPr>
        <w:autoSpaceDE w:val="0"/>
        <w:autoSpaceDN w:val="0"/>
        <w:adjustRightInd w:val="0"/>
        <w:spacing w:after="120"/>
        <w:ind w:right="380"/>
        <w:jc w:val="both"/>
        <w:rPr>
          <w:rFonts w:ascii="Calibri" w:hAnsi="Calibri" w:cs="ArialMT"/>
          <w:szCs w:val="20"/>
          <w:lang w:val="hr-HR"/>
        </w:rPr>
      </w:pPr>
      <w:r w:rsidRPr="00A57DAA">
        <w:rPr>
          <w:rFonts w:ascii="Calibri" w:hAnsi="Calibri" w:cs="ArialMT"/>
          <w:szCs w:val="20"/>
          <w:lang w:val="hr-HR"/>
        </w:rPr>
        <w:t>Izvršenje usluga počinje u roku od 7 kalendarskih dana od dana izdavanja Naloga za početak izvršenja usluga.</w:t>
      </w:r>
    </w:p>
    <w:p w14:paraId="0350218C" w14:textId="77777777" w:rsidR="00A82406" w:rsidRPr="00A57DAA" w:rsidRDefault="00A82406" w:rsidP="00A82406">
      <w:pPr>
        <w:autoSpaceDE w:val="0"/>
        <w:autoSpaceDN w:val="0"/>
        <w:adjustRightInd w:val="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Datum početka pružanja usluga je ________. </w:t>
      </w:r>
    </w:p>
    <w:p w14:paraId="3423995A"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 xml:space="preserve">Datum završetka izvršenja usluga je </w:t>
      </w:r>
      <w:r w:rsidRPr="00A57DAA">
        <w:rPr>
          <w:rFonts w:ascii="Calibri" w:hAnsi="Calibri" w:cs="ArialMT"/>
          <w:szCs w:val="20"/>
          <w:lang w:val="hr-HR"/>
        </w:rPr>
        <w:t>________</w:t>
      </w:r>
      <w:r w:rsidRPr="00A57DAA">
        <w:rPr>
          <w:rFonts w:ascii="Calibri" w:hAnsi="Calibri" w:cs="ArialMT"/>
          <w:color w:val="000000"/>
          <w:szCs w:val="20"/>
          <w:lang w:val="hr-HR"/>
        </w:rPr>
        <w:t>.</w:t>
      </w:r>
    </w:p>
    <w:p w14:paraId="54BEF2F4" w14:textId="77777777" w:rsidR="00A82406" w:rsidRPr="00A57DAA" w:rsidRDefault="00A82406" w:rsidP="00A82406">
      <w:pPr>
        <w:autoSpaceDE w:val="0"/>
        <w:autoSpaceDN w:val="0"/>
        <w:adjustRightInd w:val="0"/>
        <w:spacing w:after="120"/>
        <w:ind w:right="380"/>
        <w:jc w:val="both"/>
        <w:rPr>
          <w:rFonts w:ascii="Calibri" w:hAnsi="Calibri" w:cs="ArialMT"/>
          <w:szCs w:val="20"/>
          <w:lang w:val="hr-HR"/>
        </w:rPr>
      </w:pPr>
    </w:p>
    <w:p w14:paraId="3C7B62A4"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p>
    <w:p w14:paraId="64840BE9"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b/>
          <w:color w:val="000000"/>
          <w:szCs w:val="20"/>
          <w:lang w:val="hr-HR"/>
        </w:rPr>
        <w:t>Za i po ovlaštenju Naručitelja:</w:t>
      </w:r>
    </w:p>
    <w:p w14:paraId="38C9DDC9"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Ime i prezime, stručno zvanje:</w:t>
      </w:r>
    </w:p>
    <w:p w14:paraId="334E3054"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_________________________</w:t>
      </w:r>
    </w:p>
    <w:p w14:paraId="59A0C4DB"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 xml:space="preserve">Funkcija: </w:t>
      </w:r>
    </w:p>
    <w:p w14:paraId="07ACE432"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Ovlaštenik Naručitelja</w:t>
      </w:r>
    </w:p>
    <w:p w14:paraId="0EBB1574"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Potpis:</w:t>
      </w:r>
    </w:p>
    <w:p w14:paraId="3A32BAF6"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________________________</w:t>
      </w:r>
    </w:p>
    <w:p w14:paraId="473B5592" w14:textId="77777777" w:rsidR="00A82406" w:rsidRPr="00A57DAA" w:rsidRDefault="00A82406" w:rsidP="00A82406">
      <w:pPr>
        <w:autoSpaceDE w:val="0"/>
        <w:autoSpaceDN w:val="0"/>
        <w:adjustRightInd w:val="0"/>
        <w:spacing w:after="120"/>
        <w:ind w:right="380"/>
        <w:jc w:val="both"/>
        <w:rPr>
          <w:rFonts w:ascii="Calibri" w:hAnsi="Calibri" w:cs="ArialMT"/>
          <w:color w:val="000000"/>
          <w:szCs w:val="20"/>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Datum:</w:t>
      </w:r>
    </w:p>
    <w:p w14:paraId="4A4E9296" w14:textId="77777777" w:rsidR="00A82406" w:rsidRPr="00A57DAA" w:rsidRDefault="00A82406" w:rsidP="00A82406">
      <w:pPr>
        <w:autoSpaceDE w:val="0"/>
        <w:autoSpaceDN w:val="0"/>
        <w:adjustRightInd w:val="0"/>
        <w:spacing w:after="120"/>
        <w:ind w:right="380"/>
        <w:jc w:val="both"/>
        <w:rPr>
          <w:rFonts w:ascii="Calibri" w:hAnsi="Calibri" w:cs="Arial"/>
          <w:lang w:val="hr-HR"/>
        </w:rPr>
      </w:pP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r>
      <w:r w:rsidRPr="00A57DAA">
        <w:rPr>
          <w:rFonts w:ascii="Calibri" w:hAnsi="Calibri" w:cs="ArialMT"/>
          <w:color w:val="000000"/>
          <w:szCs w:val="20"/>
          <w:lang w:val="hr-HR"/>
        </w:rPr>
        <w:tab/>
        <w:t>________________________</w:t>
      </w:r>
    </w:p>
    <w:p w14:paraId="435A6872" w14:textId="77777777" w:rsidR="00A82406" w:rsidRPr="00A57DAA" w:rsidRDefault="00A82406" w:rsidP="00A82406">
      <w:pPr>
        <w:autoSpaceDE w:val="0"/>
        <w:autoSpaceDN w:val="0"/>
        <w:adjustRightInd w:val="0"/>
        <w:spacing w:after="120"/>
        <w:ind w:right="380"/>
        <w:jc w:val="center"/>
        <w:rPr>
          <w:rFonts w:ascii="Calibri" w:hAnsi="Calibri" w:cs="TimesNewRoman,Bold"/>
          <w:b/>
          <w:bCs/>
          <w:szCs w:val="20"/>
          <w:lang w:val="hr-HR"/>
        </w:rPr>
      </w:pPr>
    </w:p>
    <w:p w14:paraId="7E65C317" w14:textId="77777777" w:rsidR="00C27CD9" w:rsidRPr="00A57DAA" w:rsidRDefault="00C27CD9">
      <w:pPr>
        <w:rPr>
          <w:lang w:val="hr-HR"/>
        </w:rPr>
      </w:pPr>
    </w:p>
    <w:sectPr w:rsidR="00C27CD9" w:rsidRPr="00A57DAA" w:rsidSect="00A14AB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7786" w14:textId="77777777" w:rsidR="00FA52F6" w:rsidRDefault="00FA52F6" w:rsidP="00A82406">
      <w:r>
        <w:separator/>
      </w:r>
    </w:p>
  </w:endnote>
  <w:endnote w:type="continuationSeparator" w:id="0">
    <w:p w14:paraId="1F67E208" w14:textId="77777777" w:rsidR="00FA52F6" w:rsidRDefault="00FA52F6" w:rsidP="00A8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B3A8" w14:textId="77777777" w:rsidR="00463CA5" w:rsidRDefault="00463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FA12" w14:textId="32344439" w:rsidR="00A14AB3" w:rsidRPr="00F1466E" w:rsidRDefault="00A14AB3" w:rsidP="00A14AB3">
    <w:pPr>
      <w:pStyle w:val="Footer"/>
      <w:rPr>
        <w:rFonts w:ascii="Calibri" w:hAnsi="Calibri" w:cs="Calibri"/>
        <w:lang w:val="hr-HR"/>
      </w:rPr>
    </w:pPr>
    <w:r w:rsidRPr="00F1466E">
      <w:rPr>
        <w:rFonts w:ascii="Calibri" w:hAnsi="Calibri" w:cs="Calibri"/>
      </w:rPr>
      <w:t xml:space="preserve">KNJIGA </w:t>
    </w:r>
    <w:r>
      <w:rPr>
        <w:rFonts w:ascii="Calibri" w:hAnsi="Calibri" w:cs="Calibri"/>
        <w:lang w:val="hr-HR"/>
      </w:rPr>
      <w:t>3</w:t>
    </w:r>
    <w:r w:rsidRPr="00F1466E">
      <w:rPr>
        <w:rFonts w:ascii="Calibri" w:hAnsi="Calibri" w:cs="Calibri"/>
      </w:rPr>
      <w:t xml:space="preserve">: </w:t>
    </w:r>
    <w:r>
      <w:rPr>
        <w:rFonts w:ascii="Calibri" w:hAnsi="Calibri" w:cs="Calibri"/>
        <w:lang w:val="hr-HR"/>
      </w:rPr>
      <w:t>Nacrt Ugovora</w:t>
    </w:r>
  </w:p>
  <w:p w14:paraId="26946FBB" w14:textId="2FF64FFA" w:rsidR="00A82406" w:rsidRPr="00C86069" w:rsidRDefault="00C86069" w:rsidP="00C8606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ab/>
    </w:r>
    <w:r>
      <w:rPr>
        <w:rFonts w:ascii="Calibri" w:hAnsi="Calibri"/>
        <w:color w:val="808080"/>
      </w:rPr>
      <w:tab/>
    </w:r>
    <w:r>
      <w:rPr>
        <w:rFonts w:ascii="Calibri" w:hAnsi="Calibri"/>
        <w:color w:val="808080"/>
      </w:rPr>
      <w:tab/>
    </w:r>
    <w:r w:rsidR="00A44617"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00A44617" w:rsidRPr="00D640A7">
      <w:rPr>
        <w:rStyle w:val="PageNumber"/>
        <w:rFonts w:ascii="Calibri" w:hAnsi="Calibri"/>
        <w:color w:val="808080"/>
      </w:rPr>
      <w:fldChar w:fldCharType="separate"/>
    </w:r>
    <w:r w:rsidR="00463CA5">
      <w:rPr>
        <w:rStyle w:val="PageNumber"/>
        <w:rFonts w:ascii="Calibri" w:hAnsi="Calibri"/>
        <w:noProof/>
        <w:color w:val="808080"/>
      </w:rPr>
      <w:t>11</w:t>
    </w:r>
    <w:r w:rsidR="00A44617" w:rsidRPr="00D640A7">
      <w:rPr>
        <w:rStyle w:val="PageNumber"/>
        <w:rFonts w:ascii="Calibri" w:hAnsi="Calibr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0511"/>
      <w:docPartObj>
        <w:docPartGallery w:val="Page Numbers (Bottom of Page)"/>
        <w:docPartUnique/>
      </w:docPartObj>
    </w:sdtPr>
    <w:sdtEndPr/>
    <w:sdtContent>
      <w:p w14:paraId="44F5F4A8" w14:textId="62F500C0" w:rsidR="00A14AB3" w:rsidRDefault="00A14AB3">
        <w:pPr>
          <w:pStyle w:val="Footer"/>
          <w:jc w:val="right"/>
        </w:pPr>
        <w:r>
          <w:fldChar w:fldCharType="begin"/>
        </w:r>
        <w:r>
          <w:instrText>PAGE   \* MERGEFORMAT</w:instrText>
        </w:r>
        <w:r>
          <w:fldChar w:fldCharType="separate"/>
        </w:r>
        <w:r w:rsidR="00463CA5" w:rsidRPr="00463CA5">
          <w:rPr>
            <w:noProof/>
            <w:lang w:val="hr-HR"/>
          </w:rPr>
          <w:t>0</w:t>
        </w:r>
        <w:r>
          <w:fldChar w:fldCharType="end"/>
        </w:r>
      </w:p>
    </w:sdtContent>
  </w:sdt>
  <w:p w14:paraId="2AF1EACE" w14:textId="33F5DE5B" w:rsidR="00A14AB3" w:rsidRPr="00F1466E" w:rsidRDefault="00A14AB3" w:rsidP="00A14AB3">
    <w:pPr>
      <w:pStyle w:val="Footer"/>
      <w:rPr>
        <w:rFonts w:ascii="Calibri" w:hAnsi="Calibri" w:cs="Calibri"/>
        <w:lang w:val="hr-HR"/>
      </w:rPr>
    </w:pPr>
    <w:r w:rsidRPr="00F1466E">
      <w:rPr>
        <w:rFonts w:ascii="Calibri" w:hAnsi="Calibri" w:cs="Calibri"/>
      </w:rPr>
      <w:t xml:space="preserve">KNJIGA </w:t>
    </w:r>
    <w:r>
      <w:rPr>
        <w:rFonts w:ascii="Calibri" w:hAnsi="Calibri" w:cs="Calibri"/>
        <w:lang w:val="hr-HR"/>
      </w:rPr>
      <w:t>3</w:t>
    </w:r>
    <w:r w:rsidRPr="00F1466E">
      <w:rPr>
        <w:rFonts w:ascii="Calibri" w:hAnsi="Calibri" w:cs="Calibri"/>
      </w:rPr>
      <w:t xml:space="preserve">: </w:t>
    </w:r>
    <w:r>
      <w:rPr>
        <w:rFonts w:ascii="Calibri" w:hAnsi="Calibri" w:cs="Calibri"/>
        <w:lang w:val="hr-HR"/>
      </w:rPr>
      <w:t>Nacrt Ugovora</w:t>
    </w:r>
  </w:p>
  <w:p w14:paraId="1C4DE555" w14:textId="77777777" w:rsidR="00A14AB3" w:rsidRDefault="00A1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C4C8" w14:textId="77777777" w:rsidR="00FA52F6" w:rsidRDefault="00FA52F6" w:rsidP="00A82406">
      <w:r>
        <w:separator/>
      </w:r>
    </w:p>
  </w:footnote>
  <w:footnote w:type="continuationSeparator" w:id="0">
    <w:p w14:paraId="6C863796" w14:textId="77777777" w:rsidR="00FA52F6" w:rsidRDefault="00FA52F6" w:rsidP="00A8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83DD" w14:textId="77777777" w:rsidR="00463CA5" w:rsidRDefault="00463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BE52" w14:textId="77777777" w:rsidR="00A14AB3" w:rsidRPr="00885A1B" w:rsidRDefault="00A14AB3" w:rsidP="00A14AB3">
    <w:pPr>
      <w:tabs>
        <w:tab w:val="center" w:pos="4536"/>
        <w:tab w:val="right" w:pos="9072"/>
      </w:tabs>
      <w:ind w:left="-567" w:right="-567"/>
      <w:jc w:val="center"/>
      <w:rPr>
        <w:rFonts w:asciiTheme="minorHAnsi" w:eastAsia="Calibri" w:hAnsiTheme="minorHAnsi" w:cstheme="minorHAnsi"/>
        <w:b/>
        <w:lang w:eastAsia="en-US"/>
      </w:rPr>
    </w:pPr>
    <w:r w:rsidRPr="00885A1B">
      <w:rPr>
        <w:rFonts w:asciiTheme="minorHAnsi" w:eastAsia="Calibri" w:hAnsiTheme="minorHAnsi" w:cstheme="minorHAnsi"/>
        <w:b/>
        <w:lang w:eastAsia="en-US"/>
      </w:rPr>
      <w:t>RUGVICA-DUGO SELO – SUSTAV ODVODNJE I PROČIŠĆAVANJA OTPADNIH VODA</w:t>
    </w:r>
  </w:p>
  <w:p w14:paraId="512940C8" w14:textId="5DC82664" w:rsidR="00A14AB3" w:rsidRPr="00885A1B" w:rsidRDefault="00046759" w:rsidP="00A14AB3">
    <w:pPr>
      <w:tabs>
        <w:tab w:val="center" w:pos="4536"/>
        <w:tab w:val="right" w:pos="9072"/>
      </w:tabs>
      <w:ind w:left="-567" w:right="-567"/>
      <w:jc w:val="center"/>
      <w:rPr>
        <w:rFonts w:asciiTheme="minorHAnsi" w:eastAsia="Calibri" w:hAnsiTheme="minorHAnsi" w:cstheme="minorHAnsi"/>
        <w:b/>
        <w:i/>
        <w:lang w:eastAsia="en-US"/>
      </w:rPr>
    </w:pPr>
    <w:r>
      <w:rPr>
        <w:rFonts w:asciiTheme="minorHAnsi" w:eastAsia="Calibri" w:hAnsiTheme="minorHAnsi" w:cstheme="minorHAnsi"/>
        <w:b/>
        <w:i/>
        <w:lang w:eastAsia="en-US"/>
      </w:rPr>
      <w:t>Usluga upravljanja projektom</w:t>
    </w:r>
  </w:p>
  <w:p w14:paraId="0E6837BE" w14:textId="77777777" w:rsidR="00A82406" w:rsidRDefault="00A82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2373" w14:textId="77777777" w:rsidR="00A14AB3" w:rsidRPr="00885A1B" w:rsidRDefault="00A14AB3" w:rsidP="00A14AB3">
    <w:pPr>
      <w:tabs>
        <w:tab w:val="center" w:pos="4536"/>
        <w:tab w:val="right" w:pos="9072"/>
      </w:tabs>
      <w:ind w:left="-567" w:right="-567"/>
      <w:jc w:val="center"/>
      <w:rPr>
        <w:rFonts w:asciiTheme="minorHAnsi" w:eastAsia="Calibri" w:hAnsiTheme="minorHAnsi" w:cstheme="minorHAnsi"/>
        <w:b/>
        <w:lang w:eastAsia="en-US"/>
      </w:rPr>
    </w:pPr>
    <w:r w:rsidRPr="00885A1B">
      <w:rPr>
        <w:rFonts w:asciiTheme="minorHAnsi" w:eastAsia="Calibri" w:hAnsiTheme="minorHAnsi" w:cstheme="minorHAnsi"/>
        <w:b/>
        <w:lang w:eastAsia="en-US"/>
      </w:rPr>
      <w:t>RUGVICA-DUGO SELO – SUSTAV ODVODNJE I PROČIŠĆAVANJA OTPADNIH VODA</w:t>
    </w:r>
  </w:p>
  <w:p w14:paraId="3F0CDAA1" w14:textId="69B50D5F" w:rsidR="00A14AB3" w:rsidRPr="00885A1B" w:rsidRDefault="00A14AB3" w:rsidP="00A14AB3">
    <w:pPr>
      <w:tabs>
        <w:tab w:val="center" w:pos="4536"/>
        <w:tab w:val="right" w:pos="9072"/>
      </w:tabs>
      <w:ind w:left="-567" w:right="-567"/>
      <w:jc w:val="center"/>
      <w:rPr>
        <w:rFonts w:asciiTheme="minorHAnsi" w:eastAsia="Calibri" w:hAnsiTheme="minorHAnsi" w:cstheme="minorHAnsi"/>
        <w:b/>
        <w:i/>
        <w:lang w:eastAsia="en-US"/>
      </w:rPr>
    </w:pPr>
    <w:r w:rsidRPr="00885A1B">
      <w:rPr>
        <w:rFonts w:asciiTheme="minorHAnsi" w:eastAsia="Calibri" w:hAnsiTheme="minorHAnsi" w:cstheme="minorHAnsi"/>
        <w:b/>
        <w:i/>
        <w:lang w:eastAsia="en-US"/>
      </w:rPr>
      <w:t>Uslug</w:t>
    </w:r>
    <w:r w:rsidR="00046759">
      <w:rPr>
        <w:rFonts w:asciiTheme="minorHAnsi" w:eastAsia="Calibri" w:hAnsiTheme="minorHAnsi" w:cstheme="minorHAnsi"/>
        <w:b/>
        <w:i/>
        <w:lang w:eastAsia="en-US"/>
      </w:rPr>
      <w:t>a upravljanja projektom</w:t>
    </w:r>
  </w:p>
  <w:p w14:paraId="7CE988D4" w14:textId="77777777" w:rsidR="00A14AB3" w:rsidRDefault="00A14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5F3894"/>
    <w:multiLevelType w:val="hybridMultilevel"/>
    <w:tmpl w:val="512A3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20341F26"/>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2E647593"/>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103A8E"/>
    <w:multiLevelType w:val="hybridMultilevel"/>
    <w:tmpl w:val="8A7C5AC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400263"/>
    <w:multiLevelType w:val="hybridMultilevel"/>
    <w:tmpl w:val="5B5A190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0"/>
  </w:num>
  <w:num w:numId="4">
    <w:abstractNumId w:val="8"/>
  </w:num>
  <w:num w:numId="5">
    <w:abstractNumId w:val="14"/>
  </w:num>
  <w:num w:numId="6">
    <w:abstractNumId w:val="20"/>
  </w:num>
  <w:num w:numId="7">
    <w:abstractNumId w:val="17"/>
  </w:num>
  <w:num w:numId="8">
    <w:abstractNumId w:val="12"/>
  </w:num>
  <w:num w:numId="9">
    <w:abstractNumId w:val="6"/>
  </w:num>
  <w:num w:numId="10">
    <w:abstractNumId w:val="4"/>
  </w:num>
  <w:num w:numId="11">
    <w:abstractNumId w:val="3"/>
  </w:num>
  <w:num w:numId="12">
    <w:abstractNumId w:val="7"/>
  </w:num>
  <w:num w:numId="13">
    <w:abstractNumId w:val="15"/>
  </w:num>
  <w:num w:numId="14">
    <w:abstractNumId w:val="18"/>
  </w:num>
  <w:num w:numId="15">
    <w:abstractNumId w:val="1"/>
  </w:num>
  <w:num w:numId="16">
    <w:abstractNumId w:val="11"/>
  </w:num>
  <w:num w:numId="17">
    <w:abstractNumId w:val="13"/>
  </w:num>
  <w:num w:numId="18">
    <w:abstractNumId w:val="2"/>
  </w:num>
  <w:num w:numId="19">
    <w:abstractNumId w:val="19"/>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06"/>
    <w:rsid w:val="0000381A"/>
    <w:rsid w:val="00037A85"/>
    <w:rsid w:val="00046759"/>
    <w:rsid w:val="00050324"/>
    <w:rsid w:val="0006066C"/>
    <w:rsid w:val="0007288B"/>
    <w:rsid w:val="000851A7"/>
    <w:rsid w:val="000F0F2D"/>
    <w:rsid w:val="00106F60"/>
    <w:rsid w:val="00107342"/>
    <w:rsid w:val="001231E8"/>
    <w:rsid w:val="0014422B"/>
    <w:rsid w:val="00193F79"/>
    <w:rsid w:val="0019569D"/>
    <w:rsid w:val="00196652"/>
    <w:rsid w:val="0019708D"/>
    <w:rsid w:val="001A679B"/>
    <w:rsid w:val="001D0DB6"/>
    <w:rsid w:val="001D4646"/>
    <w:rsid w:val="002335C8"/>
    <w:rsid w:val="0025106C"/>
    <w:rsid w:val="00251879"/>
    <w:rsid w:val="002532DC"/>
    <w:rsid w:val="002565A8"/>
    <w:rsid w:val="00282EA7"/>
    <w:rsid w:val="00284D7F"/>
    <w:rsid w:val="002B6D05"/>
    <w:rsid w:val="002C1913"/>
    <w:rsid w:val="002C5C19"/>
    <w:rsid w:val="002F1AB2"/>
    <w:rsid w:val="00323505"/>
    <w:rsid w:val="00345E97"/>
    <w:rsid w:val="003844D5"/>
    <w:rsid w:val="003930F6"/>
    <w:rsid w:val="003A3694"/>
    <w:rsid w:val="003B5595"/>
    <w:rsid w:val="003F0548"/>
    <w:rsid w:val="003F1508"/>
    <w:rsid w:val="003F5D46"/>
    <w:rsid w:val="00402766"/>
    <w:rsid w:val="0040489D"/>
    <w:rsid w:val="0041038F"/>
    <w:rsid w:val="004459CA"/>
    <w:rsid w:val="00463CA5"/>
    <w:rsid w:val="00473A8F"/>
    <w:rsid w:val="004877D0"/>
    <w:rsid w:val="004A3931"/>
    <w:rsid w:val="004B09CE"/>
    <w:rsid w:val="004B2674"/>
    <w:rsid w:val="004C53F2"/>
    <w:rsid w:val="004E1F3D"/>
    <w:rsid w:val="004F5FD6"/>
    <w:rsid w:val="005104E7"/>
    <w:rsid w:val="00533ADD"/>
    <w:rsid w:val="00552A1D"/>
    <w:rsid w:val="00555AFF"/>
    <w:rsid w:val="00556786"/>
    <w:rsid w:val="00562559"/>
    <w:rsid w:val="0056306F"/>
    <w:rsid w:val="00594212"/>
    <w:rsid w:val="005C6A74"/>
    <w:rsid w:val="005C76A7"/>
    <w:rsid w:val="005D2D54"/>
    <w:rsid w:val="006158DD"/>
    <w:rsid w:val="006175D3"/>
    <w:rsid w:val="00647AB5"/>
    <w:rsid w:val="00655E63"/>
    <w:rsid w:val="00675A18"/>
    <w:rsid w:val="00676B4F"/>
    <w:rsid w:val="00694583"/>
    <w:rsid w:val="006971CC"/>
    <w:rsid w:val="006D1476"/>
    <w:rsid w:val="007074E6"/>
    <w:rsid w:val="00725983"/>
    <w:rsid w:val="00734558"/>
    <w:rsid w:val="007418CE"/>
    <w:rsid w:val="00755F07"/>
    <w:rsid w:val="00762BB0"/>
    <w:rsid w:val="007637EF"/>
    <w:rsid w:val="007745BA"/>
    <w:rsid w:val="007B0B96"/>
    <w:rsid w:val="007C2736"/>
    <w:rsid w:val="007C2AB6"/>
    <w:rsid w:val="007D28B2"/>
    <w:rsid w:val="007E61EB"/>
    <w:rsid w:val="00815D5A"/>
    <w:rsid w:val="008448BD"/>
    <w:rsid w:val="008F2A14"/>
    <w:rsid w:val="00906FE5"/>
    <w:rsid w:val="00916CBC"/>
    <w:rsid w:val="00947D52"/>
    <w:rsid w:val="00955B16"/>
    <w:rsid w:val="00960DB0"/>
    <w:rsid w:val="009711B5"/>
    <w:rsid w:val="00975B97"/>
    <w:rsid w:val="0099757B"/>
    <w:rsid w:val="009E1642"/>
    <w:rsid w:val="009F6860"/>
    <w:rsid w:val="00A02F0B"/>
    <w:rsid w:val="00A14AB3"/>
    <w:rsid w:val="00A176D2"/>
    <w:rsid w:val="00A17A28"/>
    <w:rsid w:val="00A41C99"/>
    <w:rsid w:val="00A44617"/>
    <w:rsid w:val="00A515A8"/>
    <w:rsid w:val="00A57DAA"/>
    <w:rsid w:val="00A631E9"/>
    <w:rsid w:val="00A649AD"/>
    <w:rsid w:val="00A80D53"/>
    <w:rsid w:val="00A82406"/>
    <w:rsid w:val="00AA335C"/>
    <w:rsid w:val="00AB7267"/>
    <w:rsid w:val="00AD1CD0"/>
    <w:rsid w:val="00AD6C57"/>
    <w:rsid w:val="00B079A6"/>
    <w:rsid w:val="00B242C4"/>
    <w:rsid w:val="00B65D87"/>
    <w:rsid w:val="00B77950"/>
    <w:rsid w:val="00BB17C1"/>
    <w:rsid w:val="00BC1FB2"/>
    <w:rsid w:val="00BE2AFD"/>
    <w:rsid w:val="00C03877"/>
    <w:rsid w:val="00C24071"/>
    <w:rsid w:val="00C27CD9"/>
    <w:rsid w:val="00C33860"/>
    <w:rsid w:val="00C661A4"/>
    <w:rsid w:val="00C714BA"/>
    <w:rsid w:val="00C717B3"/>
    <w:rsid w:val="00C86069"/>
    <w:rsid w:val="00C915B4"/>
    <w:rsid w:val="00CB5A21"/>
    <w:rsid w:val="00CD73E8"/>
    <w:rsid w:val="00CE77DB"/>
    <w:rsid w:val="00CF5EB3"/>
    <w:rsid w:val="00CF73E2"/>
    <w:rsid w:val="00D23BE8"/>
    <w:rsid w:val="00D26FCC"/>
    <w:rsid w:val="00D355A0"/>
    <w:rsid w:val="00D43061"/>
    <w:rsid w:val="00D62EEA"/>
    <w:rsid w:val="00D702FA"/>
    <w:rsid w:val="00D72560"/>
    <w:rsid w:val="00D8128F"/>
    <w:rsid w:val="00D836B5"/>
    <w:rsid w:val="00D97EBB"/>
    <w:rsid w:val="00DD0B61"/>
    <w:rsid w:val="00DF4784"/>
    <w:rsid w:val="00E07D10"/>
    <w:rsid w:val="00E37A21"/>
    <w:rsid w:val="00E51594"/>
    <w:rsid w:val="00E550B0"/>
    <w:rsid w:val="00E73485"/>
    <w:rsid w:val="00EA4272"/>
    <w:rsid w:val="00EB618E"/>
    <w:rsid w:val="00EC17CE"/>
    <w:rsid w:val="00F078BD"/>
    <w:rsid w:val="00F21108"/>
    <w:rsid w:val="00F31ED7"/>
    <w:rsid w:val="00F4319F"/>
    <w:rsid w:val="00F57B5F"/>
    <w:rsid w:val="00F74884"/>
    <w:rsid w:val="00FA52F6"/>
    <w:rsid w:val="00FA5853"/>
    <w:rsid w:val="00FF5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406"/>
    <w:pPr>
      <w:spacing w:after="0" w:line="240" w:lineRule="auto"/>
    </w:pPr>
    <w:rPr>
      <w:rFonts w:ascii="Arial" w:eastAsia="Times New Roman" w:hAnsi="Arial" w:cs="Times New Roman"/>
      <w:sz w:val="20"/>
      <w:szCs w:val="24"/>
      <w:lang w:val="sl-SI" w:eastAsia="sl-SI"/>
    </w:rPr>
  </w:style>
  <w:style w:type="paragraph" w:styleId="Heading4">
    <w:name w:val="heading 4"/>
    <w:basedOn w:val="Normal"/>
    <w:next w:val="Normal"/>
    <w:link w:val="Heading4Char"/>
    <w:qFormat/>
    <w:rsid w:val="00A82406"/>
    <w:pPr>
      <w:keepNext/>
      <w:spacing w:before="240" w:after="60"/>
      <w:outlineLvl w:val="3"/>
    </w:pPr>
    <w:rPr>
      <w:rFonts w:ascii="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2406"/>
    <w:rPr>
      <w:rFonts w:ascii="Times New Roman" w:eastAsia="Times New Roman" w:hAnsi="Times New Roman" w:cs="Times New Roman"/>
      <w:b/>
      <w:bCs/>
      <w:sz w:val="28"/>
      <w:szCs w:val="28"/>
      <w:lang w:val="en-GB" w:eastAsia="sl-SI"/>
    </w:rPr>
  </w:style>
  <w:style w:type="paragraph" w:styleId="Header">
    <w:name w:val="header"/>
    <w:aliases w:val="Znak, Znak"/>
    <w:basedOn w:val="Normal"/>
    <w:link w:val="HeaderChar"/>
    <w:uiPriority w:val="99"/>
    <w:rsid w:val="00A82406"/>
    <w:pPr>
      <w:tabs>
        <w:tab w:val="center" w:pos="4536"/>
        <w:tab w:val="right" w:pos="9072"/>
      </w:tabs>
    </w:pPr>
    <w:rPr>
      <w:rFonts w:ascii="Times New Roman" w:hAnsi="Times New Roman"/>
      <w:sz w:val="24"/>
      <w:lang w:val="en-GB"/>
    </w:rPr>
  </w:style>
  <w:style w:type="character" w:customStyle="1" w:styleId="HeaderChar">
    <w:name w:val="Header Char"/>
    <w:aliases w:val="Znak Char, Znak Char"/>
    <w:basedOn w:val="DefaultParagraphFont"/>
    <w:link w:val="Header"/>
    <w:uiPriority w:val="99"/>
    <w:rsid w:val="00A82406"/>
    <w:rPr>
      <w:rFonts w:ascii="Times New Roman" w:eastAsia="Times New Roman" w:hAnsi="Times New Roman" w:cs="Times New Roman"/>
      <w:sz w:val="24"/>
      <w:szCs w:val="24"/>
      <w:lang w:val="en-GB" w:eastAsia="sl-SI"/>
    </w:rPr>
  </w:style>
  <w:style w:type="paragraph" w:styleId="Footer">
    <w:name w:val="footer"/>
    <w:basedOn w:val="Normal"/>
    <w:link w:val="FooterChar"/>
    <w:uiPriority w:val="99"/>
    <w:unhideWhenUsed/>
    <w:rsid w:val="00A82406"/>
    <w:pPr>
      <w:tabs>
        <w:tab w:val="center" w:pos="4536"/>
        <w:tab w:val="right" w:pos="9072"/>
      </w:tabs>
    </w:pPr>
  </w:style>
  <w:style w:type="character" w:customStyle="1" w:styleId="FooterChar">
    <w:name w:val="Footer Char"/>
    <w:basedOn w:val="DefaultParagraphFont"/>
    <w:link w:val="Footer"/>
    <w:uiPriority w:val="99"/>
    <w:rsid w:val="00A82406"/>
    <w:rPr>
      <w:rFonts w:ascii="Arial" w:eastAsia="Times New Roman" w:hAnsi="Arial" w:cs="Times New Roman"/>
      <w:sz w:val="20"/>
      <w:szCs w:val="24"/>
      <w:lang w:val="sl-SI" w:eastAsia="sl-SI"/>
    </w:rPr>
  </w:style>
  <w:style w:type="character" w:styleId="CommentReference">
    <w:name w:val="annotation reference"/>
    <w:basedOn w:val="DefaultParagraphFont"/>
    <w:semiHidden/>
    <w:unhideWhenUsed/>
    <w:rsid w:val="00A02F0B"/>
    <w:rPr>
      <w:sz w:val="16"/>
      <w:szCs w:val="16"/>
    </w:rPr>
  </w:style>
  <w:style w:type="paragraph" w:styleId="CommentText">
    <w:name w:val="annotation text"/>
    <w:basedOn w:val="Normal"/>
    <w:link w:val="CommentTextChar"/>
    <w:semiHidden/>
    <w:unhideWhenUsed/>
    <w:rsid w:val="00A02F0B"/>
    <w:rPr>
      <w:szCs w:val="20"/>
    </w:rPr>
  </w:style>
  <w:style w:type="character" w:customStyle="1" w:styleId="CommentTextChar">
    <w:name w:val="Comment Text Char"/>
    <w:basedOn w:val="DefaultParagraphFont"/>
    <w:link w:val="CommentText"/>
    <w:semiHidden/>
    <w:rsid w:val="00A02F0B"/>
    <w:rPr>
      <w:rFonts w:ascii="Arial" w:eastAsia="Times New Roman" w:hAnsi="Arial" w:cs="Times New Roman"/>
      <w:sz w:val="20"/>
      <w:szCs w:val="20"/>
      <w:lang w:val="sl-SI" w:eastAsia="sl-SI"/>
    </w:rPr>
  </w:style>
  <w:style w:type="paragraph" w:styleId="CommentSubject">
    <w:name w:val="annotation subject"/>
    <w:basedOn w:val="CommentText"/>
    <w:next w:val="CommentText"/>
    <w:link w:val="CommentSubjectChar"/>
    <w:uiPriority w:val="99"/>
    <w:semiHidden/>
    <w:unhideWhenUsed/>
    <w:rsid w:val="00A02F0B"/>
    <w:rPr>
      <w:b/>
      <w:bCs/>
    </w:rPr>
  </w:style>
  <w:style w:type="character" w:customStyle="1" w:styleId="CommentSubjectChar">
    <w:name w:val="Comment Subject Char"/>
    <w:basedOn w:val="CommentTextChar"/>
    <w:link w:val="CommentSubject"/>
    <w:uiPriority w:val="99"/>
    <w:semiHidden/>
    <w:rsid w:val="00A02F0B"/>
    <w:rPr>
      <w:rFonts w:ascii="Arial" w:eastAsia="Times New Roman" w:hAnsi="Arial" w:cs="Times New Roman"/>
      <w:b/>
      <w:bCs/>
      <w:sz w:val="20"/>
      <w:szCs w:val="20"/>
      <w:lang w:val="sl-SI" w:eastAsia="sl-SI"/>
    </w:rPr>
  </w:style>
  <w:style w:type="paragraph" w:styleId="BalloonText">
    <w:name w:val="Balloon Text"/>
    <w:basedOn w:val="Normal"/>
    <w:link w:val="BalloonTextChar"/>
    <w:uiPriority w:val="99"/>
    <w:semiHidden/>
    <w:unhideWhenUsed/>
    <w:rsid w:val="00A02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0B"/>
    <w:rPr>
      <w:rFonts w:ascii="Segoe UI" w:eastAsia="Times New Roman" w:hAnsi="Segoe UI" w:cs="Segoe UI"/>
      <w:sz w:val="18"/>
      <w:szCs w:val="18"/>
      <w:lang w:val="sl-SI" w:eastAsia="sl-SI"/>
    </w:rPr>
  </w:style>
  <w:style w:type="character" w:styleId="PageNumber">
    <w:name w:val="page number"/>
    <w:basedOn w:val="DefaultParagraphFont"/>
    <w:rsid w:val="00C86069"/>
  </w:style>
  <w:style w:type="paragraph" w:styleId="ListParagraph">
    <w:name w:val="List Paragraph"/>
    <w:aliases w:val="heading 1,Heading 12,naslov 1,Naslov 12,Graf,Graf1,Graf2,Graf3,Graf4,Graf5,Graf6,Graf7,Graf8,Graf9,Graf10,Graf11,Graf12,Graf13,Graf14,Graf15,Graf16,Graf17,Graf18,Graf19,Naslov 11,opsomming 1,3 *-,Paragraph"/>
    <w:basedOn w:val="Normal"/>
    <w:link w:val="ListParagraphChar"/>
    <w:uiPriority w:val="34"/>
    <w:qFormat/>
    <w:rsid w:val="007C2AB6"/>
    <w:pPr>
      <w:ind w:left="720"/>
      <w:contextualSpacing/>
    </w:p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link w:val="ListParagraph"/>
    <w:uiPriority w:val="34"/>
    <w:qFormat/>
    <w:locked/>
    <w:rsid w:val="007C2AB6"/>
    <w:rPr>
      <w:rFonts w:ascii="Arial" w:eastAsia="Times New Roman" w:hAnsi="Arial" w:cs="Times New Roman"/>
      <w:sz w:val="20"/>
      <w:szCs w:val="24"/>
      <w:lang w:val="sl-SI" w:eastAsia="sl-SI"/>
    </w:rPr>
  </w:style>
  <w:style w:type="character" w:styleId="Strong">
    <w:name w:val="Strong"/>
    <w:basedOn w:val="DefaultParagraphFont"/>
    <w:uiPriority w:val="22"/>
    <w:qFormat/>
    <w:rsid w:val="00CF7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FA67-FCF2-4140-A423-1670872E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4748</Words>
  <Characters>27065</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2018-04-30T10:57:00Z</dcterms:created>
  <dcterms:modified xsi:type="dcterms:W3CDTF">2018-04-30T10:57:00Z</dcterms:modified>
</cp:coreProperties>
</file>