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DD2DB" w14:textId="617D38FB" w:rsidR="002B0C59" w:rsidRDefault="002B0C59" w:rsidP="00530655">
      <w:pPr>
        <w:rPr>
          <w:b/>
          <w:bCs/>
          <w:lang w:val="hr-HR"/>
        </w:rPr>
      </w:pPr>
      <w:r>
        <w:rPr>
          <w:noProof/>
          <w:lang w:val="hr-HR" w:eastAsia="hr-HR"/>
        </w:rPr>
        <w:drawing>
          <wp:anchor distT="0" distB="0" distL="114300" distR="114300" simplePos="0" relativeHeight="251658240" behindDoc="0" locked="0" layoutInCell="1" allowOverlap="1" wp14:anchorId="0B22E371" wp14:editId="6110AFD4">
            <wp:simplePos x="0" y="0"/>
            <wp:positionH relativeFrom="margin">
              <wp:align>center</wp:align>
            </wp:positionH>
            <wp:positionV relativeFrom="paragraph">
              <wp:posOffset>3175</wp:posOffset>
            </wp:positionV>
            <wp:extent cx="1628775" cy="9906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990600"/>
                    </a:xfrm>
                    <a:prstGeom prst="rect">
                      <a:avLst/>
                    </a:prstGeom>
                    <a:noFill/>
                  </pic:spPr>
                </pic:pic>
              </a:graphicData>
            </a:graphic>
          </wp:anchor>
        </w:drawing>
      </w:r>
      <w:r w:rsidR="00530655">
        <w:rPr>
          <w:b/>
          <w:bCs/>
          <w:lang w:val="hr-HR"/>
        </w:rPr>
        <w:br w:type="textWrapping" w:clear="all"/>
      </w:r>
    </w:p>
    <w:p w14:paraId="1E362187" w14:textId="77777777" w:rsidR="00FB6962" w:rsidRPr="00FB6962" w:rsidRDefault="00FB6962" w:rsidP="00FB6962">
      <w:pPr>
        <w:spacing w:after="120"/>
        <w:jc w:val="center"/>
        <w:rPr>
          <w:rFonts w:ascii="Calibri" w:eastAsia="Times New Roman" w:hAnsi="Calibri" w:cs="Arial"/>
          <w:b/>
          <w:bCs/>
          <w:color w:val="00000A"/>
          <w:sz w:val="24"/>
          <w:lang w:val="hr-HR"/>
        </w:rPr>
      </w:pPr>
      <w:bookmarkStart w:id="0" w:name="_Hlk514234339"/>
    </w:p>
    <w:p w14:paraId="1DB103B9" w14:textId="77777777" w:rsidR="00FB6962" w:rsidRPr="00FB6962" w:rsidRDefault="00FB6962" w:rsidP="00FB6962">
      <w:pPr>
        <w:spacing w:after="120"/>
        <w:jc w:val="center"/>
        <w:rPr>
          <w:rFonts w:ascii="Calibri" w:eastAsia="Times New Roman" w:hAnsi="Calibri" w:cs="Calibri"/>
          <w:b/>
          <w:color w:val="00000A"/>
          <w:sz w:val="24"/>
          <w:lang w:val="en-US"/>
        </w:rPr>
      </w:pPr>
      <w:r w:rsidRPr="00FB6962">
        <w:rPr>
          <w:rFonts w:ascii="Calibri" w:eastAsia="Times New Roman" w:hAnsi="Calibri" w:cs="Calibri"/>
          <w:b/>
          <w:color w:val="00000A"/>
          <w:sz w:val="24"/>
          <w:lang w:val="en-US"/>
        </w:rPr>
        <w:t>VODOOPSKRBA I ODVODNJA ZAGREBAČKE ŽUPANIJE d.o.o.</w:t>
      </w:r>
    </w:p>
    <w:p w14:paraId="2AE89538" w14:textId="77777777" w:rsidR="00FB6962" w:rsidRPr="00FB6962" w:rsidRDefault="00FB6962" w:rsidP="00FB6962">
      <w:pPr>
        <w:spacing w:after="120"/>
        <w:jc w:val="center"/>
        <w:rPr>
          <w:rFonts w:ascii="Calibri" w:eastAsia="Times New Roman" w:hAnsi="Calibri" w:cs="Calibri"/>
          <w:color w:val="00000A"/>
          <w:lang w:val="en-US"/>
        </w:rPr>
      </w:pPr>
      <w:r w:rsidRPr="00FB6962">
        <w:rPr>
          <w:rFonts w:ascii="Calibri" w:eastAsia="Times New Roman" w:hAnsi="Calibri" w:cs="Calibri"/>
          <w:color w:val="00000A"/>
          <w:lang w:val="en-US"/>
        </w:rPr>
        <w:t>Koledovčina ulica 1, HR-10000 Zagreb</w:t>
      </w:r>
    </w:p>
    <w:p w14:paraId="37B143FC" w14:textId="77777777" w:rsidR="00FB6962" w:rsidRPr="00FB6962" w:rsidRDefault="00FB6962" w:rsidP="00FB6962">
      <w:pPr>
        <w:spacing w:after="120"/>
        <w:jc w:val="center"/>
        <w:rPr>
          <w:rFonts w:ascii="Calibri" w:eastAsia="Times New Roman" w:hAnsi="Calibri" w:cs="Calibri"/>
          <w:color w:val="00000A"/>
          <w:lang w:val="en-US"/>
        </w:rPr>
      </w:pPr>
      <w:r w:rsidRPr="00FB6962">
        <w:rPr>
          <w:rFonts w:ascii="Calibri" w:eastAsia="Times New Roman" w:hAnsi="Calibri" w:cs="Calibri"/>
          <w:color w:val="00000A"/>
          <w:lang w:val="en-US"/>
        </w:rPr>
        <w:t>OIB: 54189804734</w:t>
      </w:r>
    </w:p>
    <w:p w14:paraId="2689EEB1" w14:textId="77777777" w:rsidR="00FB6962" w:rsidRPr="00FB6962" w:rsidRDefault="00FB6962" w:rsidP="00FB6962">
      <w:pPr>
        <w:spacing w:after="120"/>
        <w:jc w:val="center"/>
        <w:rPr>
          <w:rFonts w:ascii="Calibri" w:eastAsia="Times New Roman" w:hAnsi="Calibri" w:cs="Calibri"/>
          <w:color w:val="00000A"/>
          <w:lang w:val="en-US"/>
        </w:rPr>
      </w:pPr>
    </w:p>
    <w:p w14:paraId="1496D578" w14:textId="77777777" w:rsidR="00FB6962" w:rsidRPr="00FB6962" w:rsidRDefault="00FB6962" w:rsidP="00FB6962">
      <w:pPr>
        <w:spacing w:after="120"/>
        <w:jc w:val="center"/>
        <w:rPr>
          <w:rFonts w:ascii="Calibri" w:eastAsia="Times New Roman" w:hAnsi="Calibri" w:cs="Calibri"/>
          <w:color w:val="00000A"/>
          <w:lang w:val="en-US"/>
        </w:rPr>
      </w:pPr>
      <w:r w:rsidRPr="00FB6962">
        <w:rPr>
          <w:rFonts w:ascii="Calibri" w:eastAsia="Times New Roman" w:hAnsi="Calibri" w:cs="Calibri"/>
          <w:color w:val="00000A"/>
          <w:lang w:val="en-US"/>
        </w:rPr>
        <w:t>(dalje u tekstu: Naručitelj)</w:t>
      </w:r>
    </w:p>
    <w:p w14:paraId="798815E9" w14:textId="77777777" w:rsidR="00FB6962" w:rsidRPr="00FB6962" w:rsidRDefault="00FB6962" w:rsidP="00FB6962">
      <w:pPr>
        <w:spacing w:after="120"/>
        <w:jc w:val="center"/>
        <w:rPr>
          <w:rFonts w:ascii="Calibri" w:eastAsia="Times New Roman" w:hAnsi="Calibri" w:cs="Calibri"/>
          <w:color w:val="00000A"/>
          <w:lang w:val="en-US"/>
        </w:rPr>
      </w:pPr>
    </w:p>
    <w:p w14:paraId="74BD8A1F" w14:textId="77777777" w:rsidR="00FB6962" w:rsidRPr="00FB6962" w:rsidRDefault="00FB6962" w:rsidP="00FB6962">
      <w:pPr>
        <w:spacing w:after="120"/>
        <w:jc w:val="center"/>
        <w:rPr>
          <w:rFonts w:ascii="Calibri" w:eastAsia="Times New Roman" w:hAnsi="Calibri" w:cs="Calibri"/>
          <w:b/>
          <w:color w:val="00000A"/>
          <w:sz w:val="44"/>
          <w:szCs w:val="44"/>
          <w:lang w:val="en-US"/>
        </w:rPr>
      </w:pPr>
      <w:bookmarkStart w:id="1" w:name="_Hlk513806073"/>
      <w:r w:rsidRPr="00FB6962">
        <w:rPr>
          <w:rFonts w:ascii="Calibri" w:eastAsia="Times New Roman" w:hAnsi="Calibri" w:cs="Calibri"/>
          <w:b/>
          <w:color w:val="00000A"/>
          <w:sz w:val="44"/>
          <w:szCs w:val="44"/>
          <w:lang w:val="en-US"/>
        </w:rPr>
        <w:t>DOKUMENTACIJA O NABAVI</w:t>
      </w:r>
    </w:p>
    <w:p w14:paraId="2668B87B" w14:textId="04C46927" w:rsidR="00FB6962" w:rsidRPr="00FB6962" w:rsidRDefault="00FB6962" w:rsidP="00FB6962">
      <w:pPr>
        <w:spacing w:after="120"/>
        <w:jc w:val="center"/>
        <w:rPr>
          <w:rFonts w:ascii="Calibri" w:eastAsia="Times New Roman" w:hAnsi="Calibri" w:cs="Calibri"/>
          <w:b/>
          <w:color w:val="0070C0"/>
          <w:sz w:val="40"/>
          <w:szCs w:val="40"/>
          <w:lang w:val="en-US"/>
        </w:rPr>
      </w:pPr>
      <w:r w:rsidRPr="00FB6962">
        <w:rPr>
          <w:rFonts w:ascii="Calibri" w:eastAsia="Times New Roman" w:hAnsi="Calibri" w:cs="Calibri"/>
          <w:b/>
          <w:color w:val="0070C0"/>
          <w:sz w:val="40"/>
          <w:szCs w:val="40"/>
          <w:lang w:val="en-US"/>
        </w:rPr>
        <w:t xml:space="preserve">IZGRADNJA I REKONSTRUKCIJA SUSTAVA ODVODNJE </w:t>
      </w:r>
    </w:p>
    <w:p w14:paraId="1A7A0BD8" w14:textId="77777777" w:rsidR="00FB6962" w:rsidRPr="00FB6962" w:rsidRDefault="00FB6962" w:rsidP="00FB6962">
      <w:pPr>
        <w:spacing w:after="120"/>
        <w:jc w:val="center"/>
        <w:rPr>
          <w:rFonts w:ascii="Calibri" w:eastAsia="Times New Roman" w:hAnsi="Calibri" w:cs="Calibri"/>
          <w:b/>
          <w:bCs/>
          <w:color w:val="00000A"/>
          <w:lang w:val="hr-HR"/>
        </w:rPr>
      </w:pPr>
      <w:r w:rsidRPr="00FB6962">
        <w:rPr>
          <w:rFonts w:ascii="Calibri" w:eastAsia="Times New Roman" w:hAnsi="Calibri" w:cs="Calibri"/>
          <w:b/>
          <w:bCs/>
          <w:color w:val="00000A"/>
          <w:lang w:val="hr-HR"/>
        </w:rPr>
        <w:t>za projekt sufinanciran od EU</w:t>
      </w:r>
    </w:p>
    <w:p w14:paraId="57252A0B" w14:textId="77777777" w:rsidR="00FB6962" w:rsidRPr="00FB6962" w:rsidRDefault="00FB6962" w:rsidP="00FB6962">
      <w:pPr>
        <w:spacing w:after="120"/>
        <w:jc w:val="center"/>
        <w:rPr>
          <w:rFonts w:ascii="Calibri" w:eastAsia="Times New Roman" w:hAnsi="Calibri" w:cs="Calibri"/>
          <w:b/>
          <w:color w:val="00000A"/>
          <w:sz w:val="32"/>
          <w:szCs w:val="32"/>
          <w:lang w:val="en-US"/>
        </w:rPr>
      </w:pPr>
      <w:r w:rsidRPr="00FB6962">
        <w:rPr>
          <w:rFonts w:ascii="Calibri" w:eastAsia="Times New Roman" w:hAnsi="Calibri" w:cs="Calibri"/>
          <w:b/>
          <w:color w:val="00000A"/>
          <w:sz w:val="32"/>
          <w:szCs w:val="32"/>
          <w:lang w:val="en-US"/>
        </w:rPr>
        <w:t>NAZIV PROJEKTA: RUGVICA – DUGO SELO – SUSTAV ODVODNJE I PROČIŠĆAVANJA OTPADNIH VODA</w:t>
      </w:r>
    </w:p>
    <w:bookmarkEnd w:id="1"/>
    <w:p w14:paraId="47CADA43" w14:textId="2A705B58" w:rsidR="00FB6962" w:rsidRDefault="00FB6962" w:rsidP="00FB6962">
      <w:pPr>
        <w:spacing w:after="120"/>
        <w:jc w:val="center"/>
        <w:rPr>
          <w:rFonts w:ascii="Calibri" w:eastAsia="Arial Unicode MS" w:hAnsi="Calibri" w:cs="Calibri"/>
          <w:color w:val="00000A"/>
          <w:lang w:val="hr-HR"/>
        </w:rPr>
      </w:pPr>
    </w:p>
    <w:p w14:paraId="336D00FB" w14:textId="77777777" w:rsidR="00FB6962" w:rsidRPr="00FB6962" w:rsidRDefault="00FB6962" w:rsidP="00FB6962">
      <w:pPr>
        <w:spacing w:after="120"/>
        <w:jc w:val="center"/>
        <w:rPr>
          <w:rFonts w:ascii="Calibri" w:eastAsia="Arial Unicode MS" w:hAnsi="Calibri" w:cs="Calibri"/>
          <w:color w:val="00000A"/>
          <w:lang w:val="hr-HR"/>
        </w:rPr>
      </w:pPr>
    </w:p>
    <w:p w14:paraId="4C241641" w14:textId="55A2D57B" w:rsidR="00FB6962" w:rsidRPr="00FB6962" w:rsidRDefault="00FB6962" w:rsidP="00FB6962">
      <w:pPr>
        <w:spacing w:after="0"/>
        <w:jc w:val="right"/>
        <w:rPr>
          <w:rFonts w:ascii="Calibri" w:eastAsia="Times New Roman" w:hAnsi="Calibri" w:cs="Calibri"/>
          <w:b/>
          <w:color w:val="00000A"/>
          <w:sz w:val="24"/>
          <w:lang w:val="en-US"/>
        </w:rPr>
      </w:pPr>
      <w:bookmarkStart w:id="2" w:name="_Hlk513806121"/>
      <w:r w:rsidRPr="00FB6962">
        <w:rPr>
          <w:rFonts w:ascii="Calibri" w:eastAsia="Times New Roman" w:hAnsi="Calibri" w:cs="Calibri"/>
          <w:b/>
          <w:color w:val="00000A"/>
          <w:sz w:val="24"/>
          <w:lang w:val="en-US"/>
        </w:rPr>
        <w:t xml:space="preserve">KNJIGA </w:t>
      </w:r>
      <w:r>
        <w:rPr>
          <w:rFonts w:ascii="Calibri" w:eastAsia="Times New Roman" w:hAnsi="Calibri" w:cs="Calibri"/>
          <w:b/>
          <w:color w:val="00000A"/>
          <w:sz w:val="24"/>
          <w:lang w:val="en-US"/>
        </w:rPr>
        <w:t>2</w:t>
      </w:r>
    </w:p>
    <w:p w14:paraId="1F769441" w14:textId="4B327A11" w:rsidR="00FB6962" w:rsidRPr="00FB6962" w:rsidRDefault="00FB6962" w:rsidP="00FB6962">
      <w:pPr>
        <w:spacing w:after="0"/>
        <w:jc w:val="right"/>
        <w:rPr>
          <w:rFonts w:ascii="Calibri" w:eastAsia="Times New Roman" w:hAnsi="Calibri" w:cs="Calibri"/>
          <w:b/>
          <w:color w:val="00000A"/>
          <w:sz w:val="24"/>
          <w:lang w:val="en-US"/>
        </w:rPr>
      </w:pPr>
      <w:r>
        <w:rPr>
          <w:rFonts w:ascii="Calibri" w:eastAsia="Times New Roman" w:hAnsi="Calibri" w:cs="Calibri"/>
          <w:b/>
          <w:color w:val="00000A"/>
          <w:sz w:val="24"/>
          <w:lang w:val="en-US"/>
        </w:rPr>
        <w:t>Ugovor</w:t>
      </w:r>
      <w:r w:rsidR="00BE7C7B">
        <w:rPr>
          <w:rFonts w:ascii="Calibri" w:eastAsia="Times New Roman" w:hAnsi="Calibri" w:cs="Calibri"/>
          <w:b/>
          <w:color w:val="00000A"/>
          <w:sz w:val="24"/>
          <w:lang w:val="en-US"/>
        </w:rPr>
        <w:t>na dokumentacija</w:t>
      </w:r>
    </w:p>
    <w:p w14:paraId="232256E2" w14:textId="07A51D63" w:rsidR="00FB6962" w:rsidRPr="00FB6962" w:rsidRDefault="00FB6962" w:rsidP="00FB6962">
      <w:pPr>
        <w:spacing w:after="0"/>
        <w:jc w:val="right"/>
        <w:rPr>
          <w:rFonts w:ascii="Calibri" w:eastAsia="Times New Roman" w:hAnsi="Calibri" w:cs="Calibri"/>
          <w:color w:val="00000A"/>
          <w:lang w:val="en-US"/>
        </w:rPr>
      </w:pPr>
      <w:proofErr w:type="spellStart"/>
      <w:r w:rsidRPr="00FB6962">
        <w:rPr>
          <w:rFonts w:ascii="Calibri" w:eastAsia="Times New Roman" w:hAnsi="Calibri" w:cs="Calibri"/>
          <w:b/>
          <w:color w:val="00000A"/>
          <w:sz w:val="24"/>
          <w:lang w:val="en-US"/>
        </w:rPr>
        <w:t>Evidencijski</w:t>
      </w:r>
      <w:proofErr w:type="spellEnd"/>
      <w:r w:rsidRPr="00FB6962">
        <w:rPr>
          <w:rFonts w:ascii="Calibri" w:eastAsia="Times New Roman" w:hAnsi="Calibri" w:cs="Calibri"/>
          <w:b/>
          <w:color w:val="00000A"/>
          <w:sz w:val="24"/>
          <w:lang w:val="en-US"/>
        </w:rPr>
        <w:t xml:space="preserve"> </w:t>
      </w:r>
      <w:proofErr w:type="spellStart"/>
      <w:r w:rsidRPr="00FB6962">
        <w:rPr>
          <w:rFonts w:ascii="Calibri" w:eastAsia="Times New Roman" w:hAnsi="Calibri" w:cs="Calibri"/>
          <w:b/>
          <w:color w:val="00000A"/>
          <w:sz w:val="24"/>
          <w:lang w:val="en-US"/>
        </w:rPr>
        <w:t>broj</w:t>
      </w:r>
      <w:proofErr w:type="spellEnd"/>
      <w:r w:rsidRPr="00FB6962">
        <w:rPr>
          <w:rFonts w:ascii="Calibri" w:eastAsia="Times New Roman" w:hAnsi="Calibri" w:cs="Calibri"/>
          <w:b/>
          <w:color w:val="00000A"/>
          <w:sz w:val="24"/>
          <w:lang w:val="en-US"/>
        </w:rPr>
        <w:t xml:space="preserve"> </w:t>
      </w:r>
      <w:proofErr w:type="spellStart"/>
      <w:r w:rsidRPr="00FB6962">
        <w:rPr>
          <w:rFonts w:ascii="Calibri" w:eastAsia="Times New Roman" w:hAnsi="Calibri" w:cs="Calibri"/>
          <w:b/>
          <w:color w:val="00000A"/>
          <w:sz w:val="24"/>
          <w:lang w:val="en-US"/>
        </w:rPr>
        <w:t>nabave</w:t>
      </w:r>
      <w:proofErr w:type="spellEnd"/>
      <w:r w:rsidRPr="00A80E9E">
        <w:rPr>
          <w:rFonts w:ascii="Calibri" w:eastAsia="Times New Roman" w:hAnsi="Calibri" w:cs="Calibri"/>
          <w:b/>
          <w:sz w:val="24"/>
          <w:lang w:val="en-US"/>
        </w:rPr>
        <w:t>: E-VV</w:t>
      </w:r>
      <w:r w:rsidR="00A80E9E" w:rsidRPr="00A80E9E">
        <w:rPr>
          <w:rFonts w:ascii="Calibri" w:eastAsia="Times New Roman" w:hAnsi="Calibri" w:cs="Calibri"/>
          <w:b/>
          <w:sz w:val="24"/>
          <w:lang w:val="en-US"/>
        </w:rPr>
        <w:t>Ra</w:t>
      </w:r>
      <w:r w:rsidRPr="00A80E9E">
        <w:rPr>
          <w:rFonts w:ascii="Calibri" w:eastAsia="Times New Roman" w:hAnsi="Calibri" w:cs="Calibri"/>
          <w:b/>
          <w:sz w:val="24"/>
          <w:lang w:val="en-US"/>
        </w:rPr>
        <w:t>-</w:t>
      </w:r>
      <w:r w:rsidR="00A80E9E" w:rsidRPr="00A80E9E">
        <w:rPr>
          <w:rFonts w:ascii="Calibri" w:eastAsia="Times New Roman" w:hAnsi="Calibri" w:cs="Calibri"/>
          <w:b/>
          <w:sz w:val="24"/>
          <w:lang w:val="en-US"/>
        </w:rPr>
        <w:t>3-2018</w:t>
      </w:r>
    </w:p>
    <w:bookmarkEnd w:id="0"/>
    <w:bookmarkEnd w:id="2"/>
    <w:p w14:paraId="68098D82" w14:textId="77CB77FE" w:rsidR="00D20D06" w:rsidRDefault="00D20D06" w:rsidP="00D20D06">
      <w:pPr>
        <w:spacing w:after="0" w:line="240" w:lineRule="auto"/>
        <w:jc w:val="center"/>
        <w:rPr>
          <w:rFonts w:ascii="Calibri" w:hAnsi="Calibri" w:cs="Calibri"/>
          <w:noProof/>
          <w:lang w:val="hr-HR" w:eastAsia="hr-HR"/>
        </w:rPr>
      </w:pPr>
    </w:p>
    <w:p w14:paraId="53C7512B" w14:textId="02853E4A" w:rsidR="00FB6962" w:rsidRDefault="00FB6962" w:rsidP="00D20D06">
      <w:pPr>
        <w:spacing w:after="0" w:line="240" w:lineRule="auto"/>
        <w:jc w:val="center"/>
        <w:rPr>
          <w:rFonts w:ascii="Calibri" w:hAnsi="Calibri" w:cs="Calibri"/>
          <w:noProof/>
          <w:lang w:val="hr-HR" w:eastAsia="hr-HR"/>
        </w:rPr>
      </w:pPr>
    </w:p>
    <w:p w14:paraId="4CB3438C" w14:textId="77777777" w:rsidR="00FB6962" w:rsidRDefault="00FB6962" w:rsidP="00D20D06">
      <w:pPr>
        <w:spacing w:after="0" w:line="240" w:lineRule="auto"/>
        <w:jc w:val="center"/>
        <w:rPr>
          <w:rFonts w:ascii="Calibri" w:hAnsi="Calibri" w:cs="Calibri"/>
          <w:noProof/>
          <w:lang w:val="hr-HR" w:eastAsia="hr-HR"/>
        </w:rPr>
      </w:pPr>
    </w:p>
    <w:p w14:paraId="69E838AE" w14:textId="3A77210F" w:rsidR="005517BC" w:rsidRPr="002172E3" w:rsidRDefault="00D20D06" w:rsidP="00D20D06">
      <w:pPr>
        <w:spacing w:after="0" w:line="240" w:lineRule="auto"/>
        <w:jc w:val="center"/>
        <w:rPr>
          <w:rFonts w:ascii="Calibri" w:hAnsi="Calibri" w:cs="Arial"/>
          <w:b/>
          <w:lang w:val="hr-HR"/>
        </w:rPr>
        <w:sectPr w:rsidR="005517BC" w:rsidRPr="002172E3" w:rsidSect="00530655">
          <w:headerReference w:type="default" r:id="rId9"/>
          <w:footerReference w:type="default" r:id="rId10"/>
          <w:pgSz w:w="11907" w:h="16839" w:code="9"/>
          <w:pgMar w:top="1418" w:right="1418" w:bottom="1418" w:left="1418" w:header="709" w:footer="709" w:gutter="0"/>
          <w:pgNumType w:start="1"/>
          <w:cols w:space="708"/>
          <w:titlePg/>
          <w:docGrid w:linePitch="299"/>
        </w:sectPr>
      </w:pPr>
      <w:r>
        <w:rPr>
          <w:rFonts w:ascii="Calibri" w:hAnsi="Calibri" w:cs="Calibri"/>
          <w:noProof/>
          <w:lang w:val="hr-HR" w:eastAsia="hr-HR"/>
        </w:rPr>
        <w:drawing>
          <wp:inline distT="0" distB="0" distL="0" distR="0" wp14:anchorId="1F1B096E" wp14:editId="6C134626">
            <wp:extent cx="5760085" cy="14322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1432244"/>
                    </a:xfrm>
                    <a:prstGeom prst="rect">
                      <a:avLst/>
                    </a:prstGeom>
                    <a:noFill/>
                  </pic:spPr>
                </pic:pic>
              </a:graphicData>
            </a:graphic>
          </wp:inline>
        </w:drawing>
      </w:r>
    </w:p>
    <w:p w14:paraId="0CD369B1" w14:textId="77777777" w:rsidR="00BA4A2E" w:rsidRPr="002172E3" w:rsidRDefault="00BA4A2E" w:rsidP="00FF05E3">
      <w:pPr>
        <w:pStyle w:val="Heading5"/>
        <w:keepNext w:val="0"/>
        <w:spacing w:before="240" w:after="60"/>
        <w:jc w:val="center"/>
        <w:rPr>
          <w:rFonts w:ascii="Calibri" w:hAnsi="Calibri" w:cs="Arial"/>
          <w:bCs/>
          <w:i/>
          <w:iCs/>
          <w:color w:val="000080"/>
          <w:sz w:val="32"/>
          <w:lang w:val="hr-HR"/>
        </w:rPr>
      </w:pPr>
      <w:r w:rsidRPr="002172E3">
        <w:rPr>
          <w:rFonts w:ascii="Calibri" w:hAnsi="Calibri" w:cs="Arial"/>
          <w:bCs/>
          <w:i/>
          <w:iCs/>
          <w:color w:val="000080"/>
          <w:sz w:val="32"/>
          <w:lang w:val="hr-HR"/>
        </w:rPr>
        <w:lastRenderedPageBreak/>
        <w:t>SADRŽAJ</w:t>
      </w:r>
    </w:p>
    <w:p w14:paraId="258A7628"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4BE3A19D"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76BBF001" w14:textId="77777777" w:rsidR="00AD1FD5" w:rsidRPr="002172E3" w:rsidRDefault="00AD1FD5" w:rsidP="00BA4A2E">
      <w:pPr>
        <w:spacing w:after="0" w:line="240" w:lineRule="auto"/>
        <w:rPr>
          <w:rFonts w:ascii="Calibri" w:eastAsia="Times New Roman" w:hAnsi="Calibri" w:cs="Arial"/>
          <w:sz w:val="20"/>
          <w:szCs w:val="20"/>
          <w:lang w:val="hr-HR" w:eastAsia="sl-SI"/>
        </w:rPr>
      </w:pPr>
    </w:p>
    <w:p w14:paraId="22F34CC1" w14:textId="1FFB3325" w:rsidR="00BA4A2E" w:rsidRPr="001E604E" w:rsidRDefault="00BA4A2E" w:rsidP="00BA4A2E">
      <w:pPr>
        <w:spacing w:after="0" w:line="240" w:lineRule="auto"/>
        <w:ind w:left="1701" w:right="-2" w:hanging="1701"/>
        <w:jc w:val="both"/>
        <w:rPr>
          <w:rFonts w:ascii="Calibri" w:eastAsia="Times New Roman" w:hAnsi="Calibri" w:cs="Arial"/>
          <w:b/>
          <w:sz w:val="20"/>
          <w:szCs w:val="20"/>
          <w:lang w:val="hr-HR" w:eastAsia="sl-SI"/>
        </w:rPr>
      </w:pPr>
      <w:r w:rsidRPr="001E604E">
        <w:rPr>
          <w:rFonts w:ascii="Calibri" w:eastAsia="Times New Roman" w:hAnsi="Calibri" w:cs="Arial"/>
          <w:b/>
          <w:sz w:val="20"/>
          <w:szCs w:val="20"/>
          <w:u w:val="single"/>
          <w:lang w:val="hr-HR" w:eastAsia="sl-SI"/>
        </w:rPr>
        <w:t>Dio 1</w:t>
      </w:r>
      <w:r w:rsidRPr="001E604E">
        <w:rPr>
          <w:rFonts w:ascii="Calibri" w:eastAsia="Times New Roman" w:hAnsi="Calibri" w:cs="Arial"/>
          <w:b/>
          <w:sz w:val="20"/>
          <w:szCs w:val="20"/>
          <w:lang w:val="hr-HR" w:eastAsia="sl-SI"/>
        </w:rPr>
        <w:tab/>
      </w:r>
      <w:r w:rsidR="00740A30">
        <w:rPr>
          <w:rFonts w:ascii="Calibri" w:eastAsia="Times New Roman" w:hAnsi="Calibri" w:cs="Arial"/>
          <w:b/>
          <w:sz w:val="20"/>
          <w:szCs w:val="20"/>
          <w:lang w:val="hr-HR" w:eastAsia="sl-SI"/>
        </w:rPr>
        <w:t>Sporazum</w:t>
      </w:r>
    </w:p>
    <w:p w14:paraId="6AD43B49" w14:textId="77777777" w:rsidR="00BA4A2E" w:rsidRPr="001E604E" w:rsidRDefault="00BA4A2E" w:rsidP="00BA4A2E">
      <w:pPr>
        <w:spacing w:after="0" w:line="240" w:lineRule="auto"/>
        <w:ind w:right="-2"/>
        <w:jc w:val="both"/>
        <w:rPr>
          <w:rFonts w:ascii="Calibri" w:eastAsia="Times New Roman" w:hAnsi="Calibri" w:cs="Arial"/>
          <w:sz w:val="20"/>
          <w:szCs w:val="20"/>
          <w:lang w:val="hr-HR" w:eastAsia="sl-SI"/>
        </w:rPr>
      </w:pPr>
    </w:p>
    <w:p w14:paraId="6AF3620B" w14:textId="77777777" w:rsidR="00FF05E3" w:rsidRPr="001E604E" w:rsidRDefault="00FF05E3" w:rsidP="00BA4A2E">
      <w:pPr>
        <w:spacing w:after="0" w:line="240" w:lineRule="auto"/>
        <w:ind w:right="-2"/>
        <w:jc w:val="both"/>
        <w:rPr>
          <w:rFonts w:ascii="Calibri" w:eastAsia="Times New Roman" w:hAnsi="Calibri" w:cs="Arial"/>
          <w:sz w:val="20"/>
          <w:szCs w:val="20"/>
          <w:lang w:val="hr-HR" w:eastAsia="sl-SI"/>
        </w:rPr>
      </w:pPr>
    </w:p>
    <w:p w14:paraId="16052A06" w14:textId="77777777" w:rsidR="00BA4A2E" w:rsidRPr="001E604E" w:rsidRDefault="00BA4A2E" w:rsidP="00BA4A2E">
      <w:pPr>
        <w:spacing w:after="0" w:line="240" w:lineRule="auto"/>
        <w:ind w:left="1701" w:right="-2" w:hanging="1701"/>
        <w:jc w:val="both"/>
        <w:rPr>
          <w:rFonts w:ascii="Calibri" w:eastAsia="Times New Roman" w:hAnsi="Calibri" w:cs="Arial"/>
          <w:b/>
          <w:sz w:val="20"/>
          <w:szCs w:val="20"/>
          <w:lang w:val="hr-HR" w:eastAsia="sl-SI"/>
        </w:rPr>
      </w:pPr>
      <w:r w:rsidRPr="001E604E">
        <w:rPr>
          <w:rFonts w:ascii="Calibri" w:eastAsia="Times New Roman" w:hAnsi="Calibri" w:cs="Arial"/>
          <w:b/>
          <w:sz w:val="20"/>
          <w:szCs w:val="20"/>
          <w:u w:val="single"/>
          <w:lang w:val="hr-HR" w:eastAsia="sl-SI"/>
        </w:rPr>
        <w:t>Dio 2</w:t>
      </w:r>
      <w:r w:rsidRPr="001E604E">
        <w:rPr>
          <w:rFonts w:ascii="Calibri" w:eastAsia="Times New Roman" w:hAnsi="Calibri" w:cs="Arial"/>
          <w:b/>
          <w:sz w:val="20"/>
          <w:szCs w:val="20"/>
          <w:lang w:val="hr-HR" w:eastAsia="sl-SI"/>
        </w:rPr>
        <w:tab/>
        <w:t>Opći uvjeti ugovora</w:t>
      </w:r>
    </w:p>
    <w:p w14:paraId="5F29DC8E" w14:textId="77777777" w:rsidR="00BA4A2E" w:rsidRPr="001E604E" w:rsidRDefault="00BA4A2E" w:rsidP="00BA4A2E">
      <w:pPr>
        <w:spacing w:after="0" w:line="240" w:lineRule="auto"/>
        <w:ind w:right="-2"/>
        <w:jc w:val="both"/>
        <w:rPr>
          <w:rFonts w:ascii="Calibri" w:eastAsia="Times New Roman" w:hAnsi="Calibri" w:cs="Arial"/>
          <w:b/>
          <w:sz w:val="20"/>
          <w:szCs w:val="20"/>
          <w:u w:val="single"/>
          <w:lang w:val="hr-HR" w:eastAsia="sl-SI"/>
        </w:rPr>
      </w:pPr>
    </w:p>
    <w:p w14:paraId="63FF0C26" w14:textId="77777777" w:rsidR="00FF05E3" w:rsidRPr="001E604E" w:rsidRDefault="00FF05E3" w:rsidP="00BA4A2E">
      <w:pPr>
        <w:spacing w:after="0" w:line="240" w:lineRule="auto"/>
        <w:ind w:right="-2"/>
        <w:jc w:val="both"/>
        <w:rPr>
          <w:rFonts w:ascii="Calibri" w:eastAsia="Times New Roman" w:hAnsi="Calibri" w:cs="Arial"/>
          <w:b/>
          <w:sz w:val="20"/>
          <w:szCs w:val="20"/>
          <w:u w:val="single"/>
          <w:lang w:val="hr-HR" w:eastAsia="sl-SI"/>
        </w:rPr>
      </w:pPr>
    </w:p>
    <w:p w14:paraId="4A820278" w14:textId="77777777" w:rsidR="00BA4A2E" w:rsidRPr="001E604E" w:rsidRDefault="00BA4A2E" w:rsidP="00BA4A2E">
      <w:pPr>
        <w:spacing w:after="0" w:line="240" w:lineRule="auto"/>
        <w:ind w:left="1701" w:right="-2" w:hanging="1701"/>
        <w:jc w:val="both"/>
        <w:rPr>
          <w:rFonts w:ascii="Calibri" w:eastAsia="Times New Roman" w:hAnsi="Calibri" w:cs="Arial"/>
          <w:b/>
          <w:sz w:val="20"/>
          <w:szCs w:val="20"/>
          <w:lang w:val="hr-HR" w:eastAsia="sl-SI"/>
        </w:rPr>
      </w:pPr>
      <w:r w:rsidRPr="001E604E">
        <w:rPr>
          <w:rFonts w:ascii="Calibri" w:eastAsia="Times New Roman" w:hAnsi="Calibri" w:cs="Arial"/>
          <w:b/>
          <w:sz w:val="20"/>
          <w:szCs w:val="20"/>
          <w:u w:val="single"/>
          <w:lang w:val="hr-HR" w:eastAsia="sl-SI"/>
        </w:rPr>
        <w:t>Dio 3</w:t>
      </w:r>
      <w:r w:rsidRPr="001E604E">
        <w:rPr>
          <w:rFonts w:ascii="Calibri" w:eastAsia="Times New Roman" w:hAnsi="Calibri" w:cs="Arial"/>
          <w:b/>
          <w:sz w:val="20"/>
          <w:szCs w:val="20"/>
          <w:lang w:val="hr-HR" w:eastAsia="sl-SI"/>
        </w:rPr>
        <w:tab/>
        <w:t>Posebni uvjeti ugovora</w:t>
      </w:r>
    </w:p>
    <w:p w14:paraId="78A58850" w14:textId="77777777" w:rsidR="00BA4A2E" w:rsidRPr="001E604E" w:rsidRDefault="00BA4A2E" w:rsidP="00BA4A2E">
      <w:pPr>
        <w:spacing w:after="0" w:line="240" w:lineRule="auto"/>
        <w:ind w:right="-2"/>
        <w:jc w:val="both"/>
        <w:rPr>
          <w:rFonts w:ascii="Calibri" w:eastAsia="Times New Roman" w:hAnsi="Calibri" w:cs="Arial"/>
          <w:b/>
          <w:sz w:val="20"/>
          <w:szCs w:val="20"/>
          <w:u w:val="single"/>
          <w:lang w:val="hr-HR" w:eastAsia="sl-SI"/>
        </w:rPr>
      </w:pPr>
    </w:p>
    <w:p w14:paraId="016B5349" w14:textId="77777777" w:rsidR="00FF05E3" w:rsidRPr="001E604E" w:rsidRDefault="00FF05E3" w:rsidP="00BA4A2E">
      <w:pPr>
        <w:spacing w:after="0" w:line="240" w:lineRule="auto"/>
        <w:ind w:right="-2"/>
        <w:jc w:val="both"/>
        <w:rPr>
          <w:rFonts w:ascii="Calibri" w:eastAsia="Times New Roman" w:hAnsi="Calibri" w:cs="Arial"/>
          <w:b/>
          <w:sz w:val="20"/>
          <w:szCs w:val="20"/>
          <w:u w:val="single"/>
          <w:lang w:val="hr-HR" w:eastAsia="sl-SI"/>
        </w:rPr>
      </w:pPr>
    </w:p>
    <w:p w14:paraId="0D66D27E" w14:textId="77777777" w:rsidR="00BA4A2E" w:rsidRPr="001E604E" w:rsidRDefault="00BA4A2E" w:rsidP="00BA4A2E">
      <w:pPr>
        <w:spacing w:after="0" w:line="240" w:lineRule="auto"/>
        <w:ind w:left="1701" w:right="-2" w:hanging="1701"/>
        <w:jc w:val="both"/>
        <w:rPr>
          <w:rFonts w:ascii="Calibri" w:eastAsia="Times New Roman" w:hAnsi="Calibri" w:cs="Arial"/>
          <w:b/>
          <w:sz w:val="20"/>
          <w:szCs w:val="20"/>
          <w:lang w:val="hr-HR" w:eastAsia="sl-SI"/>
        </w:rPr>
      </w:pPr>
      <w:r w:rsidRPr="001E604E">
        <w:rPr>
          <w:rFonts w:ascii="Calibri" w:eastAsia="Times New Roman" w:hAnsi="Calibri" w:cs="Arial"/>
          <w:b/>
          <w:sz w:val="20"/>
          <w:szCs w:val="20"/>
          <w:u w:val="single"/>
          <w:lang w:val="hr-HR" w:eastAsia="sl-SI"/>
        </w:rPr>
        <w:t>Dio 4</w:t>
      </w:r>
      <w:r w:rsidRPr="001E604E">
        <w:rPr>
          <w:rFonts w:ascii="Calibri" w:eastAsia="Times New Roman" w:hAnsi="Calibri" w:cs="Arial"/>
          <w:b/>
          <w:sz w:val="20"/>
          <w:szCs w:val="20"/>
          <w:lang w:val="hr-HR" w:eastAsia="sl-SI"/>
        </w:rPr>
        <w:tab/>
        <w:t>Ogledni obrasci sredstava osiguranja</w:t>
      </w:r>
    </w:p>
    <w:p w14:paraId="3CA5DD61" w14:textId="77777777" w:rsidR="00BA4A2E" w:rsidRPr="001E604E" w:rsidRDefault="00BA4A2E" w:rsidP="00BA4A2E">
      <w:pPr>
        <w:spacing w:after="0" w:line="240" w:lineRule="auto"/>
        <w:ind w:right="-2"/>
        <w:jc w:val="both"/>
        <w:rPr>
          <w:rFonts w:ascii="Calibri" w:eastAsia="Times New Roman" w:hAnsi="Calibri" w:cs="Arial"/>
          <w:b/>
          <w:sz w:val="20"/>
          <w:szCs w:val="20"/>
          <w:lang w:val="hr-HR" w:eastAsia="sl-SI"/>
        </w:rPr>
      </w:pPr>
    </w:p>
    <w:p w14:paraId="422A9AA8" w14:textId="77777777" w:rsidR="00FF05E3" w:rsidRPr="001E604E" w:rsidRDefault="00FF05E3" w:rsidP="00BA4A2E">
      <w:pPr>
        <w:spacing w:after="0" w:line="240" w:lineRule="auto"/>
        <w:ind w:right="-2"/>
        <w:jc w:val="both"/>
        <w:rPr>
          <w:rFonts w:ascii="Calibri" w:eastAsia="Times New Roman" w:hAnsi="Calibri" w:cs="Arial"/>
          <w:b/>
          <w:sz w:val="20"/>
          <w:szCs w:val="20"/>
          <w:lang w:val="hr-HR" w:eastAsia="sl-SI"/>
        </w:rPr>
      </w:pPr>
    </w:p>
    <w:p w14:paraId="777BFB0A" w14:textId="77777777" w:rsidR="00BA4A2E" w:rsidRPr="002172E3" w:rsidRDefault="00BA4A2E" w:rsidP="00DE11A9">
      <w:pPr>
        <w:spacing w:after="0" w:line="240" w:lineRule="auto"/>
        <w:ind w:left="1701" w:right="139" w:hanging="1701"/>
        <w:jc w:val="both"/>
        <w:rPr>
          <w:rFonts w:ascii="Calibri" w:eastAsia="Times New Roman" w:hAnsi="Calibri" w:cs="Arial"/>
          <w:b/>
          <w:sz w:val="20"/>
          <w:szCs w:val="20"/>
          <w:lang w:val="hr-HR" w:eastAsia="sl-SI"/>
        </w:rPr>
      </w:pPr>
      <w:r w:rsidRPr="001E604E">
        <w:rPr>
          <w:rFonts w:ascii="Calibri" w:eastAsia="Times New Roman" w:hAnsi="Calibri" w:cs="Arial"/>
          <w:b/>
          <w:sz w:val="20"/>
          <w:szCs w:val="20"/>
          <w:u w:val="single"/>
          <w:lang w:val="hr-HR" w:eastAsia="sl-SI"/>
        </w:rPr>
        <w:t>Dio 5</w:t>
      </w:r>
      <w:r w:rsidRPr="001E604E">
        <w:rPr>
          <w:rFonts w:ascii="Calibri" w:eastAsia="Times New Roman" w:hAnsi="Calibri" w:cs="Arial"/>
          <w:b/>
          <w:sz w:val="20"/>
          <w:szCs w:val="20"/>
          <w:lang w:val="hr-HR" w:eastAsia="sl-SI"/>
        </w:rPr>
        <w:tab/>
        <w:t>Ogledni obra</w:t>
      </w:r>
      <w:r w:rsidR="0071402C" w:rsidRPr="001E604E">
        <w:rPr>
          <w:rFonts w:ascii="Calibri" w:eastAsia="Times New Roman" w:hAnsi="Calibri" w:cs="Arial"/>
          <w:b/>
          <w:sz w:val="20"/>
          <w:szCs w:val="20"/>
          <w:lang w:val="hr-HR" w:eastAsia="sl-SI"/>
        </w:rPr>
        <w:t>zac</w:t>
      </w:r>
      <w:r w:rsidRPr="001E604E">
        <w:rPr>
          <w:rFonts w:ascii="Calibri" w:eastAsia="Times New Roman" w:hAnsi="Calibri" w:cs="Arial"/>
          <w:b/>
          <w:sz w:val="20"/>
          <w:szCs w:val="20"/>
          <w:lang w:val="hr-HR" w:eastAsia="sl-SI"/>
        </w:rPr>
        <w:t xml:space="preserve"> Sporazuma o Vijeću za rješavanje sporova</w:t>
      </w:r>
    </w:p>
    <w:p w14:paraId="6A5AB0EE" w14:textId="77777777" w:rsidR="00BA4A2E" w:rsidRPr="002172E3" w:rsidRDefault="00BA4A2E" w:rsidP="00BA4A2E">
      <w:pPr>
        <w:rPr>
          <w:rFonts w:ascii="Calibri" w:hAnsi="Calibri"/>
          <w:lang w:val="hr-HR"/>
        </w:rPr>
      </w:pPr>
    </w:p>
    <w:p w14:paraId="344295DE" w14:textId="77777777" w:rsidR="00A56772" w:rsidRPr="002172E3" w:rsidRDefault="00A56772" w:rsidP="00BA4A2E">
      <w:pPr>
        <w:spacing w:after="0" w:line="240" w:lineRule="auto"/>
        <w:rPr>
          <w:rFonts w:ascii="Calibri" w:hAnsi="Calibri"/>
          <w:lang w:val="hr-HR"/>
        </w:rPr>
      </w:pPr>
    </w:p>
    <w:p w14:paraId="797C45B4" w14:textId="77777777" w:rsidR="00A56772" w:rsidRPr="002172E3" w:rsidRDefault="00A56772" w:rsidP="00BA4A2E">
      <w:pPr>
        <w:spacing w:after="0" w:line="240" w:lineRule="auto"/>
        <w:rPr>
          <w:rFonts w:ascii="Calibri" w:hAnsi="Calibri"/>
          <w:lang w:val="hr-HR"/>
        </w:rPr>
      </w:pPr>
    </w:p>
    <w:p w14:paraId="2F8B0559" w14:textId="77777777" w:rsidR="00A56772" w:rsidRPr="002172E3" w:rsidRDefault="00A56772">
      <w:pPr>
        <w:rPr>
          <w:rFonts w:ascii="Calibri" w:hAnsi="Calibri"/>
          <w:lang w:val="hr-HR"/>
        </w:rPr>
      </w:pPr>
    </w:p>
    <w:p w14:paraId="03590406" w14:textId="77777777" w:rsidR="005517BC" w:rsidRPr="002172E3" w:rsidRDefault="005517BC">
      <w:pPr>
        <w:rPr>
          <w:rFonts w:ascii="Calibri" w:hAnsi="Calibri"/>
          <w:lang w:val="hr-HR"/>
        </w:rPr>
      </w:pPr>
      <w:r w:rsidRPr="002172E3">
        <w:rPr>
          <w:rFonts w:ascii="Calibri" w:hAnsi="Calibri"/>
          <w:lang w:val="hr-HR"/>
        </w:rPr>
        <w:br w:type="page"/>
      </w:r>
    </w:p>
    <w:p w14:paraId="08FC01BF" w14:textId="77777777" w:rsidR="00BA4A2E" w:rsidRPr="002172E3" w:rsidRDefault="00BA4A2E" w:rsidP="00BA4A2E">
      <w:pPr>
        <w:rPr>
          <w:rFonts w:ascii="Calibri" w:hAnsi="Calibri"/>
          <w:lang w:val="hr-HR"/>
        </w:rPr>
      </w:pPr>
    </w:p>
    <w:p w14:paraId="46DBAC44" w14:textId="77777777" w:rsidR="00BA4A2E" w:rsidRPr="002172E3" w:rsidRDefault="00BA4A2E" w:rsidP="00BA4A2E">
      <w:pPr>
        <w:rPr>
          <w:rFonts w:ascii="Calibri" w:hAnsi="Calibri"/>
          <w:lang w:val="hr-HR"/>
        </w:rPr>
      </w:pPr>
    </w:p>
    <w:p w14:paraId="746C8929" w14:textId="77777777" w:rsidR="00BA4A2E" w:rsidRPr="002172E3" w:rsidRDefault="00BA4A2E" w:rsidP="00BA4A2E">
      <w:pPr>
        <w:rPr>
          <w:rFonts w:ascii="Calibri" w:hAnsi="Calibri"/>
          <w:lang w:val="hr-HR"/>
        </w:rPr>
      </w:pPr>
    </w:p>
    <w:p w14:paraId="02D6EFA5" w14:textId="77777777" w:rsidR="00BA4A2E" w:rsidRPr="002172E3" w:rsidRDefault="00BA4A2E" w:rsidP="00BA4A2E">
      <w:pPr>
        <w:rPr>
          <w:rFonts w:ascii="Calibri" w:hAnsi="Calibri"/>
          <w:lang w:val="hr-HR"/>
        </w:rPr>
      </w:pPr>
    </w:p>
    <w:p w14:paraId="0AB44943" w14:textId="77777777" w:rsidR="00BA4A2E" w:rsidRPr="002172E3" w:rsidRDefault="00BA4A2E" w:rsidP="00BA4A2E">
      <w:pPr>
        <w:rPr>
          <w:rFonts w:ascii="Calibri" w:hAnsi="Calibri"/>
          <w:lang w:val="hr-HR"/>
        </w:rPr>
      </w:pPr>
    </w:p>
    <w:p w14:paraId="416B4B49"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4C3405FA"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02D629E8" w14:textId="77777777" w:rsidR="00BA4A2E" w:rsidRPr="002172E3" w:rsidRDefault="00BA4A2E" w:rsidP="00BA4A2E">
      <w:pPr>
        <w:keepNext/>
        <w:spacing w:after="0" w:line="240" w:lineRule="auto"/>
        <w:jc w:val="center"/>
        <w:outlineLvl w:val="4"/>
        <w:rPr>
          <w:rFonts w:ascii="Calibri" w:eastAsia="Times New Roman" w:hAnsi="Calibri" w:cs="Arial"/>
          <w:b/>
          <w:color w:val="000080"/>
          <w:sz w:val="40"/>
          <w:szCs w:val="20"/>
          <w:lang w:val="hr-HR" w:eastAsia="sl-SI"/>
        </w:rPr>
      </w:pPr>
      <w:r w:rsidRPr="002172E3">
        <w:rPr>
          <w:rFonts w:ascii="Calibri" w:eastAsia="Times New Roman" w:hAnsi="Calibri" w:cs="Arial"/>
          <w:b/>
          <w:color w:val="000080"/>
          <w:sz w:val="40"/>
          <w:szCs w:val="20"/>
          <w:lang w:val="hr-HR" w:eastAsia="sl-SI"/>
        </w:rPr>
        <w:t>KNJIGA 2</w:t>
      </w:r>
    </w:p>
    <w:p w14:paraId="6D1253D7"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73273F8A"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43BD7935"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56DFCBA1" w14:textId="77777777" w:rsidR="00BA4A2E" w:rsidRPr="002172E3" w:rsidRDefault="000835DA" w:rsidP="00BA4A2E">
      <w:pPr>
        <w:keepNext/>
        <w:spacing w:after="0" w:line="240" w:lineRule="auto"/>
        <w:jc w:val="center"/>
        <w:outlineLvl w:val="4"/>
        <w:rPr>
          <w:rFonts w:ascii="Calibri" w:eastAsia="Times New Roman" w:hAnsi="Calibri" w:cs="Arial"/>
          <w:b/>
          <w:color w:val="000080"/>
          <w:sz w:val="36"/>
          <w:szCs w:val="20"/>
          <w:lang w:val="hr-HR" w:eastAsia="sl-SI"/>
        </w:rPr>
      </w:pPr>
      <w:r w:rsidRPr="002172E3">
        <w:rPr>
          <w:rFonts w:ascii="Calibri" w:eastAsia="Times New Roman" w:hAnsi="Calibri" w:cs="Arial"/>
          <w:b/>
          <w:color w:val="000080"/>
          <w:sz w:val="36"/>
          <w:szCs w:val="20"/>
          <w:lang w:val="hr-HR" w:eastAsia="sl-SI"/>
        </w:rPr>
        <w:t>UGOVORNA DOKUMENTACIJA</w:t>
      </w:r>
    </w:p>
    <w:p w14:paraId="6293D679"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5C97CAE1" w14:textId="77777777" w:rsidR="00BA4A2E" w:rsidRPr="002172E3" w:rsidRDefault="00BA4A2E" w:rsidP="00BA4A2E">
      <w:pPr>
        <w:spacing w:after="0" w:line="240" w:lineRule="auto"/>
        <w:rPr>
          <w:rFonts w:ascii="Calibri" w:eastAsia="Times New Roman" w:hAnsi="Calibri" w:cs="Times New Roman"/>
          <w:sz w:val="20"/>
          <w:szCs w:val="20"/>
          <w:lang w:val="hr-HR" w:eastAsia="sl-SI"/>
        </w:rPr>
      </w:pPr>
    </w:p>
    <w:p w14:paraId="464EFB4B" w14:textId="77777777" w:rsidR="00BA4A2E" w:rsidRPr="002172E3" w:rsidRDefault="00BA4A2E" w:rsidP="00BA4A2E">
      <w:pPr>
        <w:spacing w:after="0" w:line="240" w:lineRule="auto"/>
        <w:rPr>
          <w:rFonts w:ascii="Calibri" w:eastAsia="Times New Roman" w:hAnsi="Calibri" w:cs="Times New Roman"/>
          <w:sz w:val="20"/>
          <w:szCs w:val="20"/>
          <w:lang w:val="hr-HR" w:eastAsia="sl-SI"/>
        </w:rPr>
      </w:pPr>
    </w:p>
    <w:p w14:paraId="5F0B591E"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5166AAD1" w14:textId="77777777" w:rsidR="00BA4A2E" w:rsidRPr="002172E3" w:rsidRDefault="00BA4A2E" w:rsidP="00BA4A2E">
      <w:pPr>
        <w:spacing w:after="0" w:line="240" w:lineRule="auto"/>
        <w:jc w:val="center"/>
        <w:rPr>
          <w:rFonts w:ascii="Calibri" w:eastAsia="Times New Roman" w:hAnsi="Calibri" w:cs="Arial"/>
          <w:b/>
          <w:sz w:val="32"/>
          <w:szCs w:val="20"/>
          <w:lang w:val="hr-HR" w:eastAsia="sl-SI"/>
        </w:rPr>
      </w:pPr>
      <w:bookmarkStart w:id="3" w:name="_Toc457494563"/>
      <w:r w:rsidRPr="002172E3">
        <w:rPr>
          <w:rFonts w:ascii="Calibri" w:eastAsia="Times New Roman" w:hAnsi="Calibri" w:cs="Arial"/>
          <w:b/>
          <w:sz w:val="32"/>
          <w:szCs w:val="20"/>
          <w:u w:val="single"/>
          <w:lang w:val="hr-HR" w:eastAsia="sl-SI"/>
        </w:rPr>
        <w:t>Dio 1</w:t>
      </w:r>
      <w:bookmarkEnd w:id="3"/>
    </w:p>
    <w:p w14:paraId="6AB3E260" w14:textId="77777777" w:rsidR="00BA4A2E" w:rsidRPr="002172E3" w:rsidRDefault="00BA4A2E" w:rsidP="00BA4A2E">
      <w:pPr>
        <w:spacing w:after="0" w:line="240" w:lineRule="auto"/>
        <w:jc w:val="center"/>
        <w:rPr>
          <w:rFonts w:ascii="Calibri" w:eastAsia="Times New Roman" w:hAnsi="Calibri" w:cs="Arial"/>
          <w:b/>
          <w:sz w:val="20"/>
          <w:szCs w:val="20"/>
          <w:lang w:val="hr-HR" w:eastAsia="sl-SI"/>
        </w:rPr>
      </w:pPr>
    </w:p>
    <w:p w14:paraId="12005D89" w14:textId="77777777" w:rsidR="00BA4A2E" w:rsidRPr="002172E3" w:rsidRDefault="00BA4A2E" w:rsidP="00BA4A2E">
      <w:pPr>
        <w:spacing w:after="0" w:line="240" w:lineRule="auto"/>
        <w:jc w:val="center"/>
        <w:rPr>
          <w:rFonts w:ascii="Calibri" w:eastAsia="Times New Roman" w:hAnsi="Calibri" w:cs="Arial"/>
          <w:b/>
          <w:sz w:val="20"/>
          <w:szCs w:val="20"/>
          <w:lang w:val="hr-HR" w:eastAsia="sl-SI"/>
        </w:rPr>
      </w:pPr>
    </w:p>
    <w:p w14:paraId="33111063" w14:textId="1FC2E529" w:rsidR="00BA4A2E" w:rsidRPr="002172E3" w:rsidRDefault="00BA4A2E" w:rsidP="00BA4A2E">
      <w:pPr>
        <w:keepNext/>
        <w:spacing w:after="0" w:line="240" w:lineRule="auto"/>
        <w:jc w:val="center"/>
        <w:outlineLvl w:val="4"/>
        <w:rPr>
          <w:rFonts w:ascii="Calibri" w:eastAsia="Times New Roman" w:hAnsi="Calibri" w:cs="Arial"/>
          <w:b/>
          <w:sz w:val="32"/>
          <w:szCs w:val="20"/>
          <w:lang w:val="hr-HR" w:eastAsia="sl-SI"/>
        </w:rPr>
      </w:pPr>
      <w:r w:rsidRPr="001E604E">
        <w:rPr>
          <w:rFonts w:ascii="Calibri" w:eastAsia="Times New Roman" w:hAnsi="Calibri" w:cs="Arial"/>
          <w:b/>
          <w:sz w:val="32"/>
          <w:szCs w:val="20"/>
          <w:lang w:val="hr-HR" w:eastAsia="sl-SI"/>
        </w:rPr>
        <w:t xml:space="preserve">Obrazac </w:t>
      </w:r>
      <w:r w:rsidR="00740A30">
        <w:rPr>
          <w:rFonts w:ascii="Calibri" w:eastAsia="Times New Roman" w:hAnsi="Calibri" w:cs="Arial"/>
          <w:b/>
          <w:sz w:val="32"/>
          <w:szCs w:val="20"/>
          <w:lang w:val="hr-HR" w:eastAsia="sl-SI"/>
        </w:rPr>
        <w:t>Sporazuma</w:t>
      </w:r>
    </w:p>
    <w:p w14:paraId="30AE619C" w14:textId="77777777" w:rsidR="00A25880" w:rsidRPr="002172E3" w:rsidRDefault="00A56772" w:rsidP="00A56772">
      <w:pPr>
        <w:jc w:val="center"/>
        <w:rPr>
          <w:rFonts w:ascii="Calibri" w:eastAsia="Times New Roman" w:hAnsi="Calibri" w:cs="Arial"/>
          <w:b/>
          <w:color w:val="FF0000"/>
          <w:sz w:val="20"/>
          <w:szCs w:val="20"/>
          <w:lang w:val="hr-HR" w:eastAsia="sl-SI"/>
        </w:rPr>
      </w:pPr>
      <w:r w:rsidRPr="002172E3">
        <w:rPr>
          <w:rFonts w:ascii="Calibri" w:eastAsia="Times New Roman" w:hAnsi="Calibri" w:cs="Arial"/>
          <w:b/>
          <w:color w:val="FF0000"/>
          <w:sz w:val="20"/>
          <w:szCs w:val="20"/>
          <w:lang w:val="hr-HR" w:eastAsia="sl-SI"/>
        </w:rPr>
        <w:br w:type="page"/>
      </w:r>
    </w:p>
    <w:p w14:paraId="0AFDF9C9" w14:textId="77777777" w:rsidR="006E6CF3" w:rsidRDefault="006E6CF3" w:rsidP="00740A30">
      <w:pPr>
        <w:autoSpaceDE w:val="0"/>
        <w:autoSpaceDN w:val="0"/>
        <w:adjustRightInd w:val="0"/>
        <w:jc w:val="center"/>
        <w:rPr>
          <w:rFonts w:cs="Tahoma"/>
          <w:b/>
          <w:bCs/>
          <w:color w:val="1F497D" w:themeColor="text2"/>
          <w:lang w:eastAsia="hr-HR"/>
        </w:rPr>
      </w:pPr>
    </w:p>
    <w:p w14:paraId="2039FED7" w14:textId="6976BB57" w:rsidR="00740A30" w:rsidRPr="002759B4" w:rsidRDefault="00740A30" w:rsidP="00740A30">
      <w:pPr>
        <w:autoSpaceDE w:val="0"/>
        <w:autoSpaceDN w:val="0"/>
        <w:adjustRightInd w:val="0"/>
        <w:jc w:val="center"/>
        <w:rPr>
          <w:rFonts w:cs="Tahoma"/>
          <w:color w:val="1F497D" w:themeColor="text2"/>
          <w:lang w:eastAsia="hr-HR"/>
        </w:rPr>
      </w:pPr>
      <w:r w:rsidRPr="002759B4">
        <w:rPr>
          <w:rFonts w:cs="Tahoma"/>
          <w:b/>
          <w:bCs/>
          <w:color w:val="1F497D" w:themeColor="text2"/>
          <w:lang w:eastAsia="hr-HR"/>
        </w:rPr>
        <w:t xml:space="preserve">SPORAZUM br. </w:t>
      </w:r>
      <w:r w:rsidRPr="002759B4">
        <w:rPr>
          <w:rFonts w:cs="Tahoma"/>
          <w:b/>
          <w:bCs/>
          <w:color w:val="1F497D" w:themeColor="text2"/>
          <w:highlight w:val="yellow"/>
          <w:lang w:eastAsia="hr-HR"/>
        </w:rPr>
        <w:t>__________</w:t>
      </w:r>
    </w:p>
    <w:p w14:paraId="6BF2409A" w14:textId="77777777" w:rsidR="00740A30" w:rsidRPr="002759B4" w:rsidRDefault="00740A30" w:rsidP="00740A30">
      <w:pPr>
        <w:autoSpaceDE w:val="0"/>
        <w:autoSpaceDN w:val="0"/>
        <w:adjustRightInd w:val="0"/>
        <w:rPr>
          <w:rFonts w:cs="Tahoma"/>
          <w:lang w:eastAsia="hr-HR"/>
        </w:rPr>
      </w:pPr>
    </w:p>
    <w:p w14:paraId="47A548DF" w14:textId="77777777" w:rsidR="00740A30" w:rsidRPr="002759B4" w:rsidRDefault="00740A30" w:rsidP="00740A30">
      <w:pPr>
        <w:autoSpaceDE w:val="0"/>
        <w:autoSpaceDN w:val="0"/>
        <w:adjustRightInd w:val="0"/>
        <w:rPr>
          <w:rFonts w:cs="Tahoma"/>
          <w:lang w:eastAsia="hr-HR"/>
        </w:rPr>
      </w:pPr>
    </w:p>
    <w:p w14:paraId="2AE96B0E" w14:textId="3B9B091E" w:rsidR="00740A30" w:rsidRPr="002759B4" w:rsidRDefault="00740A30" w:rsidP="00740A30">
      <w:pPr>
        <w:rPr>
          <w:rFonts w:cs="Tahoma"/>
        </w:rPr>
      </w:pPr>
      <w:r w:rsidRPr="002759B4">
        <w:rPr>
          <w:rFonts w:cs="Tahoma"/>
        </w:rPr>
        <w:t xml:space="preserve">Ovaj Sporazum sklopljen je između  </w:t>
      </w:r>
      <w:r>
        <w:rPr>
          <w:rFonts w:cs="Tahoma"/>
          <w:b/>
          <w:color w:val="1F497D" w:themeColor="text2"/>
        </w:rPr>
        <w:t>Vodoopskrba i odvodnja Zagrebačke županije d.o.o., Koledovčina ulica 1, 10000 Zagreb, OIB: 54189804734</w:t>
      </w:r>
      <w:r w:rsidRPr="002759B4">
        <w:rPr>
          <w:rFonts w:cs="Tahoma"/>
          <w:b/>
          <w:color w:val="1F497D" w:themeColor="text2"/>
        </w:rPr>
        <w:t xml:space="preserve">, </w:t>
      </w:r>
      <w:r w:rsidRPr="002759B4">
        <w:rPr>
          <w:rFonts w:cs="Tahoma"/>
          <w:b/>
          <w:color w:val="1F497D" w:themeColor="text2"/>
          <w:highlight w:val="yellow"/>
        </w:rPr>
        <w:t>IME I PREZIME</w:t>
      </w:r>
      <w:r w:rsidRPr="002759B4">
        <w:rPr>
          <w:rFonts w:cs="Tahoma"/>
          <w:b/>
          <w:color w:val="1F497D" w:themeColor="text2"/>
        </w:rPr>
        <w:t xml:space="preserve"> (ovlašteni predstavnik)</w:t>
      </w:r>
      <w:r w:rsidRPr="002759B4">
        <w:rPr>
          <w:rFonts w:cs="Tahoma"/>
        </w:rPr>
        <w:t xml:space="preserve"> </w:t>
      </w:r>
      <w:r w:rsidRPr="002759B4">
        <w:rPr>
          <w:rFonts w:cs="Tahoma"/>
          <w:b/>
          <w:color w:val="FF0000"/>
        </w:rPr>
        <w:t xml:space="preserve"> </w:t>
      </w:r>
      <w:r w:rsidRPr="002759B4">
        <w:rPr>
          <w:rFonts w:cs="Tahoma"/>
        </w:rPr>
        <w:t xml:space="preserve"> (dalje u tekstu „Naručitelj“) s jedne strane</w:t>
      </w:r>
    </w:p>
    <w:p w14:paraId="57BCBBF8" w14:textId="77777777" w:rsidR="00740A30" w:rsidRPr="002759B4" w:rsidRDefault="00740A30" w:rsidP="00740A30">
      <w:pPr>
        <w:rPr>
          <w:rFonts w:cs="Tahoma"/>
        </w:rPr>
      </w:pPr>
      <w:r w:rsidRPr="002759B4">
        <w:rPr>
          <w:rFonts w:cs="Tahoma"/>
        </w:rPr>
        <w:t>i</w:t>
      </w:r>
    </w:p>
    <w:p w14:paraId="7E8408A9" w14:textId="77777777" w:rsidR="00740A30" w:rsidRPr="002759B4" w:rsidRDefault="00740A30" w:rsidP="00740A30">
      <w:pPr>
        <w:spacing w:line="360" w:lineRule="auto"/>
        <w:rPr>
          <w:rFonts w:cs="Tahoma"/>
          <w:color w:val="FF0000"/>
        </w:rPr>
      </w:pPr>
      <w:r w:rsidRPr="002759B4">
        <w:rPr>
          <w:rFonts w:cs="Tahoma"/>
          <w:color w:val="FF0000"/>
        </w:rPr>
        <w:t xml:space="preserve">&lt;upišite: naziv Izvođača&gt; </w:t>
      </w:r>
    </w:p>
    <w:p w14:paraId="2A4D26FE" w14:textId="77777777" w:rsidR="00740A30" w:rsidRPr="002759B4" w:rsidRDefault="00740A30" w:rsidP="00740A30">
      <w:pPr>
        <w:spacing w:line="360" w:lineRule="auto"/>
        <w:jc w:val="both"/>
        <w:rPr>
          <w:rFonts w:cs="Tahoma"/>
        </w:rPr>
      </w:pPr>
      <w:r w:rsidRPr="002759B4">
        <w:rPr>
          <w:rFonts w:cs="Tahoma"/>
        </w:rPr>
        <w:t xml:space="preserve">Pravni oblik: </w:t>
      </w:r>
      <w:r w:rsidRPr="002759B4">
        <w:rPr>
          <w:rFonts w:cs="Tahoma"/>
        </w:rPr>
        <w:tab/>
      </w:r>
      <w:r w:rsidRPr="002759B4">
        <w:rPr>
          <w:rFonts w:cs="Tahoma"/>
        </w:rPr>
        <w:tab/>
        <w:t>.......................................</w:t>
      </w:r>
      <w:r w:rsidRPr="002759B4">
        <w:rPr>
          <w:rFonts w:cs="Tahoma"/>
        </w:rPr>
        <w:tab/>
      </w:r>
      <w:r w:rsidRPr="002759B4">
        <w:rPr>
          <w:rFonts w:cs="Tahoma"/>
        </w:rPr>
        <w:tab/>
      </w:r>
    </w:p>
    <w:p w14:paraId="6CDDB1D1" w14:textId="77777777" w:rsidR="00740A30" w:rsidRPr="002759B4" w:rsidRDefault="00740A30" w:rsidP="00740A30">
      <w:pPr>
        <w:spacing w:line="360" w:lineRule="auto"/>
        <w:jc w:val="both"/>
        <w:rPr>
          <w:rFonts w:cs="Tahoma"/>
        </w:rPr>
      </w:pPr>
      <w:r w:rsidRPr="002759B4">
        <w:rPr>
          <w:rFonts w:cs="Tahoma"/>
        </w:rPr>
        <w:t>Adresa:</w:t>
      </w:r>
      <w:r w:rsidRPr="002759B4">
        <w:rPr>
          <w:rFonts w:cs="Tahoma"/>
        </w:rPr>
        <w:tab/>
      </w:r>
      <w:r w:rsidRPr="002759B4">
        <w:rPr>
          <w:rFonts w:cs="Tahoma"/>
        </w:rPr>
        <w:tab/>
      </w:r>
      <w:r w:rsidRPr="002759B4">
        <w:rPr>
          <w:rFonts w:cs="Tahoma"/>
        </w:rPr>
        <w:tab/>
        <w:t>.......................................</w:t>
      </w:r>
    </w:p>
    <w:p w14:paraId="0FFB8D13" w14:textId="77777777" w:rsidR="00740A30" w:rsidRPr="002759B4" w:rsidRDefault="00740A30" w:rsidP="00740A30">
      <w:pPr>
        <w:spacing w:line="360" w:lineRule="auto"/>
        <w:jc w:val="both"/>
        <w:rPr>
          <w:rFonts w:cs="Tahoma"/>
        </w:rPr>
      </w:pPr>
      <w:r w:rsidRPr="002759B4">
        <w:rPr>
          <w:rFonts w:cs="Tahoma"/>
        </w:rPr>
        <w:t>OIB:</w:t>
      </w:r>
      <w:r w:rsidRPr="002759B4">
        <w:rPr>
          <w:rFonts w:cs="Tahoma"/>
        </w:rPr>
        <w:tab/>
      </w:r>
      <w:r w:rsidRPr="002759B4">
        <w:rPr>
          <w:rFonts w:cs="Tahoma"/>
        </w:rPr>
        <w:tab/>
      </w:r>
      <w:r w:rsidRPr="002759B4">
        <w:rPr>
          <w:rFonts w:cs="Tahoma"/>
        </w:rPr>
        <w:tab/>
        <w:t>.......................................</w:t>
      </w:r>
    </w:p>
    <w:p w14:paraId="405FC5FA" w14:textId="77777777" w:rsidR="00740A30" w:rsidRPr="002759B4" w:rsidRDefault="00740A30" w:rsidP="00740A30">
      <w:pPr>
        <w:spacing w:line="360" w:lineRule="auto"/>
        <w:jc w:val="both"/>
        <w:rPr>
          <w:rFonts w:cs="Tahoma"/>
        </w:rPr>
      </w:pPr>
      <w:r w:rsidRPr="002759B4">
        <w:rPr>
          <w:rFonts w:cs="Tahoma"/>
        </w:rPr>
        <w:t>Ovlašteni predstavnik:</w:t>
      </w:r>
      <w:r w:rsidRPr="002759B4">
        <w:rPr>
          <w:rFonts w:cs="Tahoma"/>
        </w:rPr>
        <w:tab/>
        <w:t>.......................................</w:t>
      </w:r>
    </w:p>
    <w:p w14:paraId="353AEAE0" w14:textId="77777777" w:rsidR="00740A30" w:rsidRPr="002759B4" w:rsidRDefault="00740A30" w:rsidP="00740A30">
      <w:pPr>
        <w:spacing w:line="360" w:lineRule="auto"/>
        <w:jc w:val="both"/>
        <w:rPr>
          <w:rFonts w:cs="Tahoma"/>
        </w:rPr>
      </w:pPr>
      <w:r w:rsidRPr="002759B4">
        <w:rPr>
          <w:rFonts w:cs="Tahoma"/>
        </w:rPr>
        <w:t>(dalje u tekstu „Izvođač"), s druge strane,</w:t>
      </w:r>
    </w:p>
    <w:p w14:paraId="30517229" w14:textId="77777777" w:rsidR="00740A30" w:rsidRPr="002759B4" w:rsidRDefault="00740A30" w:rsidP="00A80E9E">
      <w:pPr>
        <w:jc w:val="both"/>
        <w:rPr>
          <w:rFonts w:cs="Tahoma"/>
        </w:rPr>
      </w:pPr>
    </w:p>
    <w:p w14:paraId="3F95601E" w14:textId="55B1CD2A" w:rsidR="00740A30" w:rsidRPr="002759B4" w:rsidRDefault="00740A30" w:rsidP="00A80E9E">
      <w:pPr>
        <w:spacing w:line="360" w:lineRule="auto"/>
        <w:jc w:val="both"/>
        <w:rPr>
          <w:rFonts w:cs="Tahoma"/>
          <w:b/>
          <w:color w:val="1F497D" w:themeColor="text2"/>
        </w:rPr>
      </w:pPr>
      <w:r w:rsidRPr="002759B4">
        <w:rPr>
          <w:rFonts w:cs="Tahoma"/>
          <w:b/>
          <w:color w:val="1F497D" w:themeColor="text2"/>
        </w:rPr>
        <w:t xml:space="preserve">Ovime Naručitelj Izvođaču radova ustupa Radove: </w:t>
      </w:r>
      <w:r w:rsidRPr="002759B4">
        <w:rPr>
          <w:rFonts w:cs="Tahoma"/>
          <w:b/>
          <w:color w:val="1F497D" w:themeColor="text2"/>
          <w:szCs w:val="16"/>
        </w:rPr>
        <w:t>IZGRADNJA</w:t>
      </w:r>
      <w:r w:rsidR="00256DEF">
        <w:rPr>
          <w:rFonts w:cs="Tahoma"/>
          <w:b/>
          <w:color w:val="1F497D" w:themeColor="text2"/>
          <w:szCs w:val="16"/>
        </w:rPr>
        <w:t xml:space="preserve"> I REKONSTRUKCIJE</w:t>
      </w:r>
      <w:r w:rsidRPr="002759B4">
        <w:rPr>
          <w:rFonts w:cs="Tahoma"/>
          <w:b/>
          <w:color w:val="1F497D" w:themeColor="text2"/>
          <w:szCs w:val="16"/>
        </w:rPr>
        <w:t xml:space="preserve"> SUSTAVA ODVODNJE</w:t>
      </w:r>
      <w:r w:rsidR="00A80E9E">
        <w:rPr>
          <w:rFonts w:cs="Tahoma"/>
          <w:b/>
          <w:color w:val="1F497D" w:themeColor="text2"/>
          <w:szCs w:val="16"/>
        </w:rPr>
        <w:t xml:space="preserve"> za projekt sufinanciran od EU »RUGVICA-DUGO SELO – SUSTAV ODVODNJE I PROČIŠĆAVANJA OTPADNIH VODA«</w:t>
      </w:r>
      <w:r w:rsidRPr="002759B4">
        <w:rPr>
          <w:rFonts w:cs="Tahoma"/>
          <w:b/>
          <w:color w:val="1F497D" w:themeColor="text2"/>
          <w:szCs w:val="16"/>
        </w:rPr>
        <w:t xml:space="preserve"> </w:t>
      </w:r>
      <w:r w:rsidRPr="002759B4">
        <w:rPr>
          <w:rFonts w:cs="Tahoma"/>
          <w:b/>
          <w:color w:val="1F497D" w:themeColor="text2"/>
        </w:rPr>
        <w:t>i prihvaća ponudu Izvođača za izvršenje i dovršetak ovih Radova.</w:t>
      </w:r>
      <w:bookmarkStart w:id="4" w:name="_GoBack"/>
      <w:bookmarkEnd w:id="4"/>
    </w:p>
    <w:p w14:paraId="609534D7" w14:textId="77777777" w:rsidR="00740A30" w:rsidRPr="002759B4" w:rsidRDefault="00740A30" w:rsidP="00740A30">
      <w:pPr>
        <w:jc w:val="both"/>
        <w:rPr>
          <w:rFonts w:cs="Tahoma"/>
        </w:rPr>
      </w:pPr>
    </w:p>
    <w:p w14:paraId="5719030E" w14:textId="77777777" w:rsidR="00740A30" w:rsidRPr="002759B4" w:rsidRDefault="00740A30" w:rsidP="00740A30">
      <w:pPr>
        <w:jc w:val="both"/>
        <w:rPr>
          <w:rFonts w:cs="Tahoma"/>
        </w:rPr>
      </w:pPr>
      <w:r w:rsidRPr="002759B4">
        <w:rPr>
          <w:rFonts w:cs="Tahoma"/>
          <w:b/>
          <w:color w:val="1F497D" w:themeColor="text2"/>
        </w:rPr>
        <w:t>Naručitelj i Izvođač ugovorili su</w:t>
      </w:r>
      <w:r w:rsidRPr="002759B4">
        <w:rPr>
          <w:rFonts w:cs="Tahoma"/>
          <w:b/>
        </w:rPr>
        <w:t xml:space="preserve"> </w:t>
      </w:r>
      <w:r w:rsidRPr="002759B4">
        <w:rPr>
          <w:rFonts w:cs="Tahoma"/>
        </w:rPr>
        <w:t>kako slijedi:</w:t>
      </w:r>
    </w:p>
    <w:p w14:paraId="75971FF3" w14:textId="77777777" w:rsidR="00740A30" w:rsidRPr="002759B4" w:rsidRDefault="00740A30" w:rsidP="00740A30">
      <w:pPr>
        <w:pStyle w:val="Normal1"/>
        <w:spacing w:line="276" w:lineRule="auto"/>
        <w:rPr>
          <w:rFonts w:ascii="Tahoma" w:hAnsi="Tahoma" w:cs="Tahoma"/>
          <w:noProof w:val="0"/>
        </w:rPr>
      </w:pPr>
      <w:r w:rsidRPr="002759B4">
        <w:rPr>
          <w:rFonts w:ascii="Tahoma" w:hAnsi="Tahoma" w:cs="Tahoma"/>
          <w:noProof w:val="0"/>
        </w:rPr>
        <w:t>1.</w:t>
      </w:r>
      <w:r w:rsidRPr="002759B4">
        <w:rPr>
          <w:rFonts w:ascii="Tahoma" w:hAnsi="Tahoma" w:cs="Tahoma"/>
          <w:noProof w:val="0"/>
        </w:rPr>
        <w:tab/>
        <w:t>U ovom Sporazumu riječi i izrazi imaju ista značenja kao u Uvjetima ugovora na koje se poziva u daljnjem tekstu.</w:t>
      </w:r>
    </w:p>
    <w:p w14:paraId="41B1B4BF" w14:textId="77777777" w:rsidR="00740A30" w:rsidRPr="002759B4" w:rsidRDefault="00740A30" w:rsidP="00740A30">
      <w:pPr>
        <w:pStyle w:val="Normal1"/>
        <w:keepNext/>
        <w:spacing w:line="276" w:lineRule="auto"/>
        <w:rPr>
          <w:rFonts w:ascii="Tahoma" w:hAnsi="Tahoma" w:cs="Tahoma"/>
          <w:noProof w:val="0"/>
        </w:rPr>
      </w:pPr>
      <w:r w:rsidRPr="002759B4">
        <w:rPr>
          <w:rFonts w:ascii="Tahoma" w:hAnsi="Tahoma" w:cs="Tahoma"/>
          <w:noProof w:val="0"/>
        </w:rPr>
        <w:t>2.</w:t>
      </w:r>
      <w:r w:rsidRPr="002759B4">
        <w:rPr>
          <w:rFonts w:ascii="Tahoma" w:hAnsi="Tahoma" w:cs="Tahoma"/>
          <w:noProof w:val="0"/>
        </w:rPr>
        <w:tab/>
        <w:t xml:space="preserve">Sljedeći dokumenti smatraju se dijelom, čitaju se i tumače </w:t>
      </w:r>
      <w:r w:rsidRPr="003E0A75">
        <w:rPr>
          <w:rFonts w:ascii="Tahoma" w:hAnsi="Tahoma" w:cs="Tahoma"/>
          <w:noProof w:val="0"/>
        </w:rPr>
        <w:t>kao dio ovog Sporazuma:</w:t>
      </w:r>
    </w:p>
    <w:p w14:paraId="596FECCF" w14:textId="77777777" w:rsidR="00740A30" w:rsidRPr="002759B4" w:rsidRDefault="00740A30" w:rsidP="00740A30">
      <w:pPr>
        <w:pStyle w:val="a"/>
        <w:spacing w:line="276" w:lineRule="auto"/>
        <w:rPr>
          <w:rFonts w:ascii="Tahoma" w:hAnsi="Tahoma" w:cs="Tahoma"/>
        </w:rPr>
      </w:pPr>
      <w:r w:rsidRPr="002759B4">
        <w:rPr>
          <w:rFonts w:ascii="Tahoma" w:hAnsi="Tahoma" w:cs="Tahoma"/>
        </w:rPr>
        <w:t>(a)</w:t>
      </w:r>
      <w:r w:rsidRPr="002759B4">
        <w:rPr>
          <w:rFonts w:ascii="Tahoma" w:hAnsi="Tahoma" w:cs="Tahoma"/>
        </w:rPr>
        <w:tab/>
        <w:t>Ponudbeni list s datumom .....................</w:t>
      </w:r>
    </w:p>
    <w:p w14:paraId="35DCB0D8" w14:textId="77777777" w:rsidR="00740A30" w:rsidRPr="002759B4" w:rsidRDefault="00740A30" w:rsidP="00740A30">
      <w:pPr>
        <w:pStyle w:val="a"/>
        <w:spacing w:before="0" w:line="276" w:lineRule="auto"/>
        <w:rPr>
          <w:rFonts w:ascii="Tahoma" w:hAnsi="Tahoma" w:cs="Tahoma"/>
        </w:rPr>
      </w:pPr>
      <w:r w:rsidRPr="002759B4">
        <w:rPr>
          <w:rFonts w:ascii="Tahoma" w:hAnsi="Tahoma" w:cs="Tahoma"/>
        </w:rPr>
        <w:t>(b)</w:t>
      </w:r>
      <w:r w:rsidRPr="002759B4">
        <w:rPr>
          <w:rFonts w:ascii="Tahoma" w:hAnsi="Tahoma" w:cs="Tahoma"/>
        </w:rPr>
        <w:tab/>
      </w:r>
      <w:r w:rsidRPr="003E0A75">
        <w:rPr>
          <w:rFonts w:ascii="Tahoma" w:hAnsi="Tahoma" w:cs="Tahoma"/>
        </w:rPr>
        <w:t>Sporazum</w:t>
      </w:r>
    </w:p>
    <w:p w14:paraId="6E791AAB" w14:textId="77777777" w:rsidR="00740A30" w:rsidRPr="002759B4" w:rsidRDefault="00740A30" w:rsidP="00740A30">
      <w:pPr>
        <w:pStyle w:val="a"/>
        <w:spacing w:before="0" w:line="276" w:lineRule="auto"/>
        <w:rPr>
          <w:rFonts w:ascii="Tahoma" w:hAnsi="Tahoma" w:cs="Tahoma"/>
        </w:rPr>
      </w:pPr>
      <w:r w:rsidRPr="002759B4">
        <w:rPr>
          <w:rFonts w:ascii="Tahoma" w:hAnsi="Tahoma" w:cs="Tahoma"/>
        </w:rPr>
        <w:t>(c)</w:t>
      </w:r>
      <w:r w:rsidRPr="002759B4">
        <w:rPr>
          <w:rFonts w:ascii="Tahoma" w:hAnsi="Tahoma" w:cs="Tahoma"/>
        </w:rPr>
        <w:tab/>
        <w:t>Dodatak ponudi</w:t>
      </w:r>
    </w:p>
    <w:p w14:paraId="370107E9" w14:textId="77777777" w:rsidR="00740A30" w:rsidRPr="002759B4" w:rsidRDefault="00740A30" w:rsidP="00740A30">
      <w:pPr>
        <w:pStyle w:val="a"/>
        <w:spacing w:before="0" w:line="276" w:lineRule="auto"/>
        <w:rPr>
          <w:rFonts w:ascii="Tahoma" w:hAnsi="Tahoma" w:cs="Tahoma"/>
        </w:rPr>
      </w:pPr>
      <w:r w:rsidRPr="002759B4">
        <w:rPr>
          <w:rFonts w:ascii="Tahoma" w:hAnsi="Tahoma" w:cs="Tahoma"/>
        </w:rPr>
        <w:t>(d)</w:t>
      </w:r>
      <w:r w:rsidRPr="002759B4">
        <w:rPr>
          <w:rFonts w:ascii="Tahoma" w:hAnsi="Tahoma" w:cs="Tahoma"/>
        </w:rPr>
        <w:tab/>
        <w:t>Posebni uvjeti ugovora</w:t>
      </w:r>
    </w:p>
    <w:p w14:paraId="3D993DCD" w14:textId="77777777" w:rsidR="00740A30" w:rsidRPr="002759B4" w:rsidRDefault="00740A30" w:rsidP="00740A30">
      <w:pPr>
        <w:pStyle w:val="a"/>
        <w:spacing w:before="0" w:line="276" w:lineRule="auto"/>
        <w:rPr>
          <w:rFonts w:ascii="Tahoma" w:hAnsi="Tahoma" w:cs="Tahoma"/>
        </w:rPr>
      </w:pPr>
      <w:r w:rsidRPr="002759B4">
        <w:rPr>
          <w:rFonts w:ascii="Tahoma" w:hAnsi="Tahoma" w:cs="Tahoma"/>
        </w:rPr>
        <w:t>(e)</w:t>
      </w:r>
      <w:r w:rsidRPr="002759B4">
        <w:rPr>
          <w:rFonts w:ascii="Tahoma" w:hAnsi="Tahoma" w:cs="Tahoma"/>
        </w:rPr>
        <w:tab/>
        <w:t>Opći uvjeti ugovora</w:t>
      </w:r>
    </w:p>
    <w:p w14:paraId="3AE4B83E" w14:textId="77777777" w:rsidR="00740A30" w:rsidRPr="002759B4" w:rsidRDefault="00740A30" w:rsidP="00740A30">
      <w:pPr>
        <w:pStyle w:val="a"/>
        <w:spacing w:before="0" w:line="276" w:lineRule="auto"/>
        <w:rPr>
          <w:rFonts w:ascii="Tahoma" w:hAnsi="Tahoma" w:cs="Tahoma"/>
        </w:rPr>
      </w:pPr>
      <w:r w:rsidRPr="002759B4">
        <w:rPr>
          <w:rFonts w:ascii="Tahoma" w:hAnsi="Tahoma" w:cs="Tahoma"/>
        </w:rPr>
        <w:t>(f)</w:t>
      </w:r>
      <w:r w:rsidRPr="002759B4">
        <w:rPr>
          <w:rFonts w:ascii="Tahoma" w:hAnsi="Tahoma" w:cs="Tahoma"/>
        </w:rPr>
        <w:tab/>
        <w:t>Tehničke Specifikacije</w:t>
      </w:r>
    </w:p>
    <w:p w14:paraId="737CE309" w14:textId="77777777" w:rsidR="00740A30" w:rsidRPr="002759B4" w:rsidRDefault="00740A30" w:rsidP="00740A30">
      <w:pPr>
        <w:pStyle w:val="a"/>
        <w:spacing w:before="0" w:line="276" w:lineRule="auto"/>
        <w:rPr>
          <w:rFonts w:ascii="Tahoma" w:hAnsi="Tahoma" w:cs="Tahoma"/>
        </w:rPr>
      </w:pPr>
      <w:r w:rsidRPr="002759B4">
        <w:rPr>
          <w:rFonts w:ascii="Tahoma" w:hAnsi="Tahoma" w:cs="Tahoma"/>
        </w:rPr>
        <w:lastRenderedPageBreak/>
        <w:t>(h)</w:t>
      </w:r>
      <w:r w:rsidRPr="002759B4">
        <w:rPr>
          <w:rFonts w:ascii="Tahoma" w:hAnsi="Tahoma" w:cs="Tahoma"/>
        </w:rPr>
        <w:tab/>
        <w:t>Troškovnik</w:t>
      </w:r>
    </w:p>
    <w:p w14:paraId="191EB92C" w14:textId="77777777" w:rsidR="00740A30" w:rsidRPr="002759B4" w:rsidRDefault="00740A30" w:rsidP="00740A30">
      <w:pPr>
        <w:pStyle w:val="a"/>
        <w:spacing w:before="0" w:line="276" w:lineRule="auto"/>
        <w:rPr>
          <w:rFonts w:ascii="Tahoma" w:hAnsi="Tahoma" w:cs="Tahoma"/>
        </w:rPr>
      </w:pPr>
      <w:r w:rsidRPr="002759B4">
        <w:rPr>
          <w:rFonts w:ascii="Tahoma" w:hAnsi="Tahoma" w:cs="Tahoma"/>
        </w:rPr>
        <w:t>(g)</w:t>
      </w:r>
      <w:r w:rsidRPr="002759B4">
        <w:rPr>
          <w:rFonts w:ascii="Tahoma" w:hAnsi="Tahoma" w:cs="Tahoma"/>
        </w:rPr>
        <w:tab/>
        <w:t>Nacrti</w:t>
      </w:r>
    </w:p>
    <w:p w14:paraId="4AB28BD9" w14:textId="77777777" w:rsidR="00740A30" w:rsidRPr="002759B4" w:rsidRDefault="00740A30" w:rsidP="00740A30">
      <w:pPr>
        <w:pStyle w:val="a"/>
        <w:spacing w:before="0" w:line="276" w:lineRule="auto"/>
        <w:rPr>
          <w:rFonts w:ascii="Tahoma" w:hAnsi="Tahoma" w:cs="Tahoma"/>
        </w:rPr>
      </w:pPr>
      <w:r w:rsidRPr="002759B4">
        <w:rPr>
          <w:rFonts w:ascii="Tahoma" w:hAnsi="Tahoma" w:cs="Tahoma"/>
        </w:rPr>
        <w:t xml:space="preserve"> (i)</w:t>
      </w:r>
      <w:r w:rsidRPr="002759B4">
        <w:rPr>
          <w:rFonts w:ascii="Tahoma" w:hAnsi="Tahoma" w:cs="Tahoma"/>
        </w:rPr>
        <w:tab/>
        <w:t>Bilo koji drugi dokument koji čini Ugovor</w:t>
      </w:r>
    </w:p>
    <w:p w14:paraId="3EABECE2" w14:textId="77777777" w:rsidR="00740A30" w:rsidRPr="002759B4" w:rsidRDefault="00740A30" w:rsidP="00740A30">
      <w:pPr>
        <w:pStyle w:val="Normal1"/>
        <w:spacing w:line="276" w:lineRule="auto"/>
        <w:rPr>
          <w:rFonts w:ascii="Tahoma" w:hAnsi="Tahoma" w:cs="Tahoma"/>
          <w:noProof w:val="0"/>
        </w:rPr>
      </w:pPr>
      <w:r w:rsidRPr="002759B4">
        <w:rPr>
          <w:rFonts w:ascii="Tahoma" w:hAnsi="Tahoma" w:cs="Tahoma"/>
          <w:noProof w:val="0"/>
        </w:rPr>
        <w:t>3.</w:t>
      </w:r>
      <w:r w:rsidRPr="002759B4">
        <w:rPr>
          <w:rFonts w:ascii="Tahoma" w:hAnsi="Tahoma" w:cs="Tahoma"/>
          <w:noProof w:val="0"/>
        </w:rPr>
        <w:tab/>
        <w:t>U zamjenu za plaćanja od strane Naručitelja Izvođaču kao što je spomenuto u daljnjem tekstu, Izvođač se obvezuje Naručitelju, izvršiti i dovršiti Radove, u skladu s odredbama Ugovora.</w:t>
      </w:r>
    </w:p>
    <w:p w14:paraId="64AB66E7" w14:textId="77777777" w:rsidR="00740A30" w:rsidRPr="002759B4" w:rsidRDefault="00740A30" w:rsidP="00740A30">
      <w:pPr>
        <w:pStyle w:val="Normal1"/>
        <w:spacing w:line="276" w:lineRule="auto"/>
        <w:rPr>
          <w:rFonts w:ascii="Tahoma" w:hAnsi="Tahoma" w:cs="Tahoma"/>
          <w:noProof w:val="0"/>
        </w:rPr>
      </w:pPr>
      <w:r w:rsidRPr="002759B4">
        <w:rPr>
          <w:rFonts w:ascii="Tahoma" w:hAnsi="Tahoma" w:cs="Tahoma"/>
          <w:noProof w:val="0"/>
        </w:rPr>
        <w:t>4.</w:t>
      </w:r>
      <w:r w:rsidRPr="002759B4">
        <w:rPr>
          <w:rFonts w:ascii="Tahoma" w:hAnsi="Tahoma" w:cs="Tahoma"/>
          <w:noProof w:val="0"/>
        </w:rPr>
        <w:tab/>
        <w:t>Naručitelj se obvezuje platiti Izvođaču u zamjenu za izvršenje i dovršenje Radova Ugovornu cijenu u iznosu od _________ kuna (slovima: ______________________) uvećanu za pripadajući iznos poreza na dodanu vrijednost sukladno važećem Zakonu o porezu na dodanu vrijednost</w:t>
      </w:r>
    </w:p>
    <w:p w14:paraId="1E978CBA" w14:textId="77777777" w:rsidR="00740A30" w:rsidRPr="002759B4" w:rsidRDefault="00740A30" w:rsidP="00740A30">
      <w:pPr>
        <w:ind w:left="1134" w:right="-2"/>
        <w:jc w:val="both"/>
        <w:rPr>
          <w:rFonts w:cs="Tahoma"/>
          <w:b/>
        </w:rPr>
      </w:pPr>
      <w:r w:rsidRPr="002759B4">
        <w:rPr>
          <w:rFonts w:cs="Tahoma"/>
        </w:rPr>
        <w:t xml:space="preserve">                                       </w:t>
      </w:r>
    </w:p>
    <w:p w14:paraId="36FE891F" w14:textId="77777777" w:rsidR="00740A30" w:rsidRPr="002759B4" w:rsidRDefault="00740A30" w:rsidP="00740A30">
      <w:pPr>
        <w:pStyle w:val="Normal1"/>
        <w:spacing w:before="0" w:line="276" w:lineRule="auto"/>
        <w:ind w:firstLine="0"/>
        <w:rPr>
          <w:rFonts w:ascii="Tahoma" w:hAnsi="Tahoma" w:cs="Tahoma"/>
          <w:noProof w:val="0"/>
        </w:rPr>
      </w:pPr>
      <w:r w:rsidRPr="002759B4">
        <w:rPr>
          <w:rFonts w:ascii="Tahoma" w:hAnsi="Tahoma" w:cs="Tahoma"/>
          <w:noProof w:val="0"/>
        </w:rPr>
        <w:t>u vrijeme i na način predviđen Ugovorom.</w:t>
      </w:r>
    </w:p>
    <w:p w14:paraId="5DDF4406" w14:textId="77777777" w:rsidR="00740A30" w:rsidRPr="002759B4" w:rsidRDefault="00740A30" w:rsidP="00740A30">
      <w:pPr>
        <w:pStyle w:val="Normal1"/>
        <w:spacing w:line="276" w:lineRule="auto"/>
        <w:rPr>
          <w:rFonts w:ascii="Tahoma" w:hAnsi="Tahoma" w:cs="Tahoma"/>
          <w:noProof w:val="0"/>
        </w:rPr>
      </w:pPr>
    </w:p>
    <w:p w14:paraId="59418B3F" w14:textId="77777777" w:rsidR="00740A30" w:rsidRPr="002759B4" w:rsidRDefault="00740A30" w:rsidP="00740A30">
      <w:pPr>
        <w:jc w:val="both"/>
        <w:rPr>
          <w:rFonts w:cs="Tahoma"/>
        </w:rPr>
      </w:pPr>
      <w:r w:rsidRPr="002759B4">
        <w:rPr>
          <w:rFonts w:cs="Tahoma"/>
          <w:b/>
          <w:color w:val="1F497D" w:themeColor="text2"/>
        </w:rPr>
        <w:t>U znak prihvaćanja</w:t>
      </w:r>
      <w:r w:rsidRPr="002759B4">
        <w:rPr>
          <w:rFonts w:cs="Tahoma"/>
        </w:rPr>
        <w:t>, strane ovog Sporazuma potpisuju Sporazum na dolje navedeni datum sukladno propisima Republike Hrvatske.</w:t>
      </w:r>
    </w:p>
    <w:p w14:paraId="4287CD66" w14:textId="77777777" w:rsidR="00740A30" w:rsidRPr="002759B4" w:rsidRDefault="00740A30" w:rsidP="00740A30">
      <w:pPr>
        <w:ind w:right="-2"/>
        <w:jc w:val="both"/>
        <w:rPr>
          <w:rFonts w:cs="Tahoma"/>
        </w:rPr>
      </w:pPr>
    </w:p>
    <w:p w14:paraId="6EDF8FE7" w14:textId="77777777" w:rsidR="00740A30" w:rsidRPr="002759B4" w:rsidRDefault="00740A30" w:rsidP="00740A30">
      <w:pPr>
        <w:spacing w:line="360" w:lineRule="auto"/>
        <w:ind w:right="-2"/>
        <w:jc w:val="both"/>
        <w:rPr>
          <w:rFonts w:cs="Tahoma"/>
        </w:rPr>
      </w:pPr>
      <w:r w:rsidRPr="002759B4">
        <w:rPr>
          <w:rFonts w:cs="Tahoma"/>
          <w:color w:val="0D0D0D"/>
        </w:rPr>
        <w:t xml:space="preserve">Ovaj Sporazum je napisan u 2 (dva) izvorna primjerka od kojih 1 (jedan) primjerak zadržava Naručitelj, a 1 (jedan) primjerak </w:t>
      </w:r>
      <w:r w:rsidRPr="002759B4">
        <w:rPr>
          <w:rFonts w:cs="Tahoma"/>
        </w:rPr>
        <w:t>Izvođač.</w:t>
      </w:r>
    </w:p>
    <w:p w14:paraId="11A0868F" w14:textId="77777777" w:rsidR="00740A30" w:rsidRPr="002759B4" w:rsidRDefault="00740A30" w:rsidP="00740A30">
      <w:pPr>
        <w:rPr>
          <w:rFonts w:cs="Tahoma"/>
        </w:rPr>
      </w:pPr>
    </w:p>
    <w:p w14:paraId="5656D651" w14:textId="77777777" w:rsidR="00740A30" w:rsidRPr="002759B4" w:rsidRDefault="00740A30" w:rsidP="00740A30">
      <w:pPr>
        <w:rPr>
          <w:rFonts w:cs="Tahoma"/>
        </w:rPr>
      </w:pPr>
    </w:p>
    <w:tbl>
      <w:tblPr>
        <w:tblW w:w="9605" w:type="dxa"/>
        <w:tblLayout w:type="fixed"/>
        <w:tblLook w:val="0000" w:firstRow="0" w:lastRow="0" w:firstColumn="0" w:lastColumn="0" w:noHBand="0" w:noVBand="0"/>
      </w:tblPr>
      <w:tblGrid>
        <w:gridCol w:w="1599"/>
        <w:gridCol w:w="3259"/>
        <w:gridCol w:w="1629"/>
        <w:gridCol w:w="3118"/>
      </w:tblGrid>
      <w:tr w:rsidR="00740A30" w:rsidRPr="002759B4" w14:paraId="1A304363" w14:textId="77777777" w:rsidTr="008A574E">
        <w:tc>
          <w:tcPr>
            <w:tcW w:w="4858" w:type="dxa"/>
            <w:gridSpan w:val="2"/>
          </w:tcPr>
          <w:p w14:paraId="5C68CE5F" w14:textId="77777777" w:rsidR="00740A30" w:rsidRPr="002759B4" w:rsidRDefault="00740A30" w:rsidP="008A574E">
            <w:pPr>
              <w:spacing w:before="120" w:after="120"/>
              <w:jc w:val="both"/>
              <w:rPr>
                <w:rFonts w:cs="Tahoma"/>
                <w:b/>
                <w:snapToGrid w:val="0"/>
                <w:color w:val="1F497D" w:themeColor="text2"/>
              </w:rPr>
            </w:pPr>
            <w:r w:rsidRPr="002759B4">
              <w:rPr>
                <w:rFonts w:cs="Tahoma"/>
                <w:b/>
                <w:snapToGrid w:val="0"/>
                <w:color w:val="1F497D" w:themeColor="text2"/>
              </w:rPr>
              <w:t>Za i po ovlaštenju Izvođača</w:t>
            </w:r>
          </w:p>
        </w:tc>
        <w:tc>
          <w:tcPr>
            <w:tcW w:w="4747" w:type="dxa"/>
            <w:gridSpan w:val="2"/>
          </w:tcPr>
          <w:p w14:paraId="3BC1F066" w14:textId="77777777" w:rsidR="00740A30" w:rsidRPr="002759B4" w:rsidRDefault="00740A30" w:rsidP="008A574E">
            <w:pPr>
              <w:spacing w:before="120" w:after="120"/>
              <w:jc w:val="both"/>
              <w:rPr>
                <w:rFonts w:cs="Tahoma"/>
                <w:b/>
                <w:snapToGrid w:val="0"/>
                <w:color w:val="1F497D" w:themeColor="text2"/>
              </w:rPr>
            </w:pPr>
            <w:r w:rsidRPr="002759B4">
              <w:rPr>
                <w:rFonts w:cs="Tahoma"/>
                <w:b/>
                <w:snapToGrid w:val="0"/>
                <w:color w:val="1F497D" w:themeColor="text2"/>
              </w:rPr>
              <w:t>Za i po ovlaštenju Naručitelja</w:t>
            </w:r>
          </w:p>
        </w:tc>
      </w:tr>
      <w:tr w:rsidR="00740A30" w:rsidRPr="002759B4" w14:paraId="0AEEC561" w14:textId="77777777" w:rsidTr="008A574E">
        <w:trPr>
          <w:cantSplit/>
        </w:trPr>
        <w:tc>
          <w:tcPr>
            <w:tcW w:w="1599" w:type="dxa"/>
          </w:tcPr>
          <w:p w14:paraId="4895E7A2" w14:textId="77777777" w:rsidR="00740A30" w:rsidRPr="002759B4" w:rsidRDefault="00740A30" w:rsidP="008A574E">
            <w:pPr>
              <w:spacing w:before="120" w:after="120"/>
              <w:rPr>
                <w:rFonts w:cs="Tahoma"/>
                <w:snapToGrid w:val="0"/>
              </w:rPr>
            </w:pPr>
            <w:r w:rsidRPr="002759B4">
              <w:rPr>
                <w:rFonts w:cs="Tahoma"/>
                <w:snapToGrid w:val="0"/>
              </w:rPr>
              <w:t>Ime i prezime, stručno zvanje:</w:t>
            </w:r>
          </w:p>
        </w:tc>
        <w:tc>
          <w:tcPr>
            <w:tcW w:w="3259" w:type="dxa"/>
          </w:tcPr>
          <w:p w14:paraId="39E4144F" w14:textId="77777777" w:rsidR="00740A30" w:rsidRPr="002759B4" w:rsidRDefault="00740A30" w:rsidP="008A574E">
            <w:pPr>
              <w:spacing w:before="120" w:after="120"/>
              <w:jc w:val="both"/>
              <w:rPr>
                <w:rFonts w:cs="Tahoma"/>
                <w:snapToGrid w:val="0"/>
              </w:rPr>
            </w:pPr>
          </w:p>
        </w:tc>
        <w:tc>
          <w:tcPr>
            <w:tcW w:w="1629" w:type="dxa"/>
          </w:tcPr>
          <w:p w14:paraId="7DEBE819" w14:textId="77777777" w:rsidR="00740A30" w:rsidRPr="002759B4" w:rsidRDefault="00740A30" w:rsidP="008A574E">
            <w:pPr>
              <w:spacing w:before="120" w:after="120"/>
              <w:rPr>
                <w:rFonts w:cs="Tahoma"/>
                <w:snapToGrid w:val="0"/>
              </w:rPr>
            </w:pPr>
            <w:r w:rsidRPr="002759B4">
              <w:rPr>
                <w:rFonts w:cs="Tahoma"/>
                <w:snapToGrid w:val="0"/>
              </w:rPr>
              <w:t>Ime i  prezime, stručno zvanje:</w:t>
            </w:r>
          </w:p>
        </w:tc>
        <w:tc>
          <w:tcPr>
            <w:tcW w:w="3118" w:type="dxa"/>
            <w:vAlign w:val="center"/>
          </w:tcPr>
          <w:p w14:paraId="5E33F945" w14:textId="77777777" w:rsidR="00740A30" w:rsidRPr="002759B4" w:rsidRDefault="00740A30" w:rsidP="008A574E">
            <w:pPr>
              <w:tabs>
                <w:tab w:val="left" w:pos="709"/>
                <w:tab w:val="left" w:pos="851"/>
                <w:tab w:val="left" w:pos="1134"/>
                <w:tab w:val="left" w:pos="1418"/>
              </w:tabs>
              <w:rPr>
                <w:rFonts w:cs="Tahoma"/>
                <w:b/>
                <w:snapToGrid w:val="0"/>
              </w:rPr>
            </w:pPr>
          </w:p>
        </w:tc>
      </w:tr>
      <w:tr w:rsidR="00740A30" w:rsidRPr="002759B4" w14:paraId="3197B17E" w14:textId="77777777" w:rsidTr="008A574E">
        <w:trPr>
          <w:cantSplit/>
        </w:trPr>
        <w:tc>
          <w:tcPr>
            <w:tcW w:w="1599" w:type="dxa"/>
          </w:tcPr>
          <w:p w14:paraId="0516D0A4" w14:textId="77777777" w:rsidR="00740A30" w:rsidRPr="002759B4" w:rsidRDefault="00740A30" w:rsidP="008A574E">
            <w:pPr>
              <w:spacing w:before="120" w:after="120"/>
              <w:jc w:val="both"/>
              <w:rPr>
                <w:rFonts w:cs="Tahoma"/>
                <w:snapToGrid w:val="0"/>
              </w:rPr>
            </w:pPr>
            <w:r w:rsidRPr="002759B4">
              <w:rPr>
                <w:rFonts w:cs="Tahoma"/>
                <w:snapToGrid w:val="0"/>
              </w:rPr>
              <w:t>Funkcija (predsjednik uprave, direktor ili sl.:</w:t>
            </w:r>
          </w:p>
        </w:tc>
        <w:tc>
          <w:tcPr>
            <w:tcW w:w="3259" w:type="dxa"/>
          </w:tcPr>
          <w:p w14:paraId="574ED21C" w14:textId="77777777" w:rsidR="00740A30" w:rsidRPr="002759B4" w:rsidRDefault="00740A30" w:rsidP="008A574E">
            <w:pPr>
              <w:spacing w:before="120" w:after="120"/>
              <w:jc w:val="both"/>
              <w:rPr>
                <w:rFonts w:cs="Tahoma"/>
                <w:snapToGrid w:val="0"/>
              </w:rPr>
            </w:pPr>
          </w:p>
        </w:tc>
        <w:tc>
          <w:tcPr>
            <w:tcW w:w="1629" w:type="dxa"/>
          </w:tcPr>
          <w:p w14:paraId="05DF4E4C" w14:textId="77777777" w:rsidR="00740A30" w:rsidRPr="002759B4" w:rsidRDefault="00740A30" w:rsidP="008A574E">
            <w:pPr>
              <w:spacing w:before="120" w:after="120"/>
              <w:jc w:val="both"/>
              <w:rPr>
                <w:rFonts w:cs="Tahoma"/>
                <w:snapToGrid w:val="0"/>
              </w:rPr>
            </w:pPr>
            <w:r w:rsidRPr="002759B4">
              <w:rPr>
                <w:rFonts w:cs="Tahoma"/>
                <w:snapToGrid w:val="0"/>
              </w:rPr>
              <w:t>Funkcija (predsjednik uprave, direktor ili sl:</w:t>
            </w:r>
          </w:p>
        </w:tc>
        <w:tc>
          <w:tcPr>
            <w:tcW w:w="3118" w:type="dxa"/>
          </w:tcPr>
          <w:p w14:paraId="62CB7015" w14:textId="77777777" w:rsidR="00740A30" w:rsidRPr="002759B4" w:rsidRDefault="00740A30" w:rsidP="008A574E">
            <w:pPr>
              <w:rPr>
                <w:rFonts w:cs="Tahoma"/>
                <w:snapToGrid w:val="0"/>
              </w:rPr>
            </w:pPr>
          </w:p>
        </w:tc>
      </w:tr>
      <w:tr w:rsidR="00740A30" w:rsidRPr="002759B4" w14:paraId="09FE9593" w14:textId="77777777" w:rsidTr="008A574E">
        <w:trPr>
          <w:cantSplit/>
        </w:trPr>
        <w:tc>
          <w:tcPr>
            <w:tcW w:w="1599" w:type="dxa"/>
          </w:tcPr>
          <w:p w14:paraId="2380FCC7" w14:textId="77777777" w:rsidR="00740A30" w:rsidRPr="002759B4" w:rsidRDefault="00740A30" w:rsidP="008A574E">
            <w:pPr>
              <w:spacing w:before="120" w:after="120"/>
              <w:jc w:val="both"/>
              <w:rPr>
                <w:rFonts w:cs="Tahoma"/>
                <w:snapToGrid w:val="0"/>
              </w:rPr>
            </w:pPr>
            <w:r w:rsidRPr="002759B4">
              <w:rPr>
                <w:rFonts w:cs="Tahoma"/>
                <w:snapToGrid w:val="0"/>
              </w:rPr>
              <w:t>Potpis:</w:t>
            </w:r>
          </w:p>
        </w:tc>
        <w:tc>
          <w:tcPr>
            <w:tcW w:w="3259" w:type="dxa"/>
          </w:tcPr>
          <w:p w14:paraId="266E1524" w14:textId="77777777" w:rsidR="00740A30" w:rsidRPr="002759B4" w:rsidRDefault="00740A30" w:rsidP="008A574E">
            <w:pPr>
              <w:spacing w:before="120" w:after="120"/>
              <w:jc w:val="both"/>
              <w:rPr>
                <w:rFonts w:cs="Tahoma"/>
                <w:snapToGrid w:val="0"/>
              </w:rPr>
            </w:pPr>
          </w:p>
        </w:tc>
        <w:tc>
          <w:tcPr>
            <w:tcW w:w="1629" w:type="dxa"/>
          </w:tcPr>
          <w:p w14:paraId="682DDE6B" w14:textId="77777777" w:rsidR="00740A30" w:rsidRPr="002759B4" w:rsidRDefault="00740A30" w:rsidP="008A574E">
            <w:pPr>
              <w:spacing w:before="120" w:after="120"/>
              <w:jc w:val="both"/>
              <w:rPr>
                <w:rFonts w:cs="Tahoma"/>
                <w:snapToGrid w:val="0"/>
              </w:rPr>
            </w:pPr>
            <w:r w:rsidRPr="002759B4">
              <w:rPr>
                <w:rFonts w:cs="Tahoma"/>
                <w:snapToGrid w:val="0"/>
              </w:rPr>
              <w:t>Potpis:</w:t>
            </w:r>
          </w:p>
        </w:tc>
        <w:tc>
          <w:tcPr>
            <w:tcW w:w="3118" w:type="dxa"/>
          </w:tcPr>
          <w:p w14:paraId="42BA8EA1" w14:textId="77777777" w:rsidR="00740A30" w:rsidRPr="002759B4" w:rsidRDefault="00740A30" w:rsidP="008A574E">
            <w:pPr>
              <w:spacing w:before="120" w:after="120"/>
              <w:jc w:val="both"/>
              <w:rPr>
                <w:rFonts w:cs="Tahoma"/>
                <w:snapToGrid w:val="0"/>
              </w:rPr>
            </w:pPr>
          </w:p>
        </w:tc>
      </w:tr>
      <w:tr w:rsidR="00740A30" w:rsidRPr="002759B4" w14:paraId="49138E39" w14:textId="77777777" w:rsidTr="008A574E">
        <w:trPr>
          <w:cantSplit/>
        </w:trPr>
        <w:tc>
          <w:tcPr>
            <w:tcW w:w="1599" w:type="dxa"/>
          </w:tcPr>
          <w:p w14:paraId="06BCEF23" w14:textId="77777777" w:rsidR="00740A30" w:rsidRPr="002759B4" w:rsidRDefault="00740A30" w:rsidP="008A574E">
            <w:pPr>
              <w:spacing w:before="120" w:after="120"/>
              <w:jc w:val="both"/>
              <w:rPr>
                <w:rFonts w:cs="Tahoma"/>
                <w:snapToGrid w:val="0"/>
              </w:rPr>
            </w:pPr>
            <w:r w:rsidRPr="002759B4">
              <w:rPr>
                <w:rFonts w:cs="Tahoma"/>
                <w:snapToGrid w:val="0"/>
              </w:rPr>
              <w:t>Datum:</w:t>
            </w:r>
          </w:p>
        </w:tc>
        <w:tc>
          <w:tcPr>
            <w:tcW w:w="3259" w:type="dxa"/>
          </w:tcPr>
          <w:p w14:paraId="192ED72D" w14:textId="77777777" w:rsidR="00740A30" w:rsidRPr="002759B4" w:rsidRDefault="00740A30" w:rsidP="008A574E">
            <w:pPr>
              <w:spacing w:before="120" w:after="120"/>
              <w:jc w:val="both"/>
              <w:rPr>
                <w:rFonts w:cs="Tahoma"/>
                <w:snapToGrid w:val="0"/>
              </w:rPr>
            </w:pPr>
          </w:p>
        </w:tc>
        <w:tc>
          <w:tcPr>
            <w:tcW w:w="1629" w:type="dxa"/>
          </w:tcPr>
          <w:p w14:paraId="35019B6F" w14:textId="77777777" w:rsidR="00740A30" w:rsidRPr="002759B4" w:rsidRDefault="00740A30" w:rsidP="008A574E">
            <w:pPr>
              <w:spacing w:before="120" w:after="120"/>
              <w:jc w:val="both"/>
              <w:rPr>
                <w:rFonts w:cs="Tahoma"/>
                <w:snapToGrid w:val="0"/>
              </w:rPr>
            </w:pPr>
            <w:r w:rsidRPr="002759B4">
              <w:rPr>
                <w:rFonts w:cs="Tahoma"/>
                <w:snapToGrid w:val="0"/>
              </w:rPr>
              <w:t>Datum:</w:t>
            </w:r>
          </w:p>
        </w:tc>
        <w:tc>
          <w:tcPr>
            <w:tcW w:w="3118" w:type="dxa"/>
          </w:tcPr>
          <w:p w14:paraId="19B4D31C" w14:textId="77777777" w:rsidR="00740A30" w:rsidRPr="002759B4" w:rsidRDefault="00740A30" w:rsidP="008A574E">
            <w:pPr>
              <w:spacing w:before="120" w:after="120"/>
              <w:jc w:val="both"/>
              <w:rPr>
                <w:rFonts w:cs="Tahoma"/>
                <w:snapToGrid w:val="0"/>
              </w:rPr>
            </w:pPr>
          </w:p>
        </w:tc>
      </w:tr>
    </w:tbl>
    <w:p w14:paraId="2C99D376" w14:textId="77777777" w:rsidR="00BA4A2E" w:rsidRPr="002172E3" w:rsidRDefault="00BA4A2E" w:rsidP="00BA4A2E">
      <w:pPr>
        <w:rPr>
          <w:rFonts w:ascii="Calibri" w:hAnsi="Calibri"/>
          <w:lang w:val="hr-HR"/>
        </w:rPr>
      </w:pPr>
    </w:p>
    <w:p w14:paraId="24522FEF" w14:textId="77777777" w:rsidR="00BA4A2E" w:rsidRPr="002172E3" w:rsidRDefault="00BA4A2E" w:rsidP="00BA4A2E">
      <w:pPr>
        <w:rPr>
          <w:rFonts w:ascii="Calibri" w:hAnsi="Calibri"/>
          <w:lang w:val="hr-HR"/>
        </w:rPr>
      </w:pPr>
    </w:p>
    <w:p w14:paraId="0005A40B" w14:textId="77777777" w:rsidR="00BA4A2E" w:rsidRPr="002172E3" w:rsidRDefault="00BA4A2E" w:rsidP="00BA4A2E">
      <w:pPr>
        <w:rPr>
          <w:rFonts w:ascii="Calibri" w:hAnsi="Calibri"/>
          <w:lang w:val="hr-HR"/>
        </w:rPr>
      </w:pPr>
    </w:p>
    <w:p w14:paraId="7372E0A8" w14:textId="77777777" w:rsidR="00BA4A2E" w:rsidRPr="002172E3" w:rsidRDefault="00BA4A2E" w:rsidP="00BA4A2E">
      <w:pPr>
        <w:rPr>
          <w:rFonts w:ascii="Calibri" w:hAnsi="Calibri"/>
          <w:lang w:val="hr-HR"/>
        </w:rPr>
      </w:pPr>
    </w:p>
    <w:p w14:paraId="192182BF" w14:textId="77777777" w:rsidR="00BA4A2E" w:rsidRPr="002172E3" w:rsidRDefault="00BA4A2E" w:rsidP="00BA4A2E">
      <w:pPr>
        <w:rPr>
          <w:rFonts w:ascii="Calibri" w:hAnsi="Calibri"/>
          <w:lang w:val="hr-HR"/>
        </w:rPr>
      </w:pPr>
    </w:p>
    <w:p w14:paraId="35A1A870"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15C79C5E"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25C68729" w14:textId="77777777" w:rsidR="00BA4A2E" w:rsidRPr="002172E3" w:rsidRDefault="00BA4A2E" w:rsidP="00BA4A2E">
      <w:pPr>
        <w:keepNext/>
        <w:spacing w:after="0" w:line="240" w:lineRule="auto"/>
        <w:jc w:val="center"/>
        <w:outlineLvl w:val="4"/>
        <w:rPr>
          <w:rFonts w:ascii="Calibri" w:eastAsia="Times New Roman" w:hAnsi="Calibri" w:cs="Arial"/>
          <w:b/>
          <w:color w:val="000080"/>
          <w:sz w:val="40"/>
          <w:szCs w:val="20"/>
          <w:lang w:val="hr-HR" w:eastAsia="sl-SI"/>
        </w:rPr>
      </w:pPr>
      <w:r w:rsidRPr="002172E3">
        <w:rPr>
          <w:rFonts w:ascii="Calibri" w:eastAsia="Times New Roman" w:hAnsi="Calibri" w:cs="Arial"/>
          <w:b/>
          <w:color w:val="000080"/>
          <w:sz w:val="40"/>
          <w:szCs w:val="20"/>
          <w:lang w:val="hr-HR" w:eastAsia="sl-SI"/>
        </w:rPr>
        <w:t>KNJIGA 2</w:t>
      </w:r>
    </w:p>
    <w:p w14:paraId="4C3BEE89" w14:textId="77777777" w:rsidR="00BA4A2E" w:rsidRPr="002172E3" w:rsidRDefault="00BA4A2E" w:rsidP="00BA4A2E">
      <w:pPr>
        <w:spacing w:after="0" w:line="240" w:lineRule="auto"/>
        <w:rPr>
          <w:rFonts w:ascii="Calibri" w:eastAsia="Times New Roman" w:hAnsi="Calibri" w:cs="Times New Roman"/>
          <w:sz w:val="20"/>
          <w:szCs w:val="20"/>
          <w:lang w:val="hr-HR" w:eastAsia="sl-SI"/>
        </w:rPr>
      </w:pPr>
    </w:p>
    <w:p w14:paraId="323AD1EA" w14:textId="77777777" w:rsidR="00BA4A2E" w:rsidRPr="002172E3" w:rsidRDefault="00BA4A2E" w:rsidP="00BA4A2E">
      <w:pPr>
        <w:spacing w:after="0" w:line="240" w:lineRule="auto"/>
        <w:rPr>
          <w:rFonts w:ascii="Calibri" w:eastAsia="Times New Roman" w:hAnsi="Calibri" w:cs="Times New Roman"/>
          <w:sz w:val="20"/>
          <w:szCs w:val="20"/>
          <w:lang w:val="hr-HR" w:eastAsia="sl-SI"/>
        </w:rPr>
      </w:pPr>
    </w:p>
    <w:p w14:paraId="1593D72D"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63B292AA" w14:textId="77777777" w:rsidR="00BA4A2E" w:rsidRPr="002172E3" w:rsidRDefault="007C62D7" w:rsidP="00BA4A2E">
      <w:pPr>
        <w:keepNext/>
        <w:spacing w:after="0" w:line="240" w:lineRule="auto"/>
        <w:jc w:val="center"/>
        <w:outlineLvl w:val="4"/>
        <w:rPr>
          <w:rFonts w:ascii="Calibri" w:eastAsia="Times New Roman" w:hAnsi="Calibri" w:cs="Arial"/>
          <w:b/>
          <w:color w:val="000080"/>
          <w:sz w:val="36"/>
          <w:szCs w:val="20"/>
          <w:lang w:val="hr-HR" w:eastAsia="sl-SI"/>
        </w:rPr>
      </w:pPr>
      <w:r w:rsidRPr="002172E3">
        <w:rPr>
          <w:rFonts w:ascii="Calibri" w:eastAsia="Times New Roman" w:hAnsi="Calibri" w:cs="Arial"/>
          <w:b/>
          <w:color w:val="000080"/>
          <w:sz w:val="36"/>
          <w:szCs w:val="20"/>
          <w:lang w:val="hr-HR" w:eastAsia="sl-SI"/>
        </w:rPr>
        <w:t>UGOVORNA DOKUMENTACIJA</w:t>
      </w:r>
    </w:p>
    <w:p w14:paraId="54B1823C"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38DE2904" w14:textId="77777777" w:rsidR="00BA4A2E" w:rsidRPr="002172E3" w:rsidRDefault="00BA4A2E" w:rsidP="00BA4A2E">
      <w:pPr>
        <w:spacing w:after="0" w:line="240" w:lineRule="auto"/>
        <w:rPr>
          <w:rFonts w:ascii="Calibri" w:eastAsia="Times New Roman" w:hAnsi="Calibri" w:cs="Times New Roman"/>
          <w:sz w:val="20"/>
          <w:szCs w:val="20"/>
          <w:lang w:val="hr-HR" w:eastAsia="sl-SI"/>
        </w:rPr>
      </w:pPr>
    </w:p>
    <w:p w14:paraId="3DD8438A" w14:textId="77777777" w:rsidR="00BA4A2E" w:rsidRPr="002172E3" w:rsidRDefault="00BA4A2E" w:rsidP="00BA4A2E">
      <w:pPr>
        <w:spacing w:after="0" w:line="240" w:lineRule="auto"/>
        <w:rPr>
          <w:rFonts w:ascii="Calibri" w:eastAsia="Times New Roman" w:hAnsi="Calibri" w:cs="Times New Roman"/>
          <w:sz w:val="20"/>
          <w:szCs w:val="20"/>
          <w:lang w:val="hr-HR" w:eastAsia="sl-SI"/>
        </w:rPr>
      </w:pPr>
    </w:p>
    <w:p w14:paraId="2CA3CABE"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22A5AB0D" w14:textId="77777777" w:rsidR="00BA4A2E" w:rsidRPr="002172E3" w:rsidRDefault="00BA4A2E" w:rsidP="00BA4A2E">
      <w:pPr>
        <w:spacing w:after="0" w:line="240" w:lineRule="auto"/>
        <w:jc w:val="center"/>
        <w:rPr>
          <w:rFonts w:ascii="Calibri" w:eastAsia="Times New Roman" w:hAnsi="Calibri" w:cs="Arial"/>
          <w:b/>
          <w:sz w:val="32"/>
          <w:szCs w:val="20"/>
          <w:lang w:val="hr-HR" w:eastAsia="sl-SI"/>
        </w:rPr>
      </w:pPr>
      <w:r w:rsidRPr="002172E3">
        <w:rPr>
          <w:rFonts w:ascii="Calibri" w:eastAsia="Times New Roman" w:hAnsi="Calibri" w:cs="Arial"/>
          <w:b/>
          <w:sz w:val="32"/>
          <w:szCs w:val="20"/>
          <w:u w:val="single"/>
          <w:lang w:val="hr-HR" w:eastAsia="sl-SI"/>
        </w:rPr>
        <w:t>Dio 2</w:t>
      </w:r>
    </w:p>
    <w:p w14:paraId="489FC4E6" w14:textId="77777777" w:rsidR="00BA4A2E" w:rsidRPr="002172E3" w:rsidRDefault="00BA4A2E" w:rsidP="00BA4A2E">
      <w:pPr>
        <w:spacing w:after="0" w:line="240" w:lineRule="auto"/>
        <w:jc w:val="center"/>
        <w:rPr>
          <w:rFonts w:ascii="Calibri" w:eastAsia="Times New Roman" w:hAnsi="Calibri" w:cs="Arial"/>
          <w:b/>
          <w:sz w:val="20"/>
          <w:szCs w:val="20"/>
          <w:lang w:val="hr-HR" w:eastAsia="sl-SI"/>
        </w:rPr>
      </w:pPr>
    </w:p>
    <w:p w14:paraId="345187B8" w14:textId="77777777" w:rsidR="00BA4A2E" w:rsidRPr="002172E3" w:rsidRDefault="00BA4A2E" w:rsidP="00BA4A2E">
      <w:pPr>
        <w:spacing w:after="0" w:line="240" w:lineRule="auto"/>
        <w:jc w:val="center"/>
        <w:rPr>
          <w:rFonts w:ascii="Calibri" w:eastAsia="Times New Roman" w:hAnsi="Calibri" w:cs="Arial"/>
          <w:b/>
          <w:sz w:val="20"/>
          <w:szCs w:val="20"/>
          <w:lang w:val="hr-HR" w:eastAsia="sl-SI"/>
        </w:rPr>
      </w:pPr>
    </w:p>
    <w:p w14:paraId="36D0615B" w14:textId="77777777" w:rsidR="00BA4A2E" w:rsidRPr="002172E3" w:rsidRDefault="00BA4A2E" w:rsidP="00BA4A2E">
      <w:pPr>
        <w:keepNext/>
        <w:spacing w:after="0" w:line="240" w:lineRule="auto"/>
        <w:jc w:val="center"/>
        <w:outlineLvl w:val="4"/>
        <w:rPr>
          <w:rFonts w:ascii="Calibri" w:eastAsia="Times New Roman" w:hAnsi="Calibri" w:cs="Arial"/>
          <w:b/>
          <w:sz w:val="32"/>
          <w:szCs w:val="20"/>
          <w:lang w:val="hr-HR" w:eastAsia="sl-SI"/>
        </w:rPr>
      </w:pPr>
      <w:r w:rsidRPr="002172E3">
        <w:rPr>
          <w:rFonts w:ascii="Calibri" w:eastAsia="Times New Roman" w:hAnsi="Calibri" w:cs="Arial"/>
          <w:b/>
          <w:sz w:val="32"/>
          <w:szCs w:val="20"/>
          <w:lang w:val="hr-HR" w:eastAsia="sl-SI"/>
        </w:rPr>
        <w:t>Opći uvjeti ugovora</w:t>
      </w:r>
    </w:p>
    <w:p w14:paraId="7333ACC8" w14:textId="77777777" w:rsidR="00A56772" w:rsidRPr="002172E3" w:rsidRDefault="00A56772" w:rsidP="00A56772">
      <w:pPr>
        <w:spacing w:after="0" w:line="240" w:lineRule="auto"/>
        <w:rPr>
          <w:rFonts w:ascii="Calibri" w:eastAsia="Times New Roman" w:hAnsi="Calibri" w:cs="Arial"/>
          <w:sz w:val="20"/>
          <w:szCs w:val="20"/>
          <w:lang w:val="hr-HR" w:eastAsia="sl-SI"/>
        </w:rPr>
      </w:pPr>
      <w:r w:rsidRPr="002172E3">
        <w:rPr>
          <w:rFonts w:ascii="Calibri" w:eastAsia="Times New Roman" w:hAnsi="Calibri" w:cs="Arial"/>
          <w:b/>
          <w:color w:val="FF0000"/>
          <w:sz w:val="20"/>
          <w:szCs w:val="20"/>
          <w:lang w:val="hr-HR" w:eastAsia="sl-SI"/>
        </w:rPr>
        <w:br w:type="page"/>
      </w:r>
    </w:p>
    <w:p w14:paraId="207874DC"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4827EDAB" w14:textId="77777777" w:rsidR="00A56772" w:rsidRPr="002172E3" w:rsidRDefault="00A56772" w:rsidP="00A56772">
      <w:pPr>
        <w:spacing w:after="0" w:line="240" w:lineRule="auto"/>
        <w:jc w:val="center"/>
        <w:rPr>
          <w:rFonts w:ascii="Calibri" w:eastAsia="Times New Roman" w:hAnsi="Calibri" w:cs="Arial"/>
          <w:b/>
          <w:bCs/>
          <w:sz w:val="28"/>
          <w:szCs w:val="20"/>
          <w:lang w:val="hr-HR" w:eastAsia="sl-SI"/>
        </w:rPr>
      </w:pPr>
      <w:r w:rsidRPr="002172E3">
        <w:rPr>
          <w:rFonts w:ascii="Calibri" w:eastAsia="Times New Roman" w:hAnsi="Calibri" w:cs="Arial"/>
          <w:b/>
          <w:bCs/>
          <w:sz w:val="28"/>
          <w:szCs w:val="20"/>
          <w:lang w:val="hr-HR" w:eastAsia="sl-SI"/>
        </w:rPr>
        <w:t>OPĆI UVJETI UGOVORA</w:t>
      </w:r>
    </w:p>
    <w:p w14:paraId="3ED5997B" w14:textId="77777777" w:rsidR="00A56772" w:rsidRPr="002172E3" w:rsidRDefault="00A56772" w:rsidP="00A56772">
      <w:pPr>
        <w:spacing w:after="0" w:line="240" w:lineRule="auto"/>
        <w:jc w:val="center"/>
        <w:rPr>
          <w:rFonts w:ascii="Calibri" w:eastAsia="Times New Roman" w:hAnsi="Calibri" w:cs="Arial"/>
          <w:sz w:val="20"/>
          <w:szCs w:val="20"/>
          <w:lang w:val="hr-HR" w:eastAsia="sl-SI"/>
        </w:rPr>
      </w:pPr>
    </w:p>
    <w:p w14:paraId="236DCDCA" w14:textId="77777777" w:rsidR="00A56772" w:rsidRPr="002172E3" w:rsidRDefault="00A56772" w:rsidP="00A56772">
      <w:pPr>
        <w:spacing w:after="0" w:line="240" w:lineRule="auto"/>
        <w:jc w:val="center"/>
        <w:rPr>
          <w:rFonts w:ascii="Calibri" w:eastAsia="Times New Roman" w:hAnsi="Calibri" w:cs="Arial"/>
          <w:sz w:val="20"/>
          <w:szCs w:val="20"/>
          <w:lang w:val="hr-HR" w:eastAsia="sl-SI"/>
        </w:rPr>
      </w:pPr>
    </w:p>
    <w:p w14:paraId="467C8A83" w14:textId="77777777" w:rsidR="00A56772" w:rsidRPr="002172E3" w:rsidRDefault="00A56772" w:rsidP="004E138E">
      <w:pPr>
        <w:spacing w:after="0" w:line="240" w:lineRule="auto"/>
        <w:ind w:right="139"/>
        <w:jc w:val="both"/>
        <w:rPr>
          <w:rFonts w:ascii="Calibri" w:eastAsia="Times New Roman" w:hAnsi="Calibri" w:cs="Times New Roman"/>
          <w:sz w:val="20"/>
          <w:szCs w:val="20"/>
          <w:lang w:val="hr-HR" w:eastAsia="sl-SI"/>
        </w:rPr>
      </w:pPr>
      <w:r w:rsidRPr="002172E3">
        <w:rPr>
          <w:rFonts w:ascii="Calibri" w:eastAsia="Times New Roman" w:hAnsi="Calibri" w:cs="Times New Roman"/>
          <w:sz w:val="20"/>
          <w:szCs w:val="20"/>
          <w:lang w:val="hr-HR" w:eastAsia="sl-SI"/>
        </w:rPr>
        <w:t>Uvjeti Ugovora sadrže “Opće uvjete”, koji su dio “Uvjeta ugovora o građenju” prvo izdanje 1999 izdano od Međunarodne federacije inženjera konzultanata (FIDIC) u hrvatskom prijevodu izdano od Hrvatske udruge konzultanata, Hrvatske komore inženjera građevinarstva i Udruge konzultantskih društava u graditeljstvu, te “Posebne uvjete” koji uključuju izmjene i dopune tih Općih uvjeta.</w:t>
      </w:r>
    </w:p>
    <w:p w14:paraId="32DA8C0C" w14:textId="77777777" w:rsidR="00A56772" w:rsidRPr="002172E3" w:rsidRDefault="00A56772" w:rsidP="004E138E">
      <w:pPr>
        <w:spacing w:after="0" w:line="240" w:lineRule="auto"/>
        <w:ind w:right="139"/>
        <w:jc w:val="both"/>
        <w:rPr>
          <w:rFonts w:ascii="Calibri" w:eastAsia="Times New Roman" w:hAnsi="Calibri" w:cs="Times New Roman"/>
          <w:sz w:val="20"/>
          <w:szCs w:val="20"/>
          <w:lang w:val="hr-HR" w:eastAsia="sl-SI"/>
        </w:rPr>
      </w:pPr>
    </w:p>
    <w:p w14:paraId="053B74A4" w14:textId="77777777" w:rsidR="00A56772" w:rsidRPr="002172E3" w:rsidRDefault="00A56772" w:rsidP="004E138E">
      <w:pPr>
        <w:spacing w:after="0" w:line="240" w:lineRule="auto"/>
        <w:ind w:right="139"/>
        <w:rPr>
          <w:rFonts w:ascii="Calibri" w:eastAsia="Times New Roman" w:hAnsi="Calibri" w:cs="Times New Roman"/>
          <w:sz w:val="20"/>
          <w:szCs w:val="20"/>
          <w:lang w:val="hr-HR" w:eastAsia="sl-SI"/>
        </w:rPr>
      </w:pPr>
      <w:r w:rsidRPr="002172E3">
        <w:rPr>
          <w:rFonts w:ascii="Calibri" w:eastAsia="Times New Roman" w:hAnsi="Calibri" w:cs="Times New Roman"/>
          <w:sz w:val="20"/>
          <w:szCs w:val="20"/>
          <w:lang w:val="hr-HR" w:eastAsia="sl-SI"/>
        </w:rPr>
        <w:t>Opći uvjeti nisu reproducirani u ovom dokumentu, ali se mogu kupiti od izdavača hrvatskog izdanja.</w:t>
      </w:r>
    </w:p>
    <w:p w14:paraId="54F6679B" w14:textId="77777777" w:rsidR="00A56772" w:rsidRPr="002172E3" w:rsidRDefault="00A56772" w:rsidP="004E138E">
      <w:pPr>
        <w:spacing w:after="0" w:line="240" w:lineRule="auto"/>
        <w:ind w:right="139"/>
        <w:jc w:val="both"/>
        <w:rPr>
          <w:rFonts w:ascii="Calibri" w:eastAsia="Times New Roman" w:hAnsi="Calibri" w:cs="Times New Roman"/>
          <w:sz w:val="20"/>
          <w:szCs w:val="20"/>
          <w:lang w:val="hr-HR" w:eastAsia="sl-SI"/>
        </w:rPr>
      </w:pPr>
    </w:p>
    <w:p w14:paraId="0BF18FB6" w14:textId="77777777" w:rsidR="00A56772" w:rsidRPr="002172E3" w:rsidRDefault="00A56772" w:rsidP="004E138E">
      <w:pPr>
        <w:spacing w:after="0" w:line="240" w:lineRule="auto"/>
        <w:ind w:right="139"/>
        <w:rPr>
          <w:rFonts w:ascii="Calibri" w:eastAsia="Times New Roman" w:hAnsi="Calibri" w:cs="Times New Roman"/>
          <w:sz w:val="20"/>
          <w:szCs w:val="20"/>
          <w:lang w:val="hr-HR" w:eastAsia="sl-SI"/>
        </w:rPr>
      </w:pPr>
      <w:r w:rsidRPr="002172E3">
        <w:rPr>
          <w:rFonts w:ascii="Calibri" w:eastAsia="Times New Roman" w:hAnsi="Calibri" w:cs="Times New Roman"/>
          <w:sz w:val="20"/>
          <w:szCs w:val="20"/>
          <w:lang w:val="hr-HR" w:eastAsia="sl-SI"/>
        </w:rPr>
        <w:t>Kontaktni podaci jesu:</w:t>
      </w:r>
    </w:p>
    <w:p w14:paraId="4D22E9E5" w14:textId="77777777" w:rsidR="00A56772" w:rsidRPr="002172E3" w:rsidRDefault="00A56772" w:rsidP="004E138E">
      <w:pPr>
        <w:spacing w:after="0" w:line="240" w:lineRule="auto"/>
        <w:ind w:left="1440" w:right="139"/>
        <w:rPr>
          <w:rFonts w:ascii="Calibri" w:eastAsia="Times New Roman" w:hAnsi="Calibri" w:cs="Times New Roman"/>
          <w:sz w:val="20"/>
          <w:szCs w:val="20"/>
          <w:lang w:val="hr-HR" w:eastAsia="sl-SI"/>
        </w:rPr>
      </w:pPr>
    </w:p>
    <w:p w14:paraId="4F73D98C" w14:textId="77777777" w:rsidR="00A56772" w:rsidRPr="002172E3" w:rsidRDefault="00A56772" w:rsidP="004E138E">
      <w:pPr>
        <w:spacing w:after="0"/>
        <w:ind w:right="139"/>
        <w:rPr>
          <w:rFonts w:ascii="Calibri" w:eastAsia="Times New Roman" w:hAnsi="Calibri" w:cs="Times New Roman"/>
          <w:sz w:val="20"/>
          <w:szCs w:val="20"/>
          <w:lang w:val="hr-HR" w:eastAsia="sl-SI"/>
        </w:rPr>
      </w:pPr>
      <w:r w:rsidRPr="002172E3">
        <w:rPr>
          <w:rFonts w:ascii="Calibri" w:eastAsia="Times New Roman" w:hAnsi="Calibri" w:cs="Times New Roman"/>
          <w:sz w:val="20"/>
          <w:szCs w:val="20"/>
          <w:lang w:val="hr-HR" w:eastAsia="sl-SI"/>
        </w:rPr>
        <w:t>Hrvatska komora inženjera građevinarstva</w:t>
      </w:r>
    </w:p>
    <w:p w14:paraId="2A6DA428" w14:textId="77777777" w:rsidR="00A56772" w:rsidRPr="002172E3" w:rsidRDefault="00A56772" w:rsidP="004E138E">
      <w:pPr>
        <w:spacing w:after="0"/>
        <w:ind w:right="139"/>
        <w:rPr>
          <w:rFonts w:ascii="Calibri" w:eastAsia="Times New Roman" w:hAnsi="Calibri" w:cs="Times New Roman"/>
          <w:sz w:val="20"/>
          <w:szCs w:val="20"/>
          <w:lang w:val="hr-HR" w:eastAsia="sl-SI"/>
        </w:rPr>
      </w:pPr>
      <w:r w:rsidRPr="002172E3">
        <w:rPr>
          <w:rFonts w:ascii="Calibri" w:eastAsia="Times New Roman" w:hAnsi="Calibri" w:cs="Times New Roman"/>
          <w:sz w:val="20"/>
          <w:szCs w:val="20"/>
          <w:lang w:val="hr-HR" w:eastAsia="sl-SI"/>
        </w:rPr>
        <w:t>Ulica grada Vukovara 271</w:t>
      </w:r>
    </w:p>
    <w:p w14:paraId="4B3F5345" w14:textId="77777777" w:rsidR="00A56772" w:rsidRPr="002172E3" w:rsidRDefault="00A56772" w:rsidP="004E138E">
      <w:pPr>
        <w:spacing w:after="0"/>
        <w:ind w:right="139"/>
        <w:rPr>
          <w:rFonts w:ascii="Calibri" w:eastAsia="Times New Roman" w:hAnsi="Calibri" w:cs="Times New Roman"/>
          <w:sz w:val="20"/>
          <w:szCs w:val="20"/>
          <w:lang w:val="hr-HR" w:eastAsia="sl-SI"/>
        </w:rPr>
      </w:pPr>
      <w:r w:rsidRPr="002172E3">
        <w:rPr>
          <w:rFonts w:ascii="Calibri" w:eastAsia="Times New Roman" w:hAnsi="Calibri" w:cs="Times New Roman"/>
          <w:sz w:val="20"/>
          <w:szCs w:val="20"/>
          <w:lang w:val="hr-HR" w:eastAsia="sl-SI"/>
        </w:rPr>
        <w:t>10000 Zagreb</w:t>
      </w:r>
    </w:p>
    <w:p w14:paraId="576A5582" w14:textId="77777777" w:rsidR="00A56772" w:rsidRPr="002172E3" w:rsidRDefault="00A56772" w:rsidP="004E138E">
      <w:pPr>
        <w:spacing w:after="0"/>
        <w:ind w:right="139"/>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t>Telefon</w:t>
      </w:r>
      <w:r w:rsidRPr="002172E3">
        <w:rPr>
          <w:rFonts w:ascii="Calibri" w:eastAsia="Times New Roman" w:hAnsi="Calibri" w:cs="Arial"/>
          <w:sz w:val="20"/>
          <w:szCs w:val="20"/>
          <w:lang w:val="hr-HR" w:eastAsia="sl-SI"/>
        </w:rPr>
        <w:tab/>
      </w:r>
      <w:r w:rsidRPr="002172E3">
        <w:rPr>
          <w:rFonts w:ascii="Calibri" w:eastAsia="Times New Roman" w:hAnsi="Calibri" w:cs="Arial"/>
          <w:sz w:val="20"/>
          <w:szCs w:val="20"/>
          <w:lang w:val="hr-HR" w:eastAsia="sl-SI"/>
        </w:rPr>
        <w:tab/>
      </w:r>
      <w:r w:rsidRPr="002172E3">
        <w:rPr>
          <w:rFonts w:ascii="Calibri" w:eastAsia="Times New Roman" w:hAnsi="Calibri" w:cs="Arial"/>
          <w:sz w:val="20"/>
          <w:szCs w:val="20"/>
          <w:lang w:val="hr-HR" w:eastAsia="sl-SI"/>
        </w:rPr>
        <w:tab/>
        <w:t>01/5508-420 i 01/5508-447</w:t>
      </w:r>
    </w:p>
    <w:p w14:paraId="255F3518" w14:textId="77777777" w:rsidR="00A56772" w:rsidRPr="002172E3" w:rsidRDefault="00A56772" w:rsidP="004E138E">
      <w:pPr>
        <w:spacing w:after="0"/>
        <w:ind w:right="139"/>
        <w:rPr>
          <w:rFonts w:ascii="Calibri" w:eastAsia="Times New Roman" w:hAnsi="Calibri" w:cs="Arial"/>
          <w:color w:val="000000"/>
          <w:sz w:val="20"/>
          <w:szCs w:val="20"/>
          <w:lang w:val="hr-HR" w:eastAsia="hr-HR"/>
        </w:rPr>
      </w:pPr>
      <w:r w:rsidRPr="002172E3">
        <w:rPr>
          <w:rFonts w:ascii="Calibri" w:eastAsia="Times New Roman" w:hAnsi="Calibri" w:cs="Arial"/>
          <w:sz w:val="20"/>
          <w:szCs w:val="20"/>
          <w:lang w:val="hr-HR" w:eastAsia="sl-SI"/>
        </w:rPr>
        <w:t xml:space="preserve">Telefax: </w:t>
      </w:r>
      <w:r w:rsidRPr="002172E3">
        <w:rPr>
          <w:rFonts w:ascii="Calibri" w:eastAsia="Times New Roman" w:hAnsi="Calibri" w:cs="Arial"/>
          <w:sz w:val="20"/>
          <w:szCs w:val="20"/>
          <w:lang w:val="hr-HR" w:eastAsia="sl-SI"/>
        </w:rPr>
        <w:tab/>
      </w:r>
      <w:r w:rsidRPr="002172E3">
        <w:rPr>
          <w:rFonts w:ascii="Calibri" w:eastAsia="Times New Roman" w:hAnsi="Calibri" w:cs="Arial"/>
          <w:sz w:val="20"/>
          <w:szCs w:val="20"/>
          <w:lang w:val="hr-HR" w:eastAsia="sl-SI"/>
        </w:rPr>
        <w:tab/>
      </w:r>
      <w:r w:rsidR="00BA4A2E" w:rsidRPr="002172E3">
        <w:rPr>
          <w:rFonts w:ascii="Calibri" w:eastAsia="Times New Roman" w:hAnsi="Calibri" w:cs="Arial"/>
          <w:sz w:val="20"/>
          <w:szCs w:val="20"/>
          <w:lang w:val="hr-HR" w:eastAsia="sl-SI"/>
        </w:rPr>
        <w:tab/>
      </w:r>
      <w:r w:rsidRPr="002172E3">
        <w:rPr>
          <w:rFonts w:ascii="Calibri" w:eastAsia="Times New Roman" w:hAnsi="Calibri" w:cs="Arial"/>
          <w:color w:val="000000"/>
          <w:sz w:val="20"/>
          <w:szCs w:val="20"/>
          <w:lang w:val="hr-HR" w:eastAsia="hr-HR"/>
        </w:rPr>
        <w:t>01/5508-424 i 01/5508-448</w:t>
      </w:r>
    </w:p>
    <w:p w14:paraId="50849D87" w14:textId="77777777" w:rsidR="00A56772" w:rsidRPr="002172E3" w:rsidRDefault="00A56772" w:rsidP="004E138E">
      <w:pPr>
        <w:spacing w:after="0"/>
        <w:ind w:right="139"/>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t>Elektronička pošta:</w:t>
      </w:r>
      <w:r w:rsidRPr="002172E3">
        <w:rPr>
          <w:rFonts w:ascii="Calibri" w:eastAsia="Times New Roman" w:hAnsi="Calibri" w:cs="Arial"/>
          <w:sz w:val="20"/>
          <w:szCs w:val="20"/>
          <w:lang w:val="hr-HR" w:eastAsia="sl-SI"/>
        </w:rPr>
        <w:tab/>
        <w:t>info@hkig.hr</w:t>
      </w:r>
    </w:p>
    <w:p w14:paraId="0A9C2CA5" w14:textId="77777777" w:rsidR="00A56772" w:rsidRDefault="00A56772" w:rsidP="004E138E">
      <w:pPr>
        <w:spacing w:after="0"/>
        <w:ind w:right="139"/>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t>web:</w:t>
      </w:r>
      <w:r w:rsidRPr="002172E3">
        <w:rPr>
          <w:rFonts w:ascii="Calibri" w:eastAsia="Times New Roman" w:hAnsi="Calibri" w:cs="Arial"/>
          <w:sz w:val="20"/>
          <w:szCs w:val="20"/>
          <w:lang w:val="hr-HR" w:eastAsia="sl-SI"/>
        </w:rPr>
        <w:tab/>
      </w:r>
      <w:r w:rsidRPr="002172E3">
        <w:rPr>
          <w:rFonts w:ascii="Calibri" w:eastAsia="Times New Roman" w:hAnsi="Calibri" w:cs="Arial"/>
          <w:sz w:val="20"/>
          <w:szCs w:val="20"/>
          <w:lang w:val="hr-HR" w:eastAsia="sl-SI"/>
        </w:rPr>
        <w:tab/>
      </w:r>
      <w:r w:rsidRPr="002172E3">
        <w:rPr>
          <w:rFonts w:ascii="Calibri" w:eastAsia="Times New Roman" w:hAnsi="Calibri" w:cs="Arial"/>
          <w:sz w:val="20"/>
          <w:szCs w:val="20"/>
          <w:lang w:val="hr-HR" w:eastAsia="sl-SI"/>
        </w:rPr>
        <w:tab/>
      </w:r>
      <w:hyperlink r:id="rId12" w:history="1">
        <w:r w:rsidR="00C66C7C" w:rsidRPr="00EF48A6">
          <w:rPr>
            <w:rStyle w:val="Hyperlink"/>
            <w:rFonts w:ascii="Calibri" w:eastAsia="Times New Roman" w:hAnsi="Calibri" w:cs="Arial"/>
            <w:sz w:val="20"/>
            <w:szCs w:val="20"/>
            <w:lang w:val="hr-HR" w:eastAsia="sl-SI"/>
          </w:rPr>
          <w:t>http://www.hkig.hr</w:t>
        </w:r>
      </w:hyperlink>
    </w:p>
    <w:p w14:paraId="24697F4C" w14:textId="77777777" w:rsidR="00C66C7C" w:rsidRDefault="00C66C7C" w:rsidP="004E138E">
      <w:pPr>
        <w:spacing w:after="0"/>
        <w:ind w:right="139"/>
        <w:rPr>
          <w:rFonts w:ascii="Calibri" w:eastAsia="Times New Roman" w:hAnsi="Calibri" w:cs="Arial"/>
          <w:sz w:val="20"/>
          <w:szCs w:val="20"/>
          <w:lang w:val="hr-HR" w:eastAsia="sl-SI"/>
        </w:rPr>
      </w:pPr>
    </w:p>
    <w:p w14:paraId="7E4559C7" w14:textId="77777777" w:rsidR="00C66C7C" w:rsidRPr="00C66C7C" w:rsidRDefault="00C66C7C" w:rsidP="00C66C7C">
      <w:pPr>
        <w:spacing w:after="0" w:line="240" w:lineRule="auto"/>
        <w:ind w:right="139"/>
        <w:jc w:val="both"/>
        <w:rPr>
          <w:rFonts w:ascii="Calibri" w:eastAsia="Times New Roman" w:hAnsi="Calibri" w:cs="Times New Roman"/>
          <w:sz w:val="20"/>
          <w:szCs w:val="20"/>
          <w:lang w:val="hr-HR" w:eastAsia="sl-SI"/>
        </w:rPr>
      </w:pPr>
      <w:r w:rsidRPr="001E604E">
        <w:rPr>
          <w:rFonts w:ascii="Calibri" w:eastAsia="Times New Roman" w:hAnsi="Calibri" w:cs="Times New Roman"/>
          <w:sz w:val="20"/>
          <w:szCs w:val="20"/>
          <w:lang w:val="hr-HR" w:eastAsia="sl-SI"/>
        </w:rPr>
        <w:t xml:space="preserve">Naručitelj će </w:t>
      </w:r>
      <w:r w:rsidR="000C3A41" w:rsidRPr="001E604E">
        <w:rPr>
          <w:rFonts w:ascii="Calibri" w:eastAsia="Times New Roman" w:hAnsi="Calibri" w:cs="Times New Roman"/>
          <w:sz w:val="20"/>
          <w:szCs w:val="20"/>
          <w:lang w:val="hr-HR" w:eastAsia="sl-SI"/>
        </w:rPr>
        <w:t xml:space="preserve">Ponuditeljima u ovom postupku javne nabave, a koji podnesu zahtjev za refundacijom, nadoknaditi </w:t>
      </w:r>
      <w:r w:rsidRPr="001E604E">
        <w:rPr>
          <w:rFonts w:ascii="Calibri" w:eastAsia="Times New Roman" w:hAnsi="Calibri" w:cs="Times New Roman"/>
          <w:sz w:val="20"/>
          <w:szCs w:val="20"/>
          <w:lang w:val="hr-HR" w:eastAsia="sl-SI"/>
        </w:rPr>
        <w:t xml:space="preserve">troškove kupnje </w:t>
      </w:r>
      <w:r w:rsidR="000C3A41" w:rsidRPr="001E604E">
        <w:rPr>
          <w:rFonts w:ascii="Calibri" w:eastAsia="Times New Roman" w:hAnsi="Calibri" w:cs="Times New Roman"/>
          <w:sz w:val="20"/>
          <w:szCs w:val="20"/>
          <w:lang w:val="hr-HR" w:eastAsia="sl-SI"/>
        </w:rPr>
        <w:t>navedenih „Općih uvjeta“ do punog iznosa</w:t>
      </w:r>
      <w:r w:rsidRPr="001E604E">
        <w:rPr>
          <w:rFonts w:ascii="Calibri" w:eastAsia="Times New Roman" w:hAnsi="Calibri" w:cs="Times New Roman"/>
          <w:sz w:val="20"/>
          <w:szCs w:val="20"/>
          <w:lang w:val="hr-HR" w:eastAsia="sl-SI"/>
        </w:rPr>
        <w:t xml:space="preserve">. Naručitelj će </w:t>
      </w:r>
      <w:r w:rsidR="000C3A41" w:rsidRPr="001E604E">
        <w:rPr>
          <w:rFonts w:ascii="Calibri" w:eastAsia="Times New Roman" w:hAnsi="Calibri" w:cs="Times New Roman"/>
          <w:sz w:val="20"/>
          <w:szCs w:val="20"/>
          <w:lang w:val="hr-HR" w:eastAsia="sl-SI"/>
        </w:rPr>
        <w:t xml:space="preserve">te </w:t>
      </w:r>
      <w:r w:rsidRPr="001E604E">
        <w:rPr>
          <w:rFonts w:ascii="Calibri" w:eastAsia="Times New Roman" w:hAnsi="Calibri" w:cs="Times New Roman"/>
          <w:sz w:val="20"/>
          <w:szCs w:val="20"/>
          <w:lang w:val="hr-HR" w:eastAsia="sl-SI"/>
        </w:rPr>
        <w:t xml:space="preserve">troškove nadoknaditi ako je kupnja povezana s </w:t>
      </w:r>
      <w:r w:rsidR="000C3A41" w:rsidRPr="001E604E">
        <w:rPr>
          <w:rFonts w:ascii="Calibri" w:eastAsia="Times New Roman" w:hAnsi="Calibri" w:cs="Times New Roman"/>
          <w:sz w:val="20"/>
          <w:szCs w:val="20"/>
          <w:lang w:val="hr-HR" w:eastAsia="sl-SI"/>
        </w:rPr>
        <w:t>ovim</w:t>
      </w:r>
      <w:r w:rsidRPr="001E604E">
        <w:rPr>
          <w:rFonts w:ascii="Calibri" w:eastAsia="Times New Roman" w:hAnsi="Calibri" w:cs="Times New Roman"/>
          <w:sz w:val="20"/>
          <w:szCs w:val="20"/>
          <w:lang w:val="hr-HR" w:eastAsia="sl-SI"/>
        </w:rPr>
        <w:t xml:space="preserve"> postupkom javne nabave, odnosno ostvarena u </w:t>
      </w:r>
      <w:r w:rsidR="000C3A41" w:rsidRPr="001E604E">
        <w:rPr>
          <w:rFonts w:ascii="Calibri" w:eastAsia="Times New Roman" w:hAnsi="Calibri" w:cs="Times New Roman"/>
          <w:sz w:val="20"/>
          <w:szCs w:val="20"/>
          <w:lang w:val="hr-HR" w:eastAsia="sl-SI"/>
        </w:rPr>
        <w:t>periodu</w:t>
      </w:r>
      <w:r w:rsidRPr="001E604E">
        <w:rPr>
          <w:rFonts w:ascii="Calibri" w:eastAsia="Times New Roman" w:hAnsi="Calibri" w:cs="Times New Roman"/>
          <w:sz w:val="20"/>
          <w:szCs w:val="20"/>
          <w:lang w:val="hr-HR" w:eastAsia="sl-SI"/>
        </w:rPr>
        <w:t xml:space="preserve"> od objave obavijesti o nadmetanju do roka za dostavu ponuda u predmetnom postupku. Zahtjevu za refundaciju troškova ponuditelj mora priložiti i dokaze o kupnji (preslika računa i sl.) te podatke za uplatu nadoknađenih troškova (broj računa i sl.). Ponuditelj zahtjev za refundacijom troškova može dostaviti uz ponudu ili naručitelju u roku 60 dana od isteka roka za dostavu ponuda u </w:t>
      </w:r>
      <w:r w:rsidR="000C3A41" w:rsidRPr="001E604E">
        <w:rPr>
          <w:rFonts w:ascii="Calibri" w:eastAsia="Times New Roman" w:hAnsi="Calibri" w:cs="Times New Roman"/>
          <w:sz w:val="20"/>
          <w:szCs w:val="20"/>
          <w:lang w:val="hr-HR" w:eastAsia="sl-SI"/>
        </w:rPr>
        <w:t xml:space="preserve">ovom </w:t>
      </w:r>
      <w:r w:rsidRPr="001E604E">
        <w:rPr>
          <w:rFonts w:ascii="Calibri" w:eastAsia="Times New Roman" w:hAnsi="Calibri" w:cs="Times New Roman"/>
          <w:sz w:val="20"/>
          <w:szCs w:val="20"/>
          <w:lang w:val="hr-HR" w:eastAsia="sl-SI"/>
        </w:rPr>
        <w:t>postupku javne nabave.</w:t>
      </w:r>
    </w:p>
    <w:p w14:paraId="459218F6" w14:textId="77777777" w:rsidR="00C66C7C" w:rsidRPr="002172E3" w:rsidRDefault="00C66C7C" w:rsidP="004E138E">
      <w:pPr>
        <w:spacing w:after="0"/>
        <w:ind w:right="139"/>
        <w:rPr>
          <w:rFonts w:ascii="Calibri" w:eastAsia="Times New Roman" w:hAnsi="Calibri" w:cs="Arial"/>
          <w:sz w:val="20"/>
          <w:szCs w:val="20"/>
          <w:lang w:val="hr-HR" w:eastAsia="sl-SI"/>
        </w:rPr>
      </w:pPr>
    </w:p>
    <w:p w14:paraId="10D45DFA" w14:textId="77777777" w:rsidR="00A56772" w:rsidRPr="002172E3" w:rsidRDefault="00A56772" w:rsidP="004E138E">
      <w:pPr>
        <w:spacing w:after="0" w:line="240" w:lineRule="auto"/>
        <w:ind w:right="139"/>
        <w:jc w:val="both"/>
        <w:rPr>
          <w:rFonts w:ascii="Calibri" w:eastAsia="Times New Roman" w:hAnsi="Calibri" w:cs="Arial"/>
          <w:sz w:val="20"/>
          <w:szCs w:val="20"/>
          <w:lang w:val="hr-HR" w:eastAsia="sl-SI"/>
        </w:rPr>
      </w:pPr>
    </w:p>
    <w:p w14:paraId="3E25F3AC"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5101DBA2" w14:textId="77777777" w:rsidR="00A56772" w:rsidRPr="002172E3" w:rsidRDefault="00A56772" w:rsidP="00A56772">
      <w:pPr>
        <w:spacing w:after="0" w:line="240" w:lineRule="auto"/>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br w:type="page"/>
      </w:r>
    </w:p>
    <w:p w14:paraId="4F53C100" w14:textId="77777777" w:rsidR="00BA4A2E" w:rsidRPr="002172E3" w:rsidRDefault="00BA4A2E" w:rsidP="00BA4A2E">
      <w:pPr>
        <w:rPr>
          <w:rFonts w:ascii="Calibri" w:hAnsi="Calibri"/>
          <w:lang w:val="hr-HR"/>
        </w:rPr>
      </w:pPr>
    </w:p>
    <w:p w14:paraId="5B1FED19" w14:textId="77777777" w:rsidR="00BA4A2E" w:rsidRPr="002172E3" w:rsidRDefault="00BA4A2E" w:rsidP="00BA4A2E">
      <w:pPr>
        <w:rPr>
          <w:rFonts w:ascii="Calibri" w:hAnsi="Calibri"/>
          <w:lang w:val="hr-HR"/>
        </w:rPr>
      </w:pPr>
    </w:p>
    <w:p w14:paraId="72D7B896" w14:textId="77777777" w:rsidR="00BA4A2E" w:rsidRPr="002172E3" w:rsidRDefault="00BA4A2E" w:rsidP="00BA4A2E">
      <w:pPr>
        <w:rPr>
          <w:rFonts w:ascii="Calibri" w:hAnsi="Calibri"/>
          <w:lang w:val="hr-HR"/>
        </w:rPr>
      </w:pPr>
    </w:p>
    <w:p w14:paraId="58D150E5" w14:textId="77777777" w:rsidR="00BA4A2E" w:rsidRPr="002172E3" w:rsidRDefault="00BA4A2E" w:rsidP="00BA4A2E">
      <w:pPr>
        <w:rPr>
          <w:rFonts w:ascii="Calibri" w:hAnsi="Calibri"/>
          <w:lang w:val="hr-HR"/>
        </w:rPr>
      </w:pPr>
    </w:p>
    <w:p w14:paraId="71194B83" w14:textId="77777777" w:rsidR="00BA4A2E" w:rsidRPr="002172E3" w:rsidRDefault="00BA4A2E" w:rsidP="00BA4A2E">
      <w:pPr>
        <w:rPr>
          <w:rFonts w:ascii="Calibri" w:hAnsi="Calibri"/>
          <w:lang w:val="hr-HR"/>
        </w:rPr>
      </w:pPr>
    </w:p>
    <w:p w14:paraId="7272D720"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3AB3CE40"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1EFC4F2F" w14:textId="77777777" w:rsidR="00BA4A2E" w:rsidRPr="002172E3" w:rsidRDefault="00BA4A2E" w:rsidP="00BA4A2E">
      <w:pPr>
        <w:keepNext/>
        <w:spacing w:after="0" w:line="240" w:lineRule="auto"/>
        <w:jc w:val="center"/>
        <w:outlineLvl w:val="4"/>
        <w:rPr>
          <w:rFonts w:ascii="Calibri" w:eastAsia="Times New Roman" w:hAnsi="Calibri" w:cs="Arial"/>
          <w:b/>
          <w:color w:val="000080"/>
          <w:sz w:val="40"/>
          <w:szCs w:val="20"/>
          <w:lang w:val="hr-HR" w:eastAsia="sl-SI"/>
        </w:rPr>
      </w:pPr>
      <w:r w:rsidRPr="002172E3">
        <w:rPr>
          <w:rFonts w:ascii="Calibri" w:eastAsia="Times New Roman" w:hAnsi="Calibri" w:cs="Arial"/>
          <w:b/>
          <w:color w:val="000080"/>
          <w:sz w:val="40"/>
          <w:szCs w:val="20"/>
          <w:lang w:val="hr-HR" w:eastAsia="sl-SI"/>
        </w:rPr>
        <w:t>KNJIGA 2</w:t>
      </w:r>
    </w:p>
    <w:p w14:paraId="5076810F"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6D42051F"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18CB6CF3"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4F1F7553" w14:textId="77777777" w:rsidR="00BA4A2E" w:rsidRPr="002172E3" w:rsidRDefault="007C62D7" w:rsidP="00BA4A2E">
      <w:pPr>
        <w:keepNext/>
        <w:spacing w:after="0" w:line="240" w:lineRule="auto"/>
        <w:jc w:val="center"/>
        <w:outlineLvl w:val="4"/>
        <w:rPr>
          <w:rFonts w:ascii="Calibri" w:eastAsia="Times New Roman" w:hAnsi="Calibri" w:cs="Arial"/>
          <w:b/>
          <w:color w:val="000080"/>
          <w:sz w:val="36"/>
          <w:szCs w:val="20"/>
          <w:lang w:val="hr-HR" w:eastAsia="sl-SI"/>
        </w:rPr>
      </w:pPr>
      <w:r w:rsidRPr="002172E3">
        <w:rPr>
          <w:rFonts w:ascii="Calibri" w:eastAsia="Times New Roman" w:hAnsi="Calibri" w:cs="Arial"/>
          <w:b/>
          <w:color w:val="000080"/>
          <w:sz w:val="36"/>
          <w:szCs w:val="20"/>
          <w:lang w:val="hr-HR" w:eastAsia="sl-SI"/>
        </w:rPr>
        <w:t>UGOVORNA DOKUMENTACIJA</w:t>
      </w:r>
    </w:p>
    <w:p w14:paraId="04E4E332"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5BECBA2C"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23AF0EFD"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0DDED40F"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3879F640" w14:textId="77777777" w:rsidR="00BA4A2E" w:rsidRPr="002172E3" w:rsidRDefault="00BA4A2E" w:rsidP="00BA4A2E">
      <w:pPr>
        <w:spacing w:after="0" w:line="240" w:lineRule="auto"/>
        <w:jc w:val="center"/>
        <w:rPr>
          <w:rFonts w:ascii="Calibri" w:eastAsia="Times New Roman" w:hAnsi="Calibri" w:cs="Arial"/>
          <w:b/>
          <w:sz w:val="32"/>
          <w:szCs w:val="20"/>
          <w:lang w:val="hr-HR" w:eastAsia="sl-SI"/>
        </w:rPr>
      </w:pPr>
      <w:r w:rsidRPr="002172E3">
        <w:rPr>
          <w:rFonts w:ascii="Calibri" w:eastAsia="Times New Roman" w:hAnsi="Calibri" w:cs="Arial"/>
          <w:b/>
          <w:sz w:val="32"/>
          <w:szCs w:val="20"/>
          <w:u w:val="single"/>
          <w:lang w:val="hr-HR" w:eastAsia="sl-SI"/>
        </w:rPr>
        <w:t>Dio 3</w:t>
      </w:r>
    </w:p>
    <w:p w14:paraId="39E8D4EF" w14:textId="77777777" w:rsidR="00BA4A2E" w:rsidRPr="002172E3" w:rsidRDefault="00BA4A2E" w:rsidP="00BA4A2E">
      <w:pPr>
        <w:spacing w:after="0" w:line="240" w:lineRule="auto"/>
        <w:jc w:val="center"/>
        <w:rPr>
          <w:rFonts w:ascii="Calibri" w:eastAsia="Times New Roman" w:hAnsi="Calibri" w:cs="Arial"/>
          <w:b/>
          <w:sz w:val="20"/>
          <w:szCs w:val="20"/>
          <w:lang w:val="hr-HR" w:eastAsia="sl-SI"/>
        </w:rPr>
      </w:pPr>
    </w:p>
    <w:p w14:paraId="343DACF1" w14:textId="77777777" w:rsidR="00BA4A2E" w:rsidRPr="002172E3" w:rsidRDefault="00BA4A2E" w:rsidP="00BA4A2E">
      <w:pPr>
        <w:spacing w:after="0" w:line="240" w:lineRule="auto"/>
        <w:jc w:val="center"/>
        <w:rPr>
          <w:rFonts w:ascii="Calibri" w:eastAsia="Times New Roman" w:hAnsi="Calibri" w:cs="Arial"/>
          <w:b/>
          <w:sz w:val="20"/>
          <w:szCs w:val="20"/>
          <w:lang w:val="hr-HR" w:eastAsia="sl-SI"/>
        </w:rPr>
      </w:pPr>
    </w:p>
    <w:p w14:paraId="3D206468" w14:textId="77777777" w:rsidR="00BA4A2E" w:rsidRPr="002172E3" w:rsidRDefault="00BA4A2E" w:rsidP="00BA4A2E">
      <w:pPr>
        <w:keepNext/>
        <w:spacing w:after="0" w:line="240" w:lineRule="auto"/>
        <w:jc w:val="center"/>
        <w:outlineLvl w:val="4"/>
        <w:rPr>
          <w:rFonts w:ascii="Calibri" w:eastAsia="Times New Roman" w:hAnsi="Calibri" w:cs="Arial"/>
          <w:b/>
          <w:sz w:val="32"/>
          <w:szCs w:val="20"/>
          <w:lang w:val="hr-HR" w:eastAsia="sl-SI"/>
        </w:rPr>
      </w:pPr>
      <w:r w:rsidRPr="002172E3">
        <w:rPr>
          <w:rFonts w:ascii="Calibri" w:eastAsia="Times New Roman" w:hAnsi="Calibri" w:cs="Arial"/>
          <w:b/>
          <w:sz w:val="32"/>
          <w:szCs w:val="20"/>
          <w:lang w:val="hr-HR" w:eastAsia="sl-SI"/>
        </w:rPr>
        <w:t>Posebni uvjeti ugovora</w:t>
      </w:r>
    </w:p>
    <w:p w14:paraId="1EB8AEDE" w14:textId="77777777" w:rsidR="00A56772" w:rsidRPr="002172E3" w:rsidRDefault="00A56772" w:rsidP="00A56772">
      <w:pPr>
        <w:spacing w:after="0" w:line="240" w:lineRule="auto"/>
        <w:rPr>
          <w:rFonts w:ascii="Calibri" w:eastAsia="Times New Roman" w:hAnsi="Calibri" w:cs="Arial"/>
          <w:b/>
          <w:sz w:val="20"/>
          <w:szCs w:val="20"/>
          <w:lang w:val="hr-HR" w:eastAsia="sl-SI"/>
        </w:rPr>
      </w:pPr>
      <w:r w:rsidRPr="002172E3">
        <w:rPr>
          <w:rFonts w:ascii="Calibri" w:eastAsia="Times New Roman" w:hAnsi="Calibri" w:cs="Arial"/>
          <w:b/>
          <w:sz w:val="20"/>
          <w:szCs w:val="20"/>
          <w:lang w:val="hr-HR" w:eastAsia="sl-SI"/>
        </w:rPr>
        <w:br w:type="page"/>
      </w:r>
    </w:p>
    <w:p w14:paraId="2E194042"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19C2F401" w14:textId="77777777" w:rsidR="00A56772" w:rsidRPr="002172E3" w:rsidRDefault="00A56772" w:rsidP="00A56772">
      <w:pPr>
        <w:spacing w:after="0" w:line="240" w:lineRule="auto"/>
        <w:jc w:val="center"/>
        <w:rPr>
          <w:rFonts w:ascii="Calibri" w:eastAsia="Times New Roman" w:hAnsi="Calibri" w:cs="Arial"/>
          <w:b/>
          <w:bCs/>
          <w:sz w:val="28"/>
          <w:szCs w:val="20"/>
          <w:lang w:val="hr-HR" w:eastAsia="sl-SI"/>
        </w:rPr>
      </w:pPr>
      <w:r w:rsidRPr="002172E3">
        <w:rPr>
          <w:rFonts w:ascii="Calibri" w:eastAsia="Times New Roman" w:hAnsi="Calibri" w:cs="Arial"/>
          <w:b/>
          <w:bCs/>
          <w:sz w:val="28"/>
          <w:szCs w:val="20"/>
          <w:lang w:val="hr-HR" w:eastAsia="sl-SI"/>
        </w:rPr>
        <w:t>POSEBNI UVJETI UGOVORA</w:t>
      </w:r>
    </w:p>
    <w:p w14:paraId="67177D8A" w14:textId="77777777" w:rsidR="00A56772" w:rsidRPr="002172E3" w:rsidRDefault="00A56772" w:rsidP="00A56772">
      <w:pPr>
        <w:spacing w:after="0" w:line="240" w:lineRule="auto"/>
        <w:jc w:val="both"/>
        <w:rPr>
          <w:rFonts w:ascii="Calibri" w:eastAsia="Times New Roman" w:hAnsi="Calibri" w:cs="Arial"/>
          <w:sz w:val="20"/>
          <w:szCs w:val="20"/>
          <w:lang w:val="hr-HR" w:eastAsia="sl-SI"/>
        </w:rPr>
      </w:pPr>
    </w:p>
    <w:p w14:paraId="0B37F34C" w14:textId="77777777" w:rsidR="00A56772" w:rsidRPr="002172E3" w:rsidRDefault="00A56772" w:rsidP="00A56772">
      <w:pPr>
        <w:spacing w:after="0" w:line="240" w:lineRule="auto"/>
        <w:jc w:val="both"/>
        <w:rPr>
          <w:rFonts w:ascii="Calibri" w:eastAsia="Times New Roman" w:hAnsi="Calibri" w:cs="Arial"/>
          <w:sz w:val="20"/>
          <w:szCs w:val="20"/>
          <w:lang w:val="hr-HR" w:eastAsia="sl-SI"/>
        </w:rPr>
      </w:pPr>
    </w:p>
    <w:p w14:paraId="7C7D6E1E" w14:textId="77777777" w:rsidR="00A56772" w:rsidRPr="002172E3" w:rsidRDefault="00A56772" w:rsidP="00A56772">
      <w:pPr>
        <w:spacing w:after="0" w:line="240" w:lineRule="auto"/>
        <w:jc w:val="both"/>
        <w:rPr>
          <w:rFonts w:ascii="Calibri" w:eastAsia="Times New Roman" w:hAnsi="Calibri" w:cs="Arial"/>
          <w:b/>
          <w:szCs w:val="20"/>
          <w:lang w:val="hr-HR" w:eastAsia="sl-SI"/>
        </w:rPr>
      </w:pPr>
      <w:r w:rsidRPr="002172E3">
        <w:rPr>
          <w:rFonts w:ascii="Calibri" w:eastAsia="Times New Roman" w:hAnsi="Calibri" w:cs="Arial"/>
          <w:b/>
          <w:szCs w:val="20"/>
          <w:lang w:val="hr-HR" w:eastAsia="sl-SI"/>
        </w:rPr>
        <w:t>UVOD</w:t>
      </w:r>
    </w:p>
    <w:p w14:paraId="72F667FC" w14:textId="77777777" w:rsidR="00A56772" w:rsidRPr="002172E3" w:rsidRDefault="00A56772" w:rsidP="004E138E">
      <w:pPr>
        <w:spacing w:after="0" w:line="240" w:lineRule="auto"/>
        <w:ind w:right="139"/>
        <w:jc w:val="both"/>
        <w:rPr>
          <w:rFonts w:ascii="Calibri" w:eastAsia="Times New Roman" w:hAnsi="Calibri" w:cs="Arial"/>
          <w:sz w:val="20"/>
          <w:szCs w:val="20"/>
          <w:lang w:val="hr-HR" w:eastAsia="sl-SI"/>
        </w:rPr>
      </w:pPr>
    </w:p>
    <w:p w14:paraId="72002EBF" w14:textId="77777777" w:rsidR="00A56772" w:rsidRPr="002172E3" w:rsidRDefault="00A56772" w:rsidP="004E138E">
      <w:pPr>
        <w:spacing w:after="0" w:line="240" w:lineRule="auto"/>
        <w:ind w:right="139"/>
        <w:jc w:val="both"/>
        <w:rPr>
          <w:rFonts w:ascii="Calibri" w:eastAsia="Times New Roman" w:hAnsi="Calibri" w:cs="Arial"/>
          <w:sz w:val="20"/>
          <w:szCs w:val="20"/>
          <w:lang w:val="hr-HR" w:eastAsia="sl-SI"/>
        </w:rPr>
      </w:pPr>
      <w:r w:rsidRPr="002172E3">
        <w:rPr>
          <w:rFonts w:ascii="Calibri" w:eastAsia="Times New Roman" w:hAnsi="Calibri" w:cs="Times New Roman"/>
          <w:sz w:val="20"/>
          <w:szCs w:val="20"/>
          <w:lang w:val="hr-HR" w:eastAsia="sl-SI"/>
        </w:rPr>
        <w:t>Ovaj dio sadrži Posebne uvjete ugovora. Članke treba čitati u vezi s FIDIC</w:t>
      </w:r>
      <w:r w:rsidRPr="002172E3">
        <w:rPr>
          <w:rFonts w:ascii="Calibri" w:eastAsia="Times New Roman" w:hAnsi="Calibri" w:cs="Arial"/>
          <w:sz w:val="20"/>
          <w:szCs w:val="20"/>
          <w:lang w:val="hr-HR" w:eastAsia="sl-SI"/>
        </w:rPr>
        <w:t xml:space="preserve"> „Uvjeti Ugovora o građenju“ prvo izdanje 1999. Brojevi članaka u ovim Posebnim uvjetima ugovora odgovaraju, ili su dodani, onima u Općim uvjetima ugovora. Ovi Posebni uvjeti ugovora dopunjuju, objašnjavaju, mijenjaju ili poništavaju uvjete u Općim uvjetima ugovora.</w:t>
      </w:r>
    </w:p>
    <w:p w14:paraId="0C0E4D80" w14:textId="77777777" w:rsidR="00A56772" w:rsidRPr="002172E3" w:rsidRDefault="00A56772" w:rsidP="00A56772">
      <w:pPr>
        <w:spacing w:after="0" w:line="240" w:lineRule="auto"/>
        <w:jc w:val="both"/>
        <w:rPr>
          <w:rFonts w:ascii="Calibri" w:eastAsia="Times New Roman" w:hAnsi="Calibri" w:cs="Times New Roman"/>
          <w:sz w:val="20"/>
          <w:szCs w:val="20"/>
          <w:lang w:val="hr-HR" w:eastAsia="sl-SI"/>
        </w:rPr>
      </w:pPr>
    </w:p>
    <w:p w14:paraId="1BBFE192" w14:textId="77777777" w:rsidR="00A56772" w:rsidRPr="002172E3" w:rsidRDefault="00A56772" w:rsidP="00A56772">
      <w:pPr>
        <w:spacing w:after="0" w:line="240" w:lineRule="auto"/>
        <w:jc w:val="both"/>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A56772" w:rsidRPr="002172E3" w14:paraId="6EDC738A" w14:textId="77777777" w:rsidTr="00BA4A2E">
        <w:tc>
          <w:tcPr>
            <w:tcW w:w="9039" w:type="dxa"/>
            <w:tcBorders>
              <w:bottom w:val="single" w:sz="4" w:space="0" w:color="1F497D" w:themeColor="text2"/>
            </w:tcBorders>
          </w:tcPr>
          <w:p w14:paraId="2B3D6F1D" w14:textId="77777777" w:rsidR="00A56772" w:rsidRPr="002172E3" w:rsidRDefault="00A56772" w:rsidP="00A56772">
            <w:pPr>
              <w:rPr>
                <w:rFonts w:ascii="Calibri" w:hAnsi="Calibri" w:cs="Arial"/>
                <w:lang w:val="hr-HR"/>
              </w:rPr>
            </w:pPr>
            <w:bookmarkStart w:id="5" w:name="_Toc223759839"/>
            <w:r w:rsidRPr="002172E3">
              <w:rPr>
                <w:rFonts w:ascii="Calibri" w:hAnsi="Calibri" w:cs="Arial"/>
                <w:b/>
                <w:sz w:val="28"/>
                <w:lang w:val="hr-HR"/>
              </w:rPr>
              <w:lastRenderedPageBreak/>
              <w:t xml:space="preserve">1. </w:t>
            </w:r>
            <w:bookmarkEnd w:id="5"/>
            <w:r w:rsidRPr="002172E3">
              <w:rPr>
                <w:rFonts w:ascii="Calibri" w:hAnsi="Calibri" w:cs="Arial"/>
                <w:b/>
                <w:sz w:val="28"/>
                <w:lang w:val="hr-HR"/>
              </w:rPr>
              <w:t>Opće odredbe</w:t>
            </w:r>
          </w:p>
        </w:tc>
      </w:tr>
    </w:tbl>
    <w:p w14:paraId="1A496454"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0C9AB346" w14:textId="77777777" w:rsidR="00A56772" w:rsidRPr="002172E3" w:rsidRDefault="00A56772" w:rsidP="00A56772">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A56772" w:rsidRPr="002172E3" w14:paraId="0E7E9841" w14:textId="77777777" w:rsidTr="004E138E">
        <w:tc>
          <w:tcPr>
            <w:tcW w:w="9039" w:type="dxa"/>
            <w:gridSpan w:val="3"/>
          </w:tcPr>
          <w:p w14:paraId="25DC4638" w14:textId="77777777" w:rsidR="00A56772" w:rsidRPr="002172E3" w:rsidRDefault="00A56772" w:rsidP="00A56772">
            <w:pPr>
              <w:rPr>
                <w:rFonts w:ascii="Calibri" w:hAnsi="Calibri" w:cs="Arial"/>
                <w:lang w:val="hr-HR"/>
              </w:rPr>
            </w:pPr>
            <w:bookmarkStart w:id="6" w:name="_Toc223759840"/>
            <w:r w:rsidRPr="002172E3">
              <w:rPr>
                <w:rFonts w:ascii="Calibri" w:hAnsi="Calibri" w:cs="Arial"/>
                <w:b/>
                <w:color w:val="000000"/>
                <w:lang w:val="hr-HR"/>
              </w:rPr>
              <w:t>1.1 Defini</w:t>
            </w:r>
            <w:bookmarkEnd w:id="6"/>
            <w:r w:rsidRPr="002172E3">
              <w:rPr>
                <w:rFonts w:ascii="Calibri" w:hAnsi="Calibri" w:cs="Arial"/>
                <w:b/>
                <w:color w:val="000000"/>
                <w:lang w:val="hr-HR"/>
              </w:rPr>
              <w:t>cije</w:t>
            </w:r>
          </w:p>
        </w:tc>
      </w:tr>
      <w:tr w:rsidR="00A56772" w:rsidRPr="002172E3" w14:paraId="094F69DD" w14:textId="77777777" w:rsidTr="004E138E">
        <w:tc>
          <w:tcPr>
            <w:tcW w:w="9039" w:type="dxa"/>
            <w:gridSpan w:val="3"/>
          </w:tcPr>
          <w:p w14:paraId="29A3BB26" w14:textId="77777777" w:rsidR="00A56772" w:rsidRPr="002172E3" w:rsidRDefault="00A56772" w:rsidP="00A56772">
            <w:pPr>
              <w:rPr>
                <w:rFonts w:ascii="Calibri" w:hAnsi="Calibri" w:cs="Arial"/>
                <w:lang w:val="hr-HR"/>
              </w:rPr>
            </w:pPr>
          </w:p>
        </w:tc>
      </w:tr>
      <w:tr w:rsidR="00A56772" w:rsidRPr="001E604E" w14:paraId="3616D92B" w14:textId="77777777" w:rsidTr="004E138E">
        <w:tc>
          <w:tcPr>
            <w:tcW w:w="2235" w:type="dxa"/>
          </w:tcPr>
          <w:p w14:paraId="469CFA95" w14:textId="77777777" w:rsidR="00190D30" w:rsidRPr="002172E3" w:rsidRDefault="00190D30" w:rsidP="00A56772">
            <w:pPr>
              <w:numPr>
                <w:ilvl w:val="2"/>
                <w:numId w:val="19"/>
              </w:numPr>
              <w:rPr>
                <w:rFonts w:ascii="Calibri" w:hAnsi="Calibri" w:cs="Arial"/>
                <w:b/>
                <w:lang w:val="hr-HR"/>
              </w:rPr>
            </w:pPr>
          </w:p>
          <w:p w14:paraId="0F4601EB" w14:textId="77777777" w:rsidR="00A56772" w:rsidRPr="001E604E" w:rsidRDefault="00A56772" w:rsidP="00190D30">
            <w:pPr>
              <w:ind w:left="142"/>
              <w:rPr>
                <w:rFonts w:ascii="Calibri" w:hAnsi="Calibri" w:cs="Arial"/>
                <w:b/>
                <w:lang w:val="hr-HR"/>
              </w:rPr>
            </w:pPr>
            <w:r w:rsidRPr="001E604E">
              <w:rPr>
                <w:rFonts w:ascii="Calibri" w:hAnsi="Calibri" w:cs="Arial"/>
                <w:b/>
                <w:lang w:val="hr-HR"/>
              </w:rPr>
              <w:t>Ugovor</w:t>
            </w:r>
          </w:p>
        </w:tc>
        <w:tc>
          <w:tcPr>
            <w:tcW w:w="283" w:type="dxa"/>
          </w:tcPr>
          <w:p w14:paraId="0BC45B68" w14:textId="77777777" w:rsidR="00A56772" w:rsidRPr="001E604E" w:rsidRDefault="00A56772" w:rsidP="00A56772">
            <w:pPr>
              <w:keepLines/>
              <w:widowControl w:val="0"/>
              <w:jc w:val="center"/>
              <w:outlineLvl w:val="2"/>
              <w:rPr>
                <w:rFonts w:ascii="Calibri" w:hAnsi="Calibri" w:cs="Arial"/>
                <w:color w:val="000000"/>
                <w:lang w:val="hr-HR"/>
              </w:rPr>
            </w:pPr>
          </w:p>
        </w:tc>
        <w:tc>
          <w:tcPr>
            <w:tcW w:w="6521" w:type="dxa"/>
          </w:tcPr>
          <w:p w14:paraId="06F35FC1" w14:textId="77777777" w:rsidR="00A56772" w:rsidRPr="001E604E" w:rsidRDefault="00A56772" w:rsidP="00A56772">
            <w:pPr>
              <w:keepLines/>
              <w:widowControl w:val="0"/>
              <w:jc w:val="both"/>
              <w:rPr>
                <w:rFonts w:ascii="Calibri" w:hAnsi="Calibri" w:cs="Arial"/>
                <w:bCs/>
                <w:i/>
                <w:color w:val="000000"/>
                <w:lang w:val="hr-HR"/>
              </w:rPr>
            </w:pPr>
            <w:r w:rsidRPr="001E604E">
              <w:rPr>
                <w:rFonts w:ascii="Calibri" w:hAnsi="Calibri" w:cs="Arial"/>
                <w:i/>
                <w:lang w:val="hr-HR"/>
              </w:rPr>
              <w:t>Izbrisati članak 1.1.1.1. i zamijeniti ga sljedećim</w:t>
            </w:r>
            <w:r w:rsidRPr="001E604E">
              <w:rPr>
                <w:rFonts w:ascii="Calibri" w:hAnsi="Calibri" w:cs="Arial"/>
                <w:bCs/>
                <w:i/>
                <w:color w:val="000000"/>
                <w:lang w:val="hr-HR"/>
              </w:rPr>
              <w:t>:</w:t>
            </w:r>
          </w:p>
          <w:p w14:paraId="41AD20B7" w14:textId="77777777" w:rsidR="00A56772" w:rsidRPr="001E604E" w:rsidRDefault="00A56772" w:rsidP="00A56772">
            <w:pPr>
              <w:keepLines/>
              <w:widowControl w:val="0"/>
              <w:jc w:val="both"/>
              <w:rPr>
                <w:rFonts w:ascii="Calibri" w:hAnsi="Calibri" w:cs="Arial"/>
                <w:b/>
                <w:color w:val="000000"/>
                <w:lang w:val="hr-HR"/>
              </w:rPr>
            </w:pPr>
          </w:p>
          <w:p w14:paraId="29CCEFC3" w14:textId="15C03B83" w:rsidR="00A56772" w:rsidRPr="001E604E" w:rsidRDefault="00A56772" w:rsidP="00B743D9">
            <w:pPr>
              <w:keepLines/>
              <w:widowControl w:val="0"/>
              <w:jc w:val="both"/>
              <w:rPr>
                <w:rFonts w:ascii="Calibri" w:hAnsi="Calibri" w:cs="Arial"/>
                <w:color w:val="000000"/>
                <w:lang w:val="hr-HR"/>
              </w:rPr>
            </w:pPr>
            <w:r w:rsidRPr="001E604E">
              <w:rPr>
                <w:rFonts w:ascii="Calibri" w:hAnsi="Calibri" w:cs="Arial"/>
                <w:b/>
                <w:bCs/>
                <w:color w:val="000000"/>
                <w:lang w:val="hr-HR"/>
              </w:rPr>
              <w:t>“Ugovor”</w:t>
            </w:r>
            <w:r w:rsidRPr="001E604E">
              <w:rPr>
                <w:rFonts w:ascii="Calibri" w:hAnsi="Calibri" w:cs="Arial"/>
                <w:color w:val="000000"/>
                <w:lang w:val="hr-HR"/>
              </w:rPr>
              <w:t xml:space="preserve"> znači </w:t>
            </w:r>
            <w:r w:rsidR="000D37DB">
              <w:rPr>
                <w:rFonts w:ascii="Calibri" w:hAnsi="Calibri" w:cs="Arial"/>
                <w:color w:val="000000"/>
                <w:lang w:val="hr-HR"/>
              </w:rPr>
              <w:t>Sporazum</w:t>
            </w:r>
            <w:r w:rsidR="00234988" w:rsidRPr="001E604E">
              <w:rPr>
                <w:rFonts w:ascii="Calibri" w:hAnsi="Calibri" w:cs="Arial"/>
                <w:lang w:val="hr-HR"/>
              </w:rPr>
              <w:t xml:space="preserve"> </w:t>
            </w:r>
            <w:r w:rsidR="00FC42AB" w:rsidRPr="001E604E">
              <w:rPr>
                <w:rFonts w:ascii="Calibri" w:hAnsi="Calibri" w:cs="Arial"/>
                <w:lang w:val="hr-HR"/>
              </w:rPr>
              <w:t xml:space="preserve">iz </w:t>
            </w:r>
            <w:r w:rsidR="00234988" w:rsidRPr="001E604E">
              <w:rPr>
                <w:rFonts w:ascii="Calibri" w:hAnsi="Calibri" w:cs="Arial"/>
                <w:lang w:val="hr-HR"/>
              </w:rPr>
              <w:t>Knji</w:t>
            </w:r>
            <w:r w:rsidR="00FC42AB" w:rsidRPr="001E604E">
              <w:rPr>
                <w:rFonts w:ascii="Calibri" w:hAnsi="Calibri" w:cs="Arial"/>
                <w:lang w:val="hr-HR"/>
              </w:rPr>
              <w:t>ge</w:t>
            </w:r>
            <w:r w:rsidR="00234988" w:rsidRPr="001E604E">
              <w:rPr>
                <w:rFonts w:ascii="Calibri" w:hAnsi="Calibri" w:cs="Arial"/>
                <w:lang w:val="hr-HR"/>
              </w:rPr>
              <w:t xml:space="preserve"> 2, Dio </w:t>
            </w:r>
            <w:r w:rsidR="00FC42AB" w:rsidRPr="001E604E">
              <w:rPr>
                <w:rFonts w:ascii="Calibri" w:hAnsi="Calibri" w:cs="Arial"/>
                <w:lang w:val="hr-HR"/>
              </w:rPr>
              <w:t>1</w:t>
            </w:r>
            <w:r w:rsidR="00234988" w:rsidRPr="001E604E">
              <w:rPr>
                <w:rFonts w:ascii="Calibri" w:hAnsi="Calibri" w:cs="Arial"/>
                <w:lang w:val="hr-HR"/>
              </w:rPr>
              <w:t>, Dokumentacije o nabavi</w:t>
            </w:r>
            <w:r w:rsidRPr="001E604E">
              <w:rPr>
                <w:rFonts w:ascii="Calibri" w:hAnsi="Calibri" w:cs="Arial"/>
                <w:color w:val="000000"/>
                <w:lang w:val="hr-HR"/>
              </w:rPr>
              <w:t xml:space="preserve"> i dokumente naveden</w:t>
            </w:r>
            <w:r w:rsidR="00B743D9" w:rsidRPr="001E604E">
              <w:rPr>
                <w:rFonts w:ascii="Calibri" w:hAnsi="Calibri" w:cs="Arial"/>
                <w:color w:val="000000"/>
                <w:lang w:val="hr-HR"/>
              </w:rPr>
              <w:t>e</w:t>
            </w:r>
            <w:r w:rsidRPr="001E604E">
              <w:rPr>
                <w:rFonts w:ascii="Calibri" w:hAnsi="Calibri" w:cs="Arial"/>
                <w:color w:val="000000"/>
                <w:lang w:val="hr-HR"/>
              </w:rPr>
              <w:t xml:space="preserve"> u Članku 2. </w:t>
            </w:r>
            <w:r w:rsidR="000D37DB">
              <w:rPr>
                <w:rFonts w:ascii="Calibri" w:hAnsi="Calibri" w:cs="Arial"/>
                <w:color w:val="000000"/>
                <w:lang w:val="hr-HR"/>
              </w:rPr>
              <w:t>Sporazuma</w:t>
            </w:r>
            <w:r w:rsidRPr="001E604E">
              <w:rPr>
                <w:rFonts w:ascii="Calibri" w:hAnsi="Calibri" w:cs="Arial"/>
                <w:color w:val="000000"/>
                <w:lang w:val="hr-HR"/>
              </w:rPr>
              <w:t>.</w:t>
            </w:r>
          </w:p>
        </w:tc>
      </w:tr>
      <w:tr w:rsidR="00A56772" w:rsidRPr="001E604E" w14:paraId="3F897C72" w14:textId="77777777" w:rsidTr="004E138E">
        <w:tc>
          <w:tcPr>
            <w:tcW w:w="2235" w:type="dxa"/>
          </w:tcPr>
          <w:p w14:paraId="25960B7B" w14:textId="77777777" w:rsidR="00A56772" w:rsidRPr="001E604E" w:rsidRDefault="00A56772" w:rsidP="00A56772">
            <w:pPr>
              <w:keepNext/>
              <w:outlineLvl w:val="4"/>
              <w:rPr>
                <w:rFonts w:ascii="Calibri" w:hAnsi="Calibri" w:cs="Arial"/>
                <w:b/>
                <w:color w:val="000000"/>
                <w:lang w:val="hr-HR"/>
              </w:rPr>
            </w:pPr>
          </w:p>
        </w:tc>
        <w:tc>
          <w:tcPr>
            <w:tcW w:w="283" w:type="dxa"/>
          </w:tcPr>
          <w:p w14:paraId="084344C1" w14:textId="77777777" w:rsidR="00A56772" w:rsidRPr="001E604E" w:rsidRDefault="00A56772" w:rsidP="00A56772">
            <w:pPr>
              <w:keepNext/>
              <w:jc w:val="center"/>
              <w:rPr>
                <w:rFonts w:ascii="Calibri" w:hAnsi="Calibri" w:cs="Arial"/>
                <w:b/>
                <w:bCs/>
                <w:color w:val="000000"/>
                <w:lang w:val="hr-HR"/>
              </w:rPr>
            </w:pPr>
          </w:p>
        </w:tc>
        <w:tc>
          <w:tcPr>
            <w:tcW w:w="6521" w:type="dxa"/>
          </w:tcPr>
          <w:p w14:paraId="50C8B9B7" w14:textId="77777777" w:rsidR="002B582F" w:rsidRPr="001E604E" w:rsidRDefault="002B582F" w:rsidP="000D37DB">
            <w:pPr>
              <w:keepNext/>
              <w:jc w:val="both"/>
              <w:rPr>
                <w:rFonts w:ascii="Calibri" w:hAnsi="Calibri" w:cs="Arial"/>
                <w:b/>
                <w:bCs/>
                <w:color w:val="000000"/>
                <w:lang w:val="hr-HR"/>
              </w:rPr>
            </w:pPr>
          </w:p>
        </w:tc>
      </w:tr>
      <w:tr w:rsidR="00A56772" w:rsidRPr="001E604E" w14:paraId="3443F5A5" w14:textId="77777777" w:rsidTr="004E138E">
        <w:tc>
          <w:tcPr>
            <w:tcW w:w="2235" w:type="dxa"/>
          </w:tcPr>
          <w:p w14:paraId="1877E886" w14:textId="77777777" w:rsidR="00A56772" w:rsidRPr="001E604E" w:rsidRDefault="00A56772" w:rsidP="00A56772">
            <w:pPr>
              <w:keepNext/>
              <w:outlineLvl w:val="4"/>
              <w:rPr>
                <w:rFonts w:ascii="Calibri" w:hAnsi="Calibri" w:cs="Arial"/>
                <w:b/>
                <w:color w:val="000000"/>
                <w:lang w:val="hr-HR"/>
              </w:rPr>
            </w:pPr>
          </w:p>
        </w:tc>
        <w:tc>
          <w:tcPr>
            <w:tcW w:w="283" w:type="dxa"/>
          </w:tcPr>
          <w:p w14:paraId="4B201E9E" w14:textId="77777777" w:rsidR="00A56772" w:rsidRPr="001E604E" w:rsidRDefault="00A56772" w:rsidP="00A56772">
            <w:pPr>
              <w:keepNext/>
              <w:jc w:val="center"/>
              <w:rPr>
                <w:rFonts w:ascii="Calibri" w:hAnsi="Calibri" w:cs="Arial"/>
                <w:b/>
                <w:bCs/>
                <w:color w:val="000000"/>
                <w:lang w:val="hr-HR"/>
              </w:rPr>
            </w:pPr>
          </w:p>
        </w:tc>
        <w:tc>
          <w:tcPr>
            <w:tcW w:w="6521" w:type="dxa"/>
          </w:tcPr>
          <w:p w14:paraId="2A43673F" w14:textId="77777777" w:rsidR="00A56772" w:rsidRPr="001E604E" w:rsidRDefault="00A56772" w:rsidP="00A56772">
            <w:pPr>
              <w:keepLines/>
              <w:widowControl w:val="0"/>
              <w:jc w:val="both"/>
              <w:rPr>
                <w:rFonts w:ascii="Calibri" w:hAnsi="Calibri" w:cs="Arial"/>
                <w:bCs/>
                <w:i/>
                <w:color w:val="000000"/>
                <w:lang w:val="hr-HR"/>
              </w:rPr>
            </w:pPr>
            <w:r w:rsidRPr="001E604E">
              <w:rPr>
                <w:rFonts w:ascii="Calibri" w:hAnsi="Calibri" w:cs="Arial"/>
                <w:i/>
                <w:lang w:val="hr-HR"/>
              </w:rPr>
              <w:t>Izbrisati članak 1.1.1.3. i zamijeniti ga sljedećim</w:t>
            </w:r>
            <w:r w:rsidRPr="001E604E">
              <w:rPr>
                <w:rFonts w:ascii="Calibri" w:hAnsi="Calibri" w:cs="Arial"/>
                <w:bCs/>
                <w:i/>
                <w:color w:val="000000"/>
                <w:lang w:val="hr-HR"/>
              </w:rPr>
              <w:t>:</w:t>
            </w:r>
          </w:p>
          <w:p w14:paraId="76DC992D" w14:textId="77777777" w:rsidR="00A56772" w:rsidRPr="001E604E" w:rsidRDefault="00A56772" w:rsidP="00A56772">
            <w:pPr>
              <w:keepNext/>
              <w:jc w:val="both"/>
              <w:rPr>
                <w:rFonts w:ascii="Calibri" w:hAnsi="Calibri" w:cs="Arial"/>
                <w:bCs/>
                <w:i/>
                <w:color w:val="000000"/>
                <w:lang w:val="hr-HR"/>
              </w:rPr>
            </w:pPr>
          </w:p>
          <w:p w14:paraId="07ED4385" w14:textId="1A86565B" w:rsidR="00A56772" w:rsidRPr="001E604E" w:rsidRDefault="00A56772" w:rsidP="00A56772">
            <w:pPr>
              <w:keepNext/>
              <w:jc w:val="both"/>
              <w:rPr>
                <w:rFonts w:ascii="Calibri" w:hAnsi="Calibri" w:cs="Arial"/>
                <w:bCs/>
                <w:color w:val="000000"/>
                <w:lang w:val="hr-HR"/>
              </w:rPr>
            </w:pPr>
            <w:r w:rsidRPr="001E604E">
              <w:rPr>
                <w:rFonts w:ascii="Calibri" w:hAnsi="Calibri" w:cs="Arial"/>
                <w:bCs/>
                <w:color w:val="000000"/>
                <w:lang w:val="hr-HR"/>
              </w:rPr>
              <w:t xml:space="preserve">Izraz </w:t>
            </w:r>
            <w:r w:rsidRPr="001E604E">
              <w:rPr>
                <w:rFonts w:ascii="Calibri" w:hAnsi="Calibri" w:cs="Arial"/>
                <w:b/>
                <w:bCs/>
                <w:color w:val="000000"/>
                <w:lang w:val="hr-HR"/>
              </w:rPr>
              <w:t>„Pismo o prihvaćanju“</w:t>
            </w:r>
            <w:r w:rsidRPr="001E604E">
              <w:rPr>
                <w:rFonts w:ascii="Calibri" w:hAnsi="Calibri" w:cs="Arial"/>
                <w:bCs/>
                <w:color w:val="000000"/>
                <w:lang w:val="hr-HR"/>
              </w:rPr>
              <w:t xml:space="preserve"> znači </w:t>
            </w:r>
            <w:r w:rsidRPr="001E604E">
              <w:rPr>
                <w:rFonts w:ascii="Calibri" w:hAnsi="Calibri" w:cs="Arial"/>
                <w:b/>
                <w:bCs/>
                <w:color w:val="000000"/>
                <w:lang w:val="hr-HR"/>
              </w:rPr>
              <w:t>„</w:t>
            </w:r>
            <w:r w:rsidR="000D37DB">
              <w:rPr>
                <w:rFonts w:ascii="Calibri" w:hAnsi="Calibri" w:cs="Arial"/>
                <w:b/>
                <w:bCs/>
                <w:color w:val="000000"/>
                <w:lang w:val="hr-HR"/>
              </w:rPr>
              <w:t>Sporazum</w:t>
            </w:r>
            <w:r w:rsidRPr="001E604E">
              <w:rPr>
                <w:rFonts w:ascii="Calibri" w:hAnsi="Calibri" w:cs="Arial"/>
                <w:b/>
                <w:bCs/>
                <w:color w:val="000000"/>
                <w:lang w:val="hr-HR"/>
              </w:rPr>
              <w:t>“</w:t>
            </w:r>
            <w:r w:rsidRPr="001E604E">
              <w:rPr>
                <w:rFonts w:ascii="Calibri" w:hAnsi="Calibri" w:cs="Arial"/>
                <w:bCs/>
                <w:color w:val="000000"/>
                <w:lang w:val="hr-HR"/>
              </w:rPr>
              <w:t xml:space="preserve"> i svako pozivanje na Pismo o prihvaćanju u Općim uvjetima znači datum potpisa </w:t>
            </w:r>
            <w:r w:rsidR="000D37DB">
              <w:rPr>
                <w:rFonts w:ascii="Calibri" w:hAnsi="Calibri" w:cs="Arial"/>
                <w:bCs/>
                <w:color w:val="000000"/>
                <w:lang w:val="hr-HR"/>
              </w:rPr>
              <w:t xml:space="preserve">Sporazuma </w:t>
            </w:r>
            <w:r w:rsidR="000D37DB" w:rsidRPr="0009520F">
              <w:rPr>
                <w:rFonts w:ascii="Calibri" w:hAnsi="Calibri" w:cs="Arial"/>
                <w:bCs/>
                <w:lang w:val="hr-HR"/>
              </w:rPr>
              <w:t>pod Člankom 1.6</w:t>
            </w:r>
            <w:r w:rsidRPr="0009520F">
              <w:rPr>
                <w:rFonts w:ascii="Calibri" w:hAnsi="Calibri" w:cs="Arial"/>
                <w:bCs/>
                <w:lang w:val="hr-HR"/>
              </w:rPr>
              <w:t>.</w:t>
            </w:r>
          </w:p>
        </w:tc>
      </w:tr>
      <w:tr w:rsidR="00A56772" w:rsidRPr="001E604E" w14:paraId="1568C3EF" w14:textId="77777777" w:rsidTr="004E138E">
        <w:tc>
          <w:tcPr>
            <w:tcW w:w="2235" w:type="dxa"/>
          </w:tcPr>
          <w:p w14:paraId="2E339ADA" w14:textId="77777777" w:rsidR="00A56772" w:rsidRPr="001E604E" w:rsidRDefault="00A56772" w:rsidP="00A56772">
            <w:pPr>
              <w:keepNext/>
              <w:outlineLvl w:val="4"/>
              <w:rPr>
                <w:rFonts w:ascii="Calibri" w:hAnsi="Calibri" w:cs="Arial"/>
                <w:b/>
                <w:color w:val="000000"/>
                <w:lang w:val="hr-HR"/>
              </w:rPr>
            </w:pPr>
          </w:p>
        </w:tc>
        <w:tc>
          <w:tcPr>
            <w:tcW w:w="283" w:type="dxa"/>
          </w:tcPr>
          <w:p w14:paraId="0CC863DB" w14:textId="77777777" w:rsidR="00A56772" w:rsidRPr="001E604E" w:rsidRDefault="00A56772" w:rsidP="00A56772">
            <w:pPr>
              <w:keepNext/>
              <w:jc w:val="center"/>
              <w:rPr>
                <w:rFonts w:ascii="Calibri" w:hAnsi="Calibri" w:cs="Arial"/>
                <w:b/>
                <w:bCs/>
                <w:color w:val="000000"/>
                <w:lang w:val="hr-HR"/>
              </w:rPr>
            </w:pPr>
          </w:p>
        </w:tc>
        <w:tc>
          <w:tcPr>
            <w:tcW w:w="6521" w:type="dxa"/>
          </w:tcPr>
          <w:p w14:paraId="7EAB870C" w14:textId="77777777" w:rsidR="00A56772" w:rsidRPr="001E604E" w:rsidRDefault="00A56772" w:rsidP="00A56772">
            <w:pPr>
              <w:keepNext/>
              <w:jc w:val="both"/>
              <w:rPr>
                <w:rFonts w:ascii="Calibri" w:hAnsi="Calibri" w:cs="Arial"/>
                <w:b/>
                <w:bCs/>
                <w:color w:val="000000"/>
                <w:lang w:val="hr-HR"/>
              </w:rPr>
            </w:pPr>
          </w:p>
        </w:tc>
      </w:tr>
      <w:tr w:rsidR="00FA522B" w:rsidRPr="002172E3" w14:paraId="012EAFC0" w14:textId="77777777" w:rsidTr="004E138E">
        <w:tc>
          <w:tcPr>
            <w:tcW w:w="2235" w:type="dxa"/>
          </w:tcPr>
          <w:p w14:paraId="6F3162F1" w14:textId="77777777" w:rsidR="00A56772" w:rsidRPr="001E604E" w:rsidRDefault="00A56772" w:rsidP="00A56772">
            <w:pPr>
              <w:keepNext/>
              <w:outlineLvl w:val="4"/>
              <w:rPr>
                <w:rFonts w:ascii="Calibri" w:hAnsi="Calibri" w:cs="Arial"/>
                <w:b/>
                <w:lang w:val="hr-HR"/>
              </w:rPr>
            </w:pPr>
          </w:p>
        </w:tc>
        <w:tc>
          <w:tcPr>
            <w:tcW w:w="283" w:type="dxa"/>
          </w:tcPr>
          <w:p w14:paraId="54AD9D74" w14:textId="77777777" w:rsidR="00A56772" w:rsidRPr="001E604E" w:rsidRDefault="00A56772" w:rsidP="00A56772">
            <w:pPr>
              <w:keepNext/>
              <w:jc w:val="center"/>
              <w:rPr>
                <w:rFonts w:ascii="Calibri" w:hAnsi="Calibri" w:cs="Arial"/>
                <w:b/>
                <w:bCs/>
                <w:lang w:val="hr-HR"/>
              </w:rPr>
            </w:pPr>
          </w:p>
        </w:tc>
        <w:tc>
          <w:tcPr>
            <w:tcW w:w="6521" w:type="dxa"/>
          </w:tcPr>
          <w:p w14:paraId="237E462E" w14:textId="77777777" w:rsidR="00A56772" w:rsidRPr="001E604E" w:rsidRDefault="00A56772" w:rsidP="00A56772">
            <w:pPr>
              <w:keepLines/>
              <w:widowControl w:val="0"/>
              <w:jc w:val="both"/>
              <w:rPr>
                <w:rFonts w:ascii="Calibri" w:hAnsi="Calibri" w:cs="Arial"/>
                <w:bCs/>
                <w:i/>
                <w:lang w:val="hr-HR"/>
              </w:rPr>
            </w:pPr>
            <w:r w:rsidRPr="001E604E">
              <w:rPr>
                <w:rFonts w:ascii="Calibri" w:hAnsi="Calibri" w:cs="Arial"/>
                <w:i/>
                <w:lang w:val="hr-HR"/>
              </w:rPr>
              <w:t>Izbrisati članak 1.1.1.4. i zamijeniti ga sljedećim</w:t>
            </w:r>
            <w:r w:rsidRPr="001E604E">
              <w:rPr>
                <w:rFonts w:ascii="Calibri" w:hAnsi="Calibri" w:cs="Arial"/>
                <w:bCs/>
                <w:i/>
                <w:lang w:val="hr-HR"/>
              </w:rPr>
              <w:t>:</w:t>
            </w:r>
          </w:p>
          <w:p w14:paraId="3E5720C9" w14:textId="77777777" w:rsidR="00A56772" w:rsidRPr="001E604E" w:rsidRDefault="00A56772" w:rsidP="00A56772">
            <w:pPr>
              <w:keepNext/>
              <w:jc w:val="both"/>
              <w:rPr>
                <w:rFonts w:ascii="Calibri" w:hAnsi="Calibri" w:cs="Arial"/>
                <w:bCs/>
                <w:i/>
                <w:lang w:val="hr-HR"/>
              </w:rPr>
            </w:pPr>
          </w:p>
          <w:p w14:paraId="2F91A333" w14:textId="5D76AD1A" w:rsidR="00A56772" w:rsidRPr="002172E3" w:rsidRDefault="00A56772" w:rsidP="008D0D29">
            <w:pPr>
              <w:keepNext/>
              <w:autoSpaceDE w:val="0"/>
              <w:autoSpaceDN w:val="0"/>
              <w:adjustRightInd w:val="0"/>
              <w:jc w:val="both"/>
              <w:rPr>
                <w:rFonts w:ascii="Calibri" w:hAnsi="Calibri" w:cs="Arial"/>
                <w:lang w:val="hr-HR"/>
              </w:rPr>
            </w:pPr>
            <w:r w:rsidRPr="001E604E">
              <w:rPr>
                <w:rFonts w:ascii="Calibri" w:hAnsi="Calibri" w:cs="Arial"/>
                <w:lang w:val="hr-HR"/>
              </w:rPr>
              <w:t>„</w:t>
            </w:r>
            <w:r w:rsidRPr="001E604E">
              <w:rPr>
                <w:rFonts w:ascii="Calibri" w:hAnsi="Calibri" w:cs="Arial"/>
                <w:b/>
                <w:lang w:val="hr-HR"/>
              </w:rPr>
              <w:t>Pismo ponude“</w:t>
            </w:r>
            <w:r w:rsidRPr="001E604E">
              <w:rPr>
                <w:rFonts w:ascii="Calibri" w:hAnsi="Calibri" w:cs="Arial"/>
                <w:lang w:val="hr-HR"/>
              </w:rPr>
              <w:t xml:space="preserve"> znači „Ponudbeni list</w:t>
            </w:r>
            <w:r w:rsidR="005D4C1C" w:rsidRPr="00CA3A6E">
              <w:rPr>
                <w:rFonts w:ascii="Calibri" w:hAnsi="Calibri" w:cs="Arial"/>
                <w:lang w:val="hr-HR"/>
              </w:rPr>
              <w:t xml:space="preserve">, </w:t>
            </w:r>
            <w:r w:rsidRPr="001E604E">
              <w:rPr>
                <w:rFonts w:ascii="Calibri" w:hAnsi="Calibri" w:cs="Arial"/>
                <w:lang w:val="hr-HR"/>
              </w:rPr>
              <w:t xml:space="preserve">sukladno </w:t>
            </w:r>
            <w:r w:rsidR="000D37DB">
              <w:rPr>
                <w:rFonts w:ascii="Calibri" w:hAnsi="Calibri" w:cs="Arial"/>
                <w:lang w:val="hr-HR"/>
              </w:rPr>
              <w:t>Zakonu o javnoj nabavi (</w:t>
            </w:r>
            <w:r w:rsidR="000D37DB" w:rsidRPr="000D37DB">
              <w:rPr>
                <w:rFonts w:ascii="Calibri" w:hAnsi="Calibri" w:cs="Calibri"/>
                <w:color w:val="000000"/>
              </w:rPr>
              <w:t xml:space="preserve">Narodne novine br. </w:t>
            </w:r>
            <w:r w:rsidR="000D37DB" w:rsidRPr="000D37DB">
              <w:rPr>
                <w:rFonts w:ascii="Calibri" w:hAnsi="Calibri" w:cs="Calibri"/>
              </w:rPr>
              <w:t>120/2016 s izmjenama i dopunama</w:t>
            </w:r>
            <w:r w:rsidR="000D37DB">
              <w:rPr>
                <w:rFonts w:cs="Tahoma"/>
              </w:rPr>
              <w:t>) i</w:t>
            </w:r>
            <w:r w:rsidR="000D37DB">
              <w:rPr>
                <w:rFonts w:ascii="Calibri" w:hAnsi="Calibri" w:cs="Arial"/>
                <w:lang w:val="hr-HR"/>
              </w:rPr>
              <w:t xml:space="preserve"> </w:t>
            </w:r>
            <w:r w:rsidR="008D0D29" w:rsidRPr="001E604E">
              <w:rPr>
                <w:rFonts w:ascii="Calibri" w:hAnsi="Calibri" w:cs="Arial"/>
              </w:rPr>
              <w:t>Pravilniku o dokumentaciji o nabavi te ponudi u postupcima javne nabave (NN 65/17)</w:t>
            </w:r>
            <w:r w:rsidR="000D37DB">
              <w:rPr>
                <w:rFonts w:ascii="Calibri" w:hAnsi="Calibri" w:cs="Arial"/>
              </w:rPr>
              <w:t>, dalje Pravilnik</w:t>
            </w:r>
            <w:r w:rsidRPr="001E604E">
              <w:rPr>
                <w:rFonts w:ascii="Calibri" w:hAnsi="Calibri" w:cs="Arial"/>
                <w:lang w:val="hr-HR"/>
              </w:rPr>
              <w:t>.</w:t>
            </w:r>
          </w:p>
        </w:tc>
      </w:tr>
      <w:tr w:rsidR="00A56772" w:rsidRPr="002172E3" w14:paraId="1DCAC5DA" w14:textId="77777777" w:rsidTr="004E138E">
        <w:tc>
          <w:tcPr>
            <w:tcW w:w="2235" w:type="dxa"/>
          </w:tcPr>
          <w:p w14:paraId="77191284" w14:textId="77777777" w:rsidR="00A56772" w:rsidRPr="002172E3" w:rsidRDefault="00A56772" w:rsidP="00A56772">
            <w:pPr>
              <w:keepNext/>
              <w:outlineLvl w:val="4"/>
              <w:rPr>
                <w:rFonts w:ascii="Calibri" w:hAnsi="Calibri" w:cs="Arial"/>
                <w:b/>
                <w:color w:val="000000"/>
                <w:lang w:val="hr-HR"/>
              </w:rPr>
            </w:pPr>
          </w:p>
        </w:tc>
        <w:tc>
          <w:tcPr>
            <w:tcW w:w="283" w:type="dxa"/>
          </w:tcPr>
          <w:p w14:paraId="17E853E2" w14:textId="77777777" w:rsidR="00A56772" w:rsidRPr="002172E3" w:rsidRDefault="00A56772" w:rsidP="00A56772">
            <w:pPr>
              <w:keepNext/>
              <w:jc w:val="center"/>
              <w:rPr>
                <w:rFonts w:ascii="Calibri" w:hAnsi="Calibri" w:cs="Arial"/>
                <w:b/>
                <w:bCs/>
                <w:color w:val="000000"/>
                <w:lang w:val="hr-HR"/>
              </w:rPr>
            </w:pPr>
          </w:p>
        </w:tc>
        <w:tc>
          <w:tcPr>
            <w:tcW w:w="6521" w:type="dxa"/>
          </w:tcPr>
          <w:p w14:paraId="46E6C2C4" w14:textId="77777777" w:rsidR="00A56772" w:rsidRPr="002172E3" w:rsidRDefault="00A56772" w:rsidP="00A56772">
            <w:pPr>
              <w:keepLines/>
              <w:widowControl w:val="0"/>
              <w:jc w:val="both"/>
              <w:rPr>
                <w:rFonts w:ascii="Calibri" w:hAnsi="Calibri" w:cs="Arial"/>
                <w:i/>
                <w:lang w:val="hr-HR"/>
              </w:rPr>
            </w:pPr>
          </w:p>
        </w:tc>
      </w:tr>
      <w:tr w:rsidR="00A56772" w:rsidRPr="002172E3" w14:paraId="3C26DB2A" w14:textId="77777777" w:rsidTr="004E138E">
        <w:tc>
          <w:tcPr>
            <w:tcW w:w="2235" w:type="dxa"/>
          </w:tcPr>
          <w:p w14:paraId="0714FE36" w14:textId="77777777" w:rsidR="00A56772" w:rsidRPr="002172E3" w:rsidRDefault="00A56772" w:rsidP="00A56772">
            <w:pPr>
              <w:keepNext/>
              <w:outlineLvl w:val="4"/>
              <w:rPr>
                <w:rFonts w:ascii="Calibri" w:hAnsi="Calibri" w:cs="Arial"/>
                <w:b/>
                <w:color w:val="000000"/>
                <w:lang w:val="hr-HR"/>
              </w:rPr>
            </w:pPr>
          </w:p>
        </w:tc>
        <w:tc>
          <w:tcPr>
            <w:tcW w:w="283" w:type="dxa"/>
          </w:tcPr>
          <w:p w14:paraId="4B691211" w14:textId="77777777" w:rsidR="00A56772" w:rsidRPr="002172E3" w:rsidRDefault="00A56772" w:rsidP="00A56772">
            <w:pPr>
              <w:keepNext/>
              <w:jc w:val="center"/>
              <w:rPr>
                <w:rFonts w:ascii="Calibri" w:hAnsi="Calibri" w:cs="Arial"/>
                <w:b/>
                <w:bCs/>
                <w:color w:val="000000"/>
                <w:lang w:val="hr-HR"/>
              </w:rPr>
            </w:pPr>
          </w:p>
        </w:tc>
        <w:tc>
          <w:tcPr>
            <w:tcW w:w="6521" w:type="dxa"/>
          </w:tcPr>
          <w:p w14:paraId="18E6F5B6" w14:textId="77777777" w:rsidR="00A56772" w:rsidRPr="002172E3" w:rsidRDefault="00A56772" w:rsidP="00A56772">
            <w:pPr>
              <w:keepLines/>
              <w:widowControl w:val="0"/>
              <w:jc w:val="both"/>
              <w:rPr>
                <w:rFonts w:ascii="Calibri" w:hAnsi="Calibri" w:cs="Arial"/>
                <w:bCs/>
                <w:i/>
                <w:color w:val="000000"/>
                <w:lang w:val="hr-HR"/>
              </w:rPr>
            </w:pPr>
            <w:r w:rsidRPr="002172E3">
              <w:rPr>
                <w:rFonts w:ascii="Calibri" w:hAnsi="Calibri" w:cs="Arial"/>
                <w:i/>
                <w:lang w:val="hr-HR"/>
              </w:rPr>
              <w:t>Izbrisati članak 1.1.1.5. i zamijeniti ga sljedećim</w:t>
            </w:r>
            <w:r w:rsidRPr="002172E3">
              <w:rPr>
                <w:rFonts w:ascii="Calibri" w:hAnsi="Calibri" w:cs="Arial"/>
                <w:bCs/>
                <w:i/>
                <w:color w:val="000000"/>
                <w:lang w:val="hr-HR"/>
              </w:rPr>
              <w:t>:</w:t>
            </w:r>
          </w:p>
          <w:p w14:paraId="6F6D114B" w14:textId="77777777" w:rsidR="00A56772" w:rsidRPr="002172E3" w:rsidRDefault="00A56772" w:rsidP="00A56772">
            <w:pPr>
              <w:keepNext/>
              <w:jc w:val="both"/>
              <w:rPr>
                <w:rFonts w:ascii="Calibri" w:hAnsi="Calibri" w:cs="Arial"/>
                <w:bCs/>
                <w:i/>
                <w:color w:val="000000"/>
                <w:lang w:val="hr-HR"/>
              </w:rPr>
            </w:pPr>
          </w:p>
          <w:p w14:paraId="463D63B4" w14:textId="77777777" w:rsidR="00A56772" w:rsidRPr="002172E3" w:rsidRDefault="00A56772" w:rsidP="00A56772">
            <w:pPr>
              <w:keepNext/>
              <w:autoSpaceDE w:val="0"/>
              <w:autoSpaceDN w:val="0"/>
              <w:adjustRightInd w:val="0"/>
              <w:jc w:val="both"/>
              <w:rPr>
                <w:rFonts w:ascii="Calibri" w:hAnsi="Calibri" w:cs="Arial"/>
                <w:color w:val="000000"/>
                <w:lang w:val="hr-HR"/>
              </w:rPr>
            </w:pPr>
            <w:r w:rsidRPr="002172E3">
              <w:rPr>
                <w:rFonts w:ascii="Calibri" w:hAnsi="Calibri" w:cs="Arial"/>
                <w:color w:val="000000"/>
                <w:lang w:val="hr-HR"/>
              </w:rPr>
              <w:t>„</w:t>
            </w:r>
            <w:r w:rsidRPr="002172E3">
              <w:rPr>
                <w:rFonts w:ascii="Calibri" w:hAnsi="Calibri" w:cs="Arial"/>
                <w:b/>
                <w:color w:val="000000"/>
                <w:lang w:val="hr-HR"/>
              </w:rPr>
              <w:t>Specifikacija“</w:t>
            </w:r>
            <w:r w:rsidRPr="002172E3">
              <w:rPr>
                <w:rFonts w:ascii="Calibri" w:hAnsi="Calibri" w:cs="Arial"/>
                <w:color w:val="000000"/>
                <w:lang w:val="hr-HR"/>
              </w:rPr>
              <w:t xml:space="preserve"> znači Knjiga 3: Tehničke specifikacije, Dokumentacije </w:t>
            </w:r>
            <w:r w:rsidR="003C46B7" w:rsidRPr="002172E3">
              <w:rPr>
                <w:rFonts w:ascii="Calibri" w:hAnsi="Calibri" w:cs="Arial"/>
                <w:color w:val="000000"/>
                <w:lang w:val="hr-HR"/>
              </w:rPr>
              <w:t>o nabavi</w:t>
            </w:r>
            <w:r w:rsidRPr="002172E3">
              <w:rPr>
                <w:rFonts w:ascii="Calibri" w:hAnsi="Calibri" w:cs="Arial"/>
                <w:color w:val="000000"/>
                <w:lang w:val="hr-HR"/>
              </w:rPr>
              <w:t xml:space="preserve"> kako je uključena u Ugovor i svaku izmjenu ili dodatak tog dokumenta u skladu s Ugovorom. Taj dokument određuje svrhu, opseg, kvalitetu i druge tehničke kriterije za Radove.</w:t>
            </w:r>
          </w:p>
        </w:tc>
      </w:tr>
      <w:tr w:rsidR="00A56772" w:rsidRPr="002172E3" w14:paraId="1E3B4743" w14:textId="77777777" w:rsidTr="004E138E">
        <w:tc>
          <w:tcPr>
            <w:tcW w:w="2235" w:type="dxa"/>
          </w:tcPr>
          <w:p w14:paraId="39B2ADE1" w14:textId="77777777" w:rsidR="00A56772" w:rsidRPr="002172E3" w:rsidRDefault="00A56772" w:rsidP="00A56772">
            <w:pPr>
              <w:keepNext/>
              <w:outlineLvl w:val="4"/>
              <w:rPr>
                <w:rFonts w:ascii="Calibri" w:hAnsi="Calibri" w:cs="Arial"/>
                <w:b/>
                <w:color w:val="000000"/>
                <w:lang w:val="hr-HR"/>
              </w:rPr>
            </w:pPr>
          </w:p>
        </w:tc>
        <w:tc>
          <w:tcPr>
            <w:tcW w:w="283" w:type="dxa"/>
          </w:tcPr>
          <w:p w14:paraId="16C55F7E" w14:textId="77777777" w:rsidR="00A56772" w:rsidRPr="002172E3" w:rsidRDefault="00A56772" w:rsidP="00A56772">
            <w:pPr>
              <w:keepNext/>
              <w:jc w:val="center"/>
              <w:rPr>
                <w:rFonts w:ascii="Calibri" w:hAnsi="Calibri" w:cs="Arial"/>
                <w:b/>
                <w:bCs/>
                <w:color w:val="000000"/>
                <w:lang w:val="hr-HR"/>
              </w:rPr>
            </w:pPr>
          </w:p>
        </w:tc>
        <w:tc>
          <w:tcPr>
            <w:tcW w:w="6521" w:type="dxa"/>
          </w:tcPr>
          <w:p w14:paraId="2CED1494" w14:textId="77777777" w:rsidR="00A56772" w:rsidRPr="002172E3" w:rsidRDefault="00A56772" w:rsidP="00A56772">
            <w:pPr>
              <w:keepLines/>
              <w:widowControl w:val="0"/>
              <w:jc w:val="both"/>
              <w:rPr>
                <w:rFonts w:ascii="Calibri" w:hAnsi="Calibri" w:cs="Arial"/>
                <w:i/>
                <w:lang w:val="hr-HR"/>
              </w:rPr>
            </w:pPr>
          </w:p>
        </w:tc>
      </w:tr>
      <w:tr w:rsidR="00A56772" w:rsidRPr="00626934" w14:paraId="5B1F440E" w14:textId="77777777" w:rsidTr="004E138E">
        <w:tc>
          <w:tcPr>
            <w:tcW w:w="2235" w:type="dxa"/>
          </w:tcPr>
          <w:p w14:paraId="6329927B" w14:textId="77777777" w:rsidR="00A56772" w:rsidRPr="001E604E" w:rsidRDefault="00A56772" w:rsidP="00A56772">
            <w:pPr>
              <w:keepNext/>
              <w:outlineLvl w:val="4"/>
              <w:rPr>
                <w:rFonts w:ascii="Calibri" w:hAnsi="Calibri" w:cs="Arial"/>
                <w:b/>
                <w:color w:val="000000"/>
                <w:lang w:val="hr-HR"/>
              </w:rPr>
            </w:pPr>
          </w:p>
        </w:tc>
        <w:tc>
          <w:tcPr>
            <w:tcW w:w="283" w:type="dxa"/>
          </w:tcPr>
          <w:p w14:paraId="4CE55AEA" w14:textId="77777777" w:rsidR="00A56772" w:rsidRPr="001E604E" w:rsidRDefault="00A56772" w:rsidP="00A56772">
            <w:pPr>
              <w:keepNext/>
              <w:jc w:val="center"/>
              <w:rPr>
                <w:rFonts w:ascii="Calibri" w:hAnsi="Calibri" w:cs="Arial"/>
                <w:b/>
                <w:bCs/>
                <w:color w:val="000000"/>
                <w:lang w:val="hr-HR"/>
              </w:rPr>
            </w:pPr>
          </w:p>
        </w:tc>
        <w:tc>
          <w:tcPr>
            <w:tcW w:w="6521" w:type="dxa"/>
          </w:tcPr>
          <w:p w14:paraId="15DDA1DF" w14:textId="77777777" w:rsidR="00A56772" w:rsidRPr="001E604E" w:rsidRDefault="00A56772" w:rsidP="00A56772">
            <w:pPr>
              <w:keepLines/>
              <w:widowControl w:val="0"/>
              <w:jc w:val="both"/>
              <w:rPr>
                <w:rFonts w:ascii="Calibri" w:hAnsi="Calibri" w:cs="Arial"/>
                <w:bCs/>
                <w:i/>
                <w:color w:val="000000"/>
                <w:lang w:val="hr-HR"/>
              </w:rPr>
            </w:pPr>
            <w:r w:rsidRPr="001E604E">
              <w:rPr>
                <w:rFonts w:ascii="Calibri" w:hAnsi="Calibri" w:cs="Arial"/>
                <w:i/>
                <w:lang w:val="hr-HR"/>
              </w:rPr>
              <w:t>Izbrisati članak 1.1.1.6. i zamijeniti ga sljedećim</w:t>
            </w:r>
            <w:r w:rsidRPr="001E604E">
              <w:rPr>
                <w:rFonts w:ascii="Calibri" w:hAnsi="Calibri" w:cs="Arial"/>
                <w:bCs/>
                <w:i/>
                <w:color w:val="000000"/>
                <w:lang w:val="hr-HR"/>
              </w:rPr>
              <w:t>:</w:t>
            </w:r>
          </w:p>
          <w:p w14:paraId="729799D6" w14:textId="77777777" w:rsidR="00A56772" w:rsidRPr="001E604E" w:rsidRDefault="00A56772" w:rsidP="00A56772">
            <w:pPr>
              <w:keepNext/>
              <w:jc w:val="both"/>
              <w:rPr>
                <w:rFonts w:ascii="Calibri" w:hAnsi="Calibri" w:cs="Arial"/>
                <w:bCs/>
                <w:i/>
                <w:color w:val="000000"/>
                <w:lang w:val="hr-HR"/>
              </w:rPr>
            </w:pPr>
          </w:p>
          <w:p w14:paraId="3CF59EED" w14:textId="77777777" w:rsidR="00A56772" w:rsidRPr="001E604E" w:rsidRDefault="00A56772" w:rsidP="00A56772">
            <w:pPr>
              <w:keepNext/>
              <w:autoSpaceDE w:val="0"/>
              <w:autoSpaceDN w:val="0"/>
              <w:adjustRightInd w:val="0"/>
              <w:jc w:val="both"/>
              <w:rPr>
                <w:rFonts w:ascii="Calibri" w:hAnsi="Calibri" w:cs="Arial"/>
                <w:color w:val="000000"/>
                <w:lang w:val="hr-HR"/>
              </w:rPr>
            </w:pPr>
            <w:r w:rsidRPr="001E604E">
              <w:rPr>
                <w:rFonts w:ascii="Calibri" w:hAnsi="Calibri" w:cs="Arial"/>
                <w:color w:val="000000"/>
                <w:lang w:val="hr-HR"/>
              </w:rPr>
              <w:t>„</w:t>
            </w:r>
            <w:r w:rsidRPr="001E604E">
              <w:rPr>
                <w:rFonts w:ascii="Calibri" w:hAnsi="Calibri" w:cs="Arial"/>
                <w:b/>
                <w:color w:val="000000"/>
                <w:lang w:val="hr-HR"/>
              </w:rPr>
              <w:t>Nacrti“</w:t>
            </w:r>
            <w:r w:rsidRPr="001E604E">
              <w:rPr>
                <w:rFonts w:ascii="Calibri" w:hAnsi="Calibri" w:cs="Arial"/>
                <w:color w:val="000000"/>
                <w:lang w:val="hr-HR"/>
              </w:rPr>
              <w:t xml:space="preserve"> znači  Glavni projekt ili njegov izvadak u Knjizi 5 Dokumentacije </w:t>
            </w:r>
            <w:r w:rsidR="00A13C88" w:rsidRPr="001E604E">
              <w:rPr>
                <w:rFonts w:ascii="Calibri" w:hAnsi="Calibri" w:cs="Arial"/>
                <w:color w:val="000000"/>
                <w:lang w:val="hr-HR"/>
              </w:rPr>
              <w:t>o nabavi</w:t>
            </w:r>
            <w:r w:rsidRPr="001E604E">
              <w:rPr>
                <w:rFonts w:ascii="Calibri" w:hAnsi="Calibri" w:cs="Arial"/>
                <w:color w:val="000000"/>
                <w:lang w:val="hr-HR"/>
              </w:rPr>
              <w:t xml:space="preserve"> kako je uključen u Ugovor i svaku izmjenu ili dodatak tog dokumenta u skladu s Ugovorom.</w:t>
            </w:r>
          </w:p>
          <w:p w14:paraId="35DED16D" w14:textId="77777777" w:rsidR="00626934" w:rsidRPr="001E604E" w:rsidRDefault="00626934" w:rsidP="00A56772">
            <w:pPr>
              <w:keepNext/>
              <w:autoSpaceDE w:val="0"/>
              <w:autoSpaceDN w:val="0"/>
              <w:adjustRightInd w:val="0"/>
              <w:jc w:val="both"/>
              <w:rPr>
                <w:rFonts w:ascii="Calibri" w:hAnsi="Calibri" w:cs="Arial"/>
                <w:color w:val="000000"/>
                <w:lang w:val="hr-HR"/>
              </w:rPr>
            </w:pPr>
          </w:p>
          <w:p w14:paraId="40150895" w14:textId="77777777" w:rsidR="00626934" w:rsidRPr="0009520F" w:rsidRDefault="00626934" w:rsidP="00626934">
            <w:pPr>
              <w:keepNext/>
              <w:rPr>
                <w:rFonts w:ascii="Calibri" w:hAnsi="Calibri" w:cs="Arial"/>
                <w:i/>
                <w:iCs/>
                <w:lang w:val="hr-HR"/>
              </w:rPr>
            </w:pPr>
            <w:r w:rsidRPr="0009520F">
              <w:rPr>
                <w:rFonts w:ascii="Calibri" w:hAnsi="Calibri" w:cs="Arial"/>
                <w:i/>
                <w:iCs/>
                <w:lang w:val="hr-HR"/>
              </w:rPr>
              <w:t>Dodatni Članak:</w:t>
            </w:r>
          </w:p>
          <w:p w14:paraId="01F708A3" w14:textId="77777777" w:rsidR="00626934" w:rsidRPr="0009520F" w:rsidRDefault="00626934" w:rsidP="00626934">
            <w:pPr>
              <w:keepNext/>
              <w:jc w:val="both"/>
              <w:rPr>
                <w:rFonts w:ascii="Calibri" w:hAnsi="Calibri" w:cs="Arial"/>
                <w:lang w:val="hr-HR"/>
              </w:rPr>
            </w:pPr>
          </w:p>
          <w:p w14:paraId="7D12F3C8" w14:textId="77777777" w:rsidR="00626934" w:rsidRPr="001E604E" w:rsidRDefault="00626934" w:rsidP="00626934">
            <w:pPr>
              <w:keepNext/>
              <w:autoSpaceDE w:val="0"/>
              <w:autoSpaceDN w:val="0"/>
              <w:adjustRightInd w:val="0"/>
              <w:jc w:val="both"/>
              <w:rPr>
                <w:rFonts w:ascii="Calibri" w:hAnsi="Calibri" w:cs="Arial"/>
                <w:color w:val="000000"/>
                <w:lang w:val="hr-HR"/>
              </w:rPr>
            </w:pPr>
            <w:r w:rsidRPr="0009520F">
              <w:rPr>
                <w:rFonts w:ascii="Calibri" w:hAnsi="Calibri" w:cs="Arial"/>
                <w:lang w:val="hr-HR"/>
              </w:rPr>
              <w:t xml:space="preserve">Članak 1.1.1.11. </w:t>
            </w:r>
            <w:r w:rsidRPr="0009520F">
              <w:rPr>
                <w:rFonts w:ascii="Calibri" w:hAnsi="Calibri" w:cs="Arial"/>
                <w:b/>
                <w:lang w:val="hr-HR"/>
              </w:rPr>
              <w:t>„Izmjene ugovora“</w:t>
            </w:r>
            <w:r w:rsidRPr="0009520F">
              <w:rPr>
                <w:rFonts w:ascii="Calibri" w:hAnsi="Calibri" w:cs="Arial"/>
                <w:lang w:val="hr-HR"/>
              </w:rPr>
              <w:t xml:space="preserve"> su sve izmjene ugovora o javnoj nabavi tijekom njegova trajanja koje su u skladu s odredbama Zakona o javnoj nabavi (NN 120/16) i člancima 3.1 [Obveze i ovlasti Inženjera] i 14.1 [Ugovorna cijena]. Izmjene ugovora moraju biti u obliku pisanog dodatka ugovoru, osim za izmjene manjeg značenja kao što je promjena adrese, bankovnog računa ili podataka koji se odnose na kontakte, za koje nije potrebno raditi pisani dodatak Ugovoru već će jedna strana pisanim putem obavijesti drugu o nastaloj promjeni. Učinak promjene će nastupiti kada druga strana zaprimi takvu obavijest.</w:t>
            </w:r>
          </w:p>
        </w:tc>
      </w:tr>
    </w:tbl>
    <w:p w14:paraId="5982BC5A"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0780BEC9"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7123E2AF" w14:textId="77777777" w:rsidR="00402E09" w:rsidRDefault="00402E09">
      <w:r>
        <w:br w:type="page"/>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A56772" w:rsidRPr="002172E3" w14:paraId="1B23B842" w14:textId="77777777" w:rsidTr="004E138E">
        <w:tc>
          <w:tcPr>
            <w:tcW w:w="2235" w:type="dxa"/>
          </w:tcPr>
          <w:p w14:paraId="08BC4039" w14:textId="77777777" w:rsidR="00190D30" w:rsidRPr="00F1511E" w:rsidRDefault="00A56772" w:rsidP="00A56772">
            <w:pPr>
              <w:rPr>
                <w:rFonts w:ascii="Calibri" w:hAnsi="Calibri" w:cs="Arial"/>
                <w:b/>
                <w:lang w:val="hr-HR"/>
              </w:rPr>
            </w:pPr>
            <w:r w:rsidRPr="00F1511E">
              <w:rPr>
                <w:rFonts w:ascii="Calibri" w:hAnsi="Calibri" w:cs="Arial"/>
                <w:b/>
                <w:lang w:val="hr-HR"/>
              </w:rPr>
              <w:lastRenderedPageBreak/>
              <w:t xml:space="preserve">1.1.2 </w:t>
            </w:r>
          </w:p>
          <w:p w14:paraId="38F88CDF" w14:textId="77777777" w:rsidR="00A56772" w:rsidRPr="00F1511E" w:rsidRDefault="00A56772" w:rsidP="00A56772">
            <w:pPr>
              <w:rPr>
                <w:rFonts w:ascii="Calibri" w:hAnsi="Calibri" w:cs="Arial"/>
                <w:b/>
                <w:lang w:val="hr-HR"/>
              </w:rPr>
            </w:pPr>
            <w:r w:rsidRPr="00F1511E">
              <w:rPr>
                <w:rFonts w:ascii="Calibri" w:hAnsi="Calibri" w:cs="Arial"/>
                <w:b/>
                <w:lang w:val="hr-HR"/>
              </w:rPr>
              <w:t>Ugovorne strane i osobe</w:t>
            </w:r>
          </w:p>
        </w:tc>
        <w:tc>
          <w:tcPr>
            <w:tcW w:w="283" w:type="dxa"/>
          </w:tcPr>
          <w:p w14:paraId="32410966" w14:textId="77777777" w:rsidR="00A56772" w:rsidRPr="00F1511E" w:rsidRDefault="00A56772" w:rsidP="00A56772">
            <w:pPr>
              <w:rPr>
                <w:rFonts w:ascii="Calibri" w:hAnsi="Calibri" w:cs="Arial"/>
                <w:lang w:val="hr-HR"/>
              </w:rPr>
            </w:pPr>
          </w:p>
        </w:tc>
        <w:tc>
          <w:tcPr>
            <w:tcW w:w="6521" w:type="dxa"/>
          </w:tcPr>
          <w:p w14:paraId="0412655A" w14:textId="1436B48F" w:rsidR="00A65C51" w:rsidRDefault="00A65C51" w:rsidP="00A65C51">
            <w:pPr>
              <w:jc w:val="both"/>
              <w:rPr>
                <w:rFonts w:ascii="Calibri" w:hAnsi="Calibri" w:cs="Arial"/>
                <w:i/>
                <w:lang w:val="hr-HR"/>
              </w:rPr>
            </w:pPr>
            <w:r w:rsidRPr="001E604E">
              <w:rPr>
                <w:rFonts w:ascii="Calibri" w:hAnsi="Calibri" w:cs="Arial"/>
                <w:i/>
                <w:lang w:val="hr-HR"/>
              </w:rPr>
              <w:t>Na kraju čanka 1.1.2.5. dodati:</w:t>
            </w:r>
          </w:p>
          <w:p w14:paraId="11B99371" w14:textId="77777777" w:rsidR="00DF4090" w:rsidRPr="001E604E" w:rsidRDefault="00DF4090" w:rsidP="00A65C51">
            <w:pPr>
              <w:jc w:val="both"/>
              <w:rPr>
                <w:rFonts w:ascii="Calibri" w:hAnsi="Calibri" w:cs="Arial"/>
                <w:i/>
                <w:lang w:val="hr-HR"/>
              </w:rPr>
            </w:pPr>
          </w:p>
          <w:p w14:paraId="50C6D242" w14:textId="77777777" w:rsidR="00A65C51" w:rsidRPr="001E604E" w:rsidRDefault="00A65C51" w:rsidP="00A65C51">
            <w:pPr>
              <w:jc w:val="both"/>
              <w:rPr>
                <w:rFonts w:ascii="Calibri" w:hAnsi="Calibri" w:cs="Arial"/>
                <w:i/>
                <w:lang w:val="hr-HR"/>
              </w:rPr>
            </w:pPr>
            <w:r w:rsidRPr="001E604E">
              <w:rPr>
                <w:rFonts w:ascii="Calibri" w:hAnsi="Calibri" w:cs="Arial"/>
                <w:i/>
                <w:lang w:val="hr-HR"/>
              </w:rPr>
              <w:t xml:space="preserve"> </w:t>
            </w:r>
          </w:p>
          <w:p w14:paraId="767D2064" w14:textId="77777777" w:rsidR="004B6682" w:rsidRPr="001E604E" w:rsidRDefault="004B6682" w:rsidP="004B6682">
            <w:pPr>
              <w:jc w:val="both"/>
              <w:rPr>
                <w:rFonts w:ascii="Calibri" w:hAnsi="Calibri" w:cs="Arial"/>
                <w:iCs/>
                <w:lang w:val="hr-HR"/>
              </w:rPr>
            </w:pPr>
            <w:r w:rsidRPr="001E604E">
              <w:rPr>
                <w:rFonts w:ascii="Calibri" w:hAnsi="Calibri" w:cs="Arial"/>
                <w:lang w:val="hr-HR"/>
              </w:rPr>
              <w:t>Predstavnik Izvođača mora biti kvalificiran i mora ispunjavati zahtjeve Zakona o poslovima i djelatnostima prostornog uređenja i gradnje (</w:t>
            </w:r>
            <w:r w:rsidR="00362DE6" w:rsidRPr="001E604E">
              <w:rPr>
                <w:rFonts w:ascii="Calibri" w:hAnsi="Calibri" w:cs="Arial"/>
                <w:lang w:val="hr-HR"/>
              </w:rPr>
              <w:t>NN</w:t>
            </w:r>
            <w:r w:rsidRPr="001E604E">
              <w:rPr>
                <w:rFonts w:ascii="Calibri" w:hAnsi="Calibri" w:cs="Arial"/>
                <w:lang w:val="hr-HR"/>
              </w:rPr>
              <w:t xml:space="preserve"> 78/15).</w:t>
            </w:r>
          </w:p>
          <w:p w14:paraId="3950842E" w14:textId="77777777" w:rsidR="004B6682" w:rsidRPr="001E604E" w:rsidRDefault="004B6682" w:rsidP="004B6682">
            <w:pPr>
              <w:autoSpaceDE w:val="0"/>
              <w:autoSpaceDN w:val="0"/>
              <w:adjustRightInd w:val="0"/>
              <w:rPr>
                <w:rFonts w:ascii="Calibri" w:hAnsi="Calibri" w:cs="Arial"/>
                <w:color w:val="000000"/>
                <w:lang w:val="hr-HR"/>
              </w:rPr>
            </w:pPr>
          </w:p>
          <w:p w14:paraId="60EBA942" w14:textId="77777777" w:rsidR="004B6682" w:rsidRPr="001E604E" w:rsidRDefault="004B6682" w:rsidP="004B6682">
            <w:pPr>
              <w:autoSpaceDE w:val="0"/>
              <w:autoSpaceDN w:val="0"/>
              <w:adjustRightInd w:val="0"/>
              <w:jc w:val="both"/>
              <w:rPr>
                <w:rFonts w:ascii="Calibri" w:hAnsi="Calibri" w:cs="Arial"/>
                <w:color w:val="000000"/>
                <w:lang w:val="hr-HR"/>
              </w:rPr>
            </w:pPr>
            <w:r w:rsidRPr="001E604E">
              <w:rPr>
                <w:rFonts w:ascii="Calibri" w:hAnsi="Calibri" w:cs="Arial"/>
                <w:color w:val="000000"/>
                <w:lang w:val="hr-HR"/>
              </w:rPr>
              <w:t>Predstavnik Izvođača mora vladati hrvatskim jezikom. Ako Predstavnik Izvođača ne vlada hrvatskim jezikom, Izvođač mora na Gradilištu kroz radno vrijeme imati kompetentnog prevoditelja kako bi osigurao valjani prijenos uputa i informacija</w:t>
            </w:r>
            <w:r w:rsidR="00563166" w:rsidRPr="001E604E">
              <w:rPr>
                <w:rFonts w:ascii="Calibri" w:hAnsi="Calibri" w:cs="Arial"/>
                <w:color w:val="000000"/>
                <w:lang w:val="hr-HR"/>
              </w:rPr>
              <w:t>, o vlastitom trošku</w:t>
            </w:r>
            <w:r w:rsidRPr="001E604E">
              <w:rPr>
                <w:rFonts w:ascii="Calibri" w:hAnsi="Calibri" w:cs="Arial"/>
                <w:color w:val="000000"/>
                <w:lang w:val="hr-HR"/>
              </w:rPr>
              <w:t>.</w:t>
            </w:r>
          </w:p>
          <w:p w14:paraId="4BC92CEE" w14:textId="77777777" w:rsidR="004B6682" w:rsidRPr="001E604E" w:rsidRDefault="004B6682" w:rsidP="004B6682">
            <w:pPr>
              <w:autoSpaceDE w:val="0"/>
              <w:autoSpaceDN w:val="0"/>
              <w:adjustRightInd w:val="0"/>
              <w:jc w:val="both"/>
              <w:rPr>
                <w:rFonts w:ascii="Calibri" w:hAnsi="Calibri" w:cs="Arial"/>
                <w:color w:val="000000"/>
                <w:lang w:val="hr-HR"/>
              </w:rPr>
            </w:pPr>
          </w:p>
          <w:p w14:paraId="7FCD8C23" w14:textId="12D52745" w:rsidR="00A65C51" w:rsidRPr="001E604E" w:rsidRDefault="004B6682" w:rsidP="004B6682">
            <w:pPr>
              <w:keepNext/>
              <w:jc w:val="both"/>
              <w:rPr>
                <w:rFonts w:ascii="Calibri" w:hAnsi="Calibri" w:cs="Arial"/>
                <w:i/>
                <w:lang w:val="hr-HR"/>
              </w:rPr>
            </w:pPr>
            <w:r w:rsidRPr="001E604E">
              <w:rPr>
                <w:rFonts w:ascii="Calibri" w:hAnsi="Calibri" w:cs="Arial"/>
                <w:color w:val="000000"/>
                <w:lang w:val="hr-HR"/>
              </w:rPr>
              <w:t xml:space="preserve">Ako Predstavnik Izvođača nije ovlašten da vodi građevinske radove </w:t>
            </w:r>
            <w:r w:rsidR="00DF4090">
              <w:rPr>
                <w:rFonts w:ascii="Calibri" w:hAnsi="Calibri" w:cs="Arial"/>
                <w:bCs/>
                <w:color w:val="000000"/>
              </w:rPr>
              <w:t>po Zakonu</w:t>
            </w:r>
            <w:r w:rsidRPr="001E604E">
              <w:rPr>
                <w:rFonts w:ascii="Calibri" w:hAnsi="Calibri" w:cs="Arial"/>
                <w:color w:val="000000"/>
                <w:lang w:val="hr-HR"/>
              </w:rPr>
              <w:t>, Izvođač mora imati osobu koja ima takvo ovlaštenje za rad s Predstavnikom Izvođača.</w:t>
            </w:r>
          </w:p>
          <w:p w14:paraId="0B860737" w14:textId="77777777" w:rsidR="00A65C51" w:rsidRPr="001E604E" w:rsidRDefault="00A65C51" w:rsidP="00A56772">
            <w:pPr>
              <w:keepNext/>
              <w:rPr>
                <w:rFonts w:ascii="Calibri" w:hAnsi="Calibri" w:cs="Arial"/>
                <w:i/>
                <w:lang w:val="hr-HR"/>
              </w:rPr>
            </w:pPr>
          </w:p>
          <w:p w14:paraId="2FCF7D0F" w14:textId="77777777" w:rsidR="00A56772" w:rsidRPr="001E604E" w:rsidRDefault="00AA7AFD" w:rsidP="00A56772">
            <w:pPr>
              <w:keepNext/>
              <w:rPr>
                <w:rFonts w:ascii="Calibri" w:hAnsi="Calibri" w:cs="Arial"/>
                <w:i/>
                <w:iCs/>
                <w:lang w:val="hr-HR"/>
              </w:rPr>
            </w:pPr>
            <w:r w:rsidRPr="001E604E">
              <w:rPr>
                <w:rFonts w:ascii="Calibri" w:hAnsi="Calibri" w:cs="Arial"/>
                <w:i/>
                <w:lang w:val="hr-HR"/>
              </w:rPr>
              <w:t>Izbrisati članak 1.1.2.8. i zamijeniti ga sljedećim</w:t>
            </w:r>
            <w:r w:rsidRPr="001E604E">
              <w:rPr>
                <w:rFonts w:ascii="Calibri" w:hAnsi="Calibri" w:cs="Arial"/>
                <w:bCs/>
                <w:i/>
                <w:color w:val="000000"/>
                <w:lang w:val="hr-HR"/>
              </w:rPr>
              <w:t>:</w:t>
            </w:r>
          </w:p>
          <w:p w14:paraId="45FD6524" w14:textId="77777777" w:rsidR="00AA7AFD" w:rsidRPr="001E604E" w:rsidRDefault="00AA7AFD" w:rsidP="00ED2FDC">
            <w:pPr>
              <w:keepNext/>
              <w:jc w:val="both"/>
              <w:rPr>
                <w:rFonts w:ascii="Calibri" w:hAnsi="Calibri" w:cs="Arial"/>
                <w:lang w:val="hr-HR"/>
              </w:rPr>
            </w:pPr>
          </w:p>
          <w:p w14:paraId="251DF4DD" w14:textId="77777777" w:rsidR="00BF74AF" w:rsidRDefault="00BF74AF" w:rsidP="00ED2FDC">
            <w:pPr>
              <w:keepNext/>
              <w:jc w:val="both"/>
              <w:rPr>
                <w:rFonts w:ascii="Calibri" w:hAnsi="Calibri" w:cs="Arial"/>
                <w:lang w:val="hr-HR"/>
              </w:rPr>
            </w:pPr>
            <w:r w:rsidRPr="001E604E">
              <w:rPr>
                <w:rFonts w:ascii="Calibri" w:hAnsi="Calibri" w:cs="Arial"/>
                <w:lang w:val="hr-HR"/>
              </w:rPr>
              <w:t xml:space="preserve">Članak 1.1.2.8. </w:t>
            </w:r>
            <w:r w:rsidRPr="001E604E">
              <w:rPr>
                <w:rFonts w:ascii="Calibri" w:hAnsi="Calibri" w:cs="Arial"/>
                <w:b/>
                <w:lang w:val="hr-HR"/>
              </w:rPr>
              <w:t>„Podizvođač“</w:t>
            </w:r>
            <w:r w:rsidRPr="001E604E">
              <w:rPr>
                <w:rFonts w:ascii="Calibri" w:hAnsi="Calibri" w:cs="Arial"/>
                <w:lang w:val="hr-HR"/>
              </w:rPr>
              <w:t xml:space="preserve"> </w:t>
            </w:r>
            <w:r w:rsidR="00AF7353" w:rsidRPr="001E604E">
              <w:rPr>
                <w:rFonts w:ascii="Calibri" w:hAnsi="Calibri" w:cs="Arial"/>
                <w:lang w:val="hr-HR"/>
              </w:rPr>
              <w:t>znači „Podugovaratelj“ sukladno Zakonu o javnoj nabavi (</w:t>
            </w:r>
            <w:r w:rsidR="00362DE6" w:rsidRPr="001E604E">
              <w:rPr>
                <w:rFonts w:ascii="Calibri" w:hAnsi="Calibri" w:cs="Arial"/>
                <w:lang w:val="hr-HR"/>
              </w:rPr>
              <w:t>NN</w:t>
            </w:r>
            <w:r w:rsidR="00AF7353" w:rsidRPr="001E604E">
              <w:rPr>
                <w:rFonts w:ascii="Calibri" w:hAnsi="Calibri" w:cs="Arial"/>
                <w:lang w:val="hr-HR"/>
              </w:rPr>
              <w:t xml:space="preserve"> 120/16) </w:t>
            </w:r>
            <w:r w:rsidR="00BA6C9C" w:rsidRPr="001E604E">
              <w:rPr>
                <w:rFonts w:ascii="Calibri" w:hAnsi="Calibri" w:cs="Arial"/>
                <w:lang w:val="hr-HR"/>
              </w:rPr>
              <w:t>i</w:t>
            </w:r>
            <w:r w:rsidR="00AF7353" w:rsidRPr="001E604E">
              <w:rPr>
                <w:rFonts w:ascii="Calibri" w:hAnsi="Calibri" w:cs="Arial"/>
                <w:lang w:val="hr-HR"/>
              </w:rPr>
              <w:t xml:space="preserve"> </w:t>
            </w:r>
            <w:r w:rsidRPr="001E604E">
              <w:rPr>
                <w:rFonts w:ascii="Calibri" w:hAnsi="Calibri" w:cs="Arial"/>
                <w:lang w:val="hr-HR"/>
              </w:rPr>
              <w:t xml:space="preserve">označava svaku osobu koja je u Ugovoru navedena kao </w:t>
            </w:r>
            <w:r w:rsidR="00BA6C9C" w:rsidRPr="001E604E">
              <w:rPr>
                <w:rFonts w:ascii="Calibri" w:hAnsi="Calibri" w:cs="Arial"/>
                <w:lang w:val="hr-HR"/>
              </w:rPr>
              <w:t>podugovaratelj</w:t>
            </w:r>
            <w:r w:rsidRPr="001E604E">
              <w:rPr>
                <w:rFonts w:ascii="Calibri" w:hAnsi="Calibri" w:cs="Arial"/>
                <w:lang w:val="hr-HR"/>
              </w:rPr>
              <w:t xml:space="preserve"> ili svaku osobu koja je imenovana kao </w:t>
            </w:r>
            <w:r w:rsidR="00BA6C9C" w:rsidRPr="001E604E">
              <w:rPr>
                <w:rFonts w:ascii="Calibri" w:hAnsi="Calibri" w:cs="Arial"/>
                <w:lang w:val="hr-HR"/>
              </w:rPr>
              <w:t>podugovaratelj</w:t>
            </w:r>
            <w:r w:rsidRPr="001E604E">
              <w:rPr>
                <w:rFonts w:ascii="Calibri" w:hAnsi="Calibri" w:cs="Arial"/>
                <w:lang w:val="hr-HR"/>
              </w:rPr>
              <w:t xml:space="preserve"> za dio Radova</w:t>
            </w:r>
            <w:r w:rsidR="00BA6C9C" w:rsidRPr="001E604E">
              <w:rPr>
                <w:rFonts w:ascii="Calibri" w:hAnsi="Calibri" w:cs="Arial"/>
                <w:lang w:val="hr-HR"/>
              </w:rPr>
              <w:t xml:space="preserve"> </w:t>
            </w:r>
            <w:r w:rsidR="00BA6C9C" w:rsidRPr="001E604E">
              <w:rPr>
                <w:rFonts w:ascii="Calibri" w:hAnsi="Calibri" w:cs="Arial"/>
                <w:iCs/>
                <w:lang w:val="hr-HR"/>
              </w:rPr>
              <w:t>te se riječ „Podizvođač“ zamjenjuje riječju „Podugovaratelj“ u cijelom tekstu Ugovora</w:t>
            </w:r>
            <w:r w:rsidRPr="001E604E">
              <w:rPr>
                <w:rFonts w:ascii="Calibri" w:hAnsi="Calibri" w:cs="Arial"/>
                <w:lang w:val="hr-HR"/>
              </w:rPr>
              <w:t>.</w:t>
            </w:r>
          </w:p>
          <w:p w14:paraId="09479383" w14:textId="77777777" w:rsidR="00BF74AF" w:rsidRDefault="00BF74AF" w:rsidP="00ED2FDC">
            <w:pPr>
              <w:keepNext/>
              <w:jc w:val="both"/>
              <w:rPr>
                <w:rFonts w:ascii="Calibri" w:hAnsi="Calibri" w:cs="Arial"/>
                <w:lang w:val="hr-HR"/>
              </w:rPr>
            </w:pPr>
          </w:p>
          <w:p w14:paraId="19F2B82C" w14:textId="77777777" w:rsidR="00AA7AFD" w:rsidRPr="00F1511E" w:rsidRDefault="00AA7AFD" w:rsidP="00AA7AFD">
            <w:pPr>
              <w:keepNext/>
              <w:rPr>
                <w:rFonts w:ascii="Calibri" w:hAnsi="Calibri" w:cs="Arial"/>
                <w:i/>
                <w:iCs/>
                <w:lang w:val="hr-HR"/>
              </w:rPr>
            </w:pPr>
            <w:r w:rsidRPr="00F1511E">
              <w:rPr>
                <w:rFonts w:ascii="Calibri" w:hAnsi="Calibri" w:cs="Arial"/>
                <w:i/>
                <w:iCs/>
                <w:lang w:val="hr-HR"/>
              </w:rPr>
              <w:t>Dodatni Članci:</w:t>
            </w:r>
          </w:p>
          <w:p w14:paraId="0F903093" w14:textId="77777777" w:rsidR="00AA7AFD" w:rsidRDefault="00AA7AFD" w:rsidP="00ED2FDC">
            <w:pPr>
              <w:keepNext/>
              <w:jc w:val="both"/>
              <w:rPr>
                <w:rFonts w:ascii="Calibri" w:hAnsi="Calibri" w:cs="Arial"/>
                <w:lang w:val="hr-HR"/>
              </w:rPr>
            </w:pPr>
          </w:p>
          <w:p w14:paraId="29A440E9" w14:textId="77777777" w:rsidR="00ED2FDC" w:rsidRPr="000F5CDF" w:rsidRDefault="00ED2FDC" w:rsidP="00ED2FDC">
            <w:pPr>
              <w:keepNext/>
              <w:jc w:val="both"/>
              <w:rPr>
                <w:rFonts w:ascii="Calibri" w:hAnsi="Calibri" w:cs="Arial"/>
                <w:lang w:val="hr-HR"/>
              </w:rPr>
            </w:pPr>
            <w:r w:rsidRPr="00F1511E">
              <w:rPr>
                <w:rFonts w:ascii="Calibri" w:hAnsi="Calibri" w:cs="Arial"/>
                <w:lang w:val="hr-HR"/>
              </w:rPr>
              <w:t xml:space="preserve">Članak 1.1.2.11. </w:t>
            </w:r>
            <w:r w:rsidRPr="00F1511E">
              <w:rPr>
                <w:rFonts w:ascii="Calibri" w:hAnsi="Calibri" w:cs="Arial"/>
                <w:b/>
                <w:lang w:val="hr-HR"/>
              </w:rPr>
              <w:t>„Nadzorni inženjer“</w:t>
            </w:r>
            <w:r w:rsidRPr="00F1511E">
              <w:rPr>
                <w:rFonts w:ascii="Calibri" w:hAnsi="Calibri" w:cs="Arial"/>
                <w:lang w:val="hr-HR"/>
              </w:rPr>
              <w:t xml:space="preserve"> znači fizičku osobu s ovlaštenjima </w:t>
            </w:r>
            <w:r w:rsidRPr="000F5CDF">
              <w:rPr>
                <w:rFonts w:ascii="Calibri" w:hAnsi="Calibri" w:cs="Arial"/>
                <w:lang w:val="hr-HR"/>
              </w:rPr>
              <w:t>nadzornog inženjera sukladno Zakonu o poslovima i djelatnostima prostornog uređenja i gradnje (</w:t>
            </w:r>
            <w:r w:rsidR="00362DE6" w:rsidRPr="000F5CDF">
              <w:rPr>
                <w:rFonts w:ascii="Calibri" w:hAnsi="Calibri" w:cs="Arial"/>
                <w:lang w:val="hr-HR"/>
              </w:rPr>
              <w:t>NN</w:t>
            </w:r>
            <w:r w:rsidRPr="000F5CDF">
              <w:rPr>
                <w:rFonts w:ascii="Calibri" w:hAnsi="Calibri" w:cs="Arial"/>
                <w:lang w:val="hr-HR"/>
              </w:rPr>
              <w:t xml:space="preserve"> 78/15), Zakona o gradnji (</w:t>
            </w:r>
            <w:r w:rsidR="00362DE6" w:rsidRPr="000F5CDF">
              <w:rPr>
                <w:rFonts w:ascii="Calibri" w:hAnsi="Calibri" w:cs="Arial"/>
                <w:lang w:val="hr-HR"/>
              </w:rPr>
              <w:t>NN</w:t>
            </w:r>
            <w:r w:rsidRPr="000F5CDF">
              <w:rPr>
                <w:rFonts w:ascii="Calibri" w:hAnsi="Calibri" w:cs="Arial"/>
                <w:lang w:val="hr-HR"/>
              </w:rPr>
              <w:t xml:space="preserve"> 153/13</w:t>
            </w:r>
            <w:r w:rsidR="00A37F1D" w:rsidRPr="000F5CDF">
              <w:rPr>
                <w:rFonts w:ascii="Calibri" w:hAnsi="Calibri" w:cs="Arial"/>
                <w:lang w:val="hr-HR"/>
              </w:rPr>
              <w:t>, 20/17</w:t>
            </w:r>
            <w:r w:rsidRPr="000F5CDF">
              <w:rPr>
                <w:rFonts w:ascii="Calibri" w:hAnsi="Calibri" w:cs="Arial"/>
                <w:lang w:val="hr-HR"/>
              </w:rPr>
              <w:t>)</w:t>
            </w:r>
            <w:r w:rsidR="007D2068" w:rsidRPr="000F5CDF">
              <w:rPr>
                <w:rFonts w:ascii="Calibri" w:hAnsi="Calibri" w:cs="Arial"/>
                <w:lang w:val="hr-HR"/>
              </w:rPr>
              <w:t>, Zakonu o komori arhitekta i komorama inženjera u graditeljstvu i prostornom uređenju (</w:t>
            </w:r>
            <w:r w:rsidR="00362DE6" w:rsidRPr="000F5CDF">
              <w:rPr>
                <w:rFonts w:ascii="Calibri" w:hAnsi="Calibri" w:cs="Arial"/>
                <w:lang w:val="hr-HR"/>
              </w:rPr>
              <w:t>NN</w:t>
            </w:r>
            <w:r w:rsidR="007D2068" w:rsidRPr="000F5CDF">
              <w:rPr>
                <w:rFonts w:ascii="Calibri" w:hAnsi="Calibri" w:cs="Arial"/>
                <w:lang w:val="hr-HR"/>
              </w:rPr>
              <w:t xml:space="preserve"> 78/15)</w:t>
            </w:r>
            <w:r w:rsidRPr="000F5CDF">
              <w:rPr>
                <w:rFonts w:ascii="Calibri" w:hAnsi="Calibri" w:cs="Arial"/>
                <w:lang w:val="hr-HR"/>
              </w:rPr>
              <w:t xml:space="preserve"> i drugim zahtjevima primjenjivih propisa.</w:t>
            </w:r>
          </w:p>
          <w:p w14:paraId="1D5AE564" w14:textId="77777777" w:rsidR="00ED2FDC" w:rsidRPr="000F5CDF" w:rsidRDefault="00ED2FDC" w:rsidP="00ED2FDC">
            <w:pPr>
              <w:keepNext/>
              <w:jc w:val="both"/>
              <w:rPr>
                <w:rFonts w:ascii="Calibri" w:hAnsi="Calibri" w:cs="Arial"/>
                <w:lang w:val="hr-HR"/>
              </w:rPr>
            </w:pPr>
          </w:p>
          <w:p w14:paraId="431EF064" w14:textId="77777777" w:rsidR="00A56772" w:rsidRPr="000F5CDF" w:rsidRDefault="00ED2FDC" w:rsidP="00ED2FDC">
            <w:pPr>
              <w:keepNext/>
              <w:jc w:val="both"/>
              <w:rPr>
                <w:rFonts w:ascii="Calibri" w:hAnsi="Calibri" w:cs="Arial"/>
                <w:lang w:val="hr-HR"/>
              </w:rPr>
            </w:pPr>
            <w:r w:rsidRPr="000F5CDF">
              <w:rPr>
                <w:rFonts w:ascii="Calibri" w:hAnsi="Calibri" w:cs="Arial"/>
                <w:lang w:val="hr-HR"/>
              </w:rPr>
              <w:t xml:space="preserve">Članak 1.1.2.12. </w:t>
            </w:r>
            <w:r w:rsidRPr="000F5CDF">
              <w:rPr>
                <w:rFonts w:ascii="Calibri" w:hAnsi="Calibri" w:cs="Arial"/>
                <w:b/>
                <w:lang w:val="hr-HR"/>
              </w:rPr>
              <w:t>„Projektant“</w:t>
            </w:r>
            <w:r w:rsidRPr="000F5CDF">
              <w:rPr>
                <w:rFonts w:ascii="Calibri" w:hAnsi="Calibri" w:cs="Arial"/>
                <w:lang w:val="hr-HR"/>
              </w:rPr>
              <w:t xml:space="preserve"> znači fizičku osobu s ovlaštenjem za projektiranje sukladno Zakonu o poslovima i djelatnostima prostornog uređenja i gradnje (</w:t>
            </w:r>
            <w:r w:rsidR="00362DE6" w:rsidRPr="000F5CDF">
              <w:rPr>
                <w:rFonts w:ascii="Calibri" w:hAnsi="Calibri" w:cs="Arial"/>
                <w:lang w:val="hr-HR"/>
              </w:rPr>
              <w:t>NN</w:t>
            </w:r>
            <w:r w:rsidRPr="000F5CDF">
              <w:rPr>
                <w:rFonts w:ascii="Calibri" w:hAnsi="Calibri" w:cs="Arial"/>
                <w:lang w:val="hr-HR"/>
              </w:rPr>
              <w:t xml:space="preserve"> 78/15), Zakona o prostornom uređenju (</w:t>
            </w:r>
            <w:r w:rsidR="00362DE6" w:rsidRPr="000F5CDF">
              <w:rPr>
                <w:rFonts w:ascii="Calibri" w:hAnsi="Calibri" w:cs="Arial"/>
                <w:lang w:val="hr-HR"/>
              </w:rPr>
              <w:t>NN</w:t>
            </w:r>
            <w:r w:rsidRPr="000F5CDF">
              <w:rPr>
                <w:rFonts w:ascii="Calibri" w:hAnsi="Calibri" w:cs="Arial"/>
                <w:lang w:val="hr-HR"/>
              </w:rPr>
              <w:t xml:space="preserve"> 153/13</w:t>
            </w:r>
            <w:r w:rsidR="006E31E4" w:rsidRPr="000F5CDF">
              <w:rPr>
                <w:rFonts w:ascii="Calibri" w:hAnsi="Calibri" w:cs="Arial"/>
                <w:lang w:val="hr-HR"/>
              </w:rPr>
              <w:t>,</w:t>
            </w:r>
            <w:r w:rsidRPr="000F5CDF">
              <w:rPr>
                <w:rFonts w:ascii="Calibri" w:hAnsi="Calibri" w:cs="Arial"/>
                <w:lang w:val="hr-HR"/>
              </w:rPr>
              <w:t xml:space="preserve"> </w:t>
            </w:r>
            <w:r w:rsidR="006E31E4" w:rsidRPr="000F5CDF">
              <w:rPr>
                <w:rFonts w:ascii="Calibri" w:hAnsi="Calibri" w:cs="Arial"/>
                <w:lang w:val="hr-HR"/>
              </w:rPr>
              <w:t>65/17</w:t>
            </w:r>
            <w:r w:rsidRPr="000F5CDF">
              <w:rPr>
                <w:rFonts w:ascii="Calibri" w:hAnsi="Calibri" w:cs="Arial"/>
                <w:lang w:val="hr-HR"/>
              </w:rPr>
              <w:t>), Zakona o gradnji (</w:t>
            </w:r>
            <w:r w:rsidR="00362DE6" w:rsidRPr="000F5CDF">
              <w:rPr>
                <w:rFonts w:ascii="Calibri" w:hAnsi="Calibri" w:cs="Arial"/>
                <w:lang w:val="hr-HR"/>
              </w:rPr>
              <w:t>NN</w:t>
            </w:r>
            <w:r w:rsidRPr="000F5CDF">
              <w:rPr>
                <w:rFonts w:ascii="Calibri" w:hAnsi="Calibri" w:cs="Arial"/>
                <w:lang w:val="hr-HR"/>
              </w:rPr>
              <w:t xml:space="preserve"> 153/13</w:t>
            </w:r>
            <w:r w:rsidR="00A37F1D" w:rsidRPr="000F5CDF">
              <w:rPr>
                <w:rFonts w:ascii="Calibri" w:hAnsi="Calibri" w:cs="Arial"/>
                <w:lang w:val="hr-HR"/>
              </w:rPr>
              <w:t>, 20/17</w:t>
            </w:r>
            <w:r w:rsidRPr="000F5CDF">
              <w:rPr>
                <w:rFonts w:ascii="Calibri" w:hAnsi="Calibri" w:cs="Arial"/>
                <w:lang w:val="hr-HR"/>
              </w:rPr>
              <w:t>)</w:t>
            </w:r>
            <w:r w:rsidR="007D2068" w:rsidRPr="000F5CDF">
              <w:rPr>
                <w:rFonts w:ascii="Calibri" w:hAnsi="Calibri" w:cs="Arial"/>
                <w:lang w:val="hr-HR"/>
              </w:rPr>
              <w:t>, Zakonu o komori arhitekta i komorama inženjera u graditeljstvu i prostornom uređenju (</w:t>
            </w:r>
            <w:r w:rsidR="00362DE6" w:rsidRPr="000F5CDF">
              <w:rPr>
                <w:rFonts w:ascii="Calibri" w:hAnsi="Calibri" w:cs="Arial"/>
                <w:lang w:val="hr-HR"/>
              </w:rPr>
              <w:t>NN</w:t>
            </w:r>
            <w:r w:rsidR="007D2068" w:rsidRPr="000F5CDF">
              <w:rPr>
                <w:rFonts w:ascii="Calibri" w:hAnsi="Calibri" w:cs="Arial"/>
                <w:lang w:val="hr-HR"/>
              </w:rPr>
              <w:t xml:space="preserve"> 78/15)</w:t>
            </w:r>
            <w:r w:rsidRPr="000F5CDF">
              <w:rPr>
                <w:rFonts w:ascii="Calibri" w:hAnsi="Calibri" w:cs="Arial"/>
                <w:lang w:val="hr-HR"/>
              </w:rPr>
              <w:t xml:space="preserve"> i drugim zahtjevima primjenjivih propisa</w:t>
            </w:r>
            <w:r w:rsidR="00A56772" w:rsidRPr="000F5CDF">
              <w:rPr>
                <w:rFonts w:ascii="Calibri" w:hAnsi="Calibri" w:cs="Arial"/>
                <w:lang w:val="hr-HR"/>
              </w:rPr>
              <w:t>.</w:t>
            </w:r>
          </w:p>
          <w:p w14:paraId="14F8F59C" w14:textId="77777777" w:rsidR="00A56772" w:rsidRPr="000F5CDF" w:rsidRDefault="00A56772" w:rsidP="00A56772">
            <w:pPr>
              <w:keepNext/>
              <w:jc w:val="both"/>
              <w:rPr>
                <w:rFonts w:ascii="Calibri" w:hAnsi="Calibri" w:cs="Arial"/>
                <w:lang w:val="hr-HR"/>
              </w:rPr>
            </w:pPr>
          </w:p>
          <w:p w14:paraId="2DF32DE0" w14:textId="77777777" w:rsidR="00225973" w:rsidRPr="000F5CDF" w:rsidRDefault="00225973" w:rsidP="00A56772">
            <w:pPr>
              <w:keepNext/>
              <w:jc w:val="both"/>
              <w:rPr>
                <w:rFonts w:ascii="Calibri" w:hAnsi="Calibri" w:cs="Arial"/>
                <w:lang w:val="hr-HR"/>
              </w:rPr>
            </w:pPr>
            <w:r w:rsidRPr="000F5CDF">
              <w:rPr>
                <w:rFonts w:ascii="Calibri" w:hAnsi="Calibri" w:cs="Arial"/>
                <w:lang w:val="hr-HR"/>
              </w:rPr>
              <w:t xml:space="preserve">Članak 1.1.2.13. </w:t>
            </w:r>
            <w:r w:rsidRPr="000F5CDF">
              <w:rPr>
                <w:rFonts w:ascii="Calibri" w:hAnsi="Calibri" w:cs="Arial"/>
                <w:b/>
                <w:lang w:val="hr-HR"/>
              </w:rPr>
              <w:t>„Voditelj građenja“</w:t>
            </w:r>
            <w:r w:rsidRPr="000F5CDF">
              <w:rPr>
                <w:rFonts w:ascii="Calibri" w:hAnsi="Calibri" w:cs="Arial"/>
                <w:lang w:val="hr-HR"/>
              </w:rPr>
              <w:t xml:space="preserve"> znači fizičku osobu s ovlaštenjem za </w:t>
            </w:r>
            <w:r w:rsidR="004745A4" w:rsidRPr="000F5CDF">
              <w:rPr>
                <w:rFonts w:ascii="Calibri" w:hAnsi="Calibri" w:cs="Arial"/>
                <w:lang w:val="hr-HR"/>
              </w:rPr>
              <w:t>vođenje građenja</w:t>
            </w:r>
            <w:r w:rsidRPr="000F5CDF">
              <w:rPr>
                <w:rFonts w:ascii="Calibri" w:hAnsi="Calibri" w:cs="Arial"/>
                <w:lang w:val="hr-HR"/>
              </w:rPr>
              <w:t xml:space="preserve"> sukladno Zakonu o poslovima i djelatnostima prostornog uređenja i gradnje (</w:t>
            </w:r>
            <w:r w:rsidR="00362DE6" w:rsidRPr="000F5CDF">
              <w:rPr>
                <w:rFonts w:ascii="Calibri" w:hAnsi="Calibri" w:cs="Arial"/>
                <w:lang w:val="hr-HR"/>
              </w:rPr>
              <w:t>NN</w:t>
            </w:r>
            <w:r w:rsidRPr="000F5CDF">
              <w:rPr>
                <w:rFonts w:ascii="Calibri" w:hAnsi="Calibri" w:cs="Arial"/>
                <w:lang w:val="hr-HR"/>
              </w:rPr>
              <w:t xml:space="preserve"> 78/15), Zakona o prostornom uređenju (</w:t>
            </w:r>
            <w:r w:rsidR="00362DE6" w:rsidRPr="000F5CDF">
              <w:rPr>
                <w:rFonts w:ascii="Calibri" w:hAnsi="Calibri" w:cs="Arial"/>
                <w:lang w:val="hr-HR"/>
              </w:rPr>
              <w:t>NN</w:t>
            </w:r>
            <w:r w:rsidRPr="000F5CDF">
              <w:rPr>
                <w:rFonts w:ascii="Calibri" w:hAnsi="Calibri" w:cs="Arial"/>
                <w:lang w:val="hr-HR"/>
              </w:rPr>
              <w:t xml:space="preserve"> 153/13</w:t>
            </w:r>
            <w:r w:rsidR="008E0C4E" w:rsidRPr="000F5CDF">
              <w:rPr>
                <w:rFonts w:ascii="Calibri" w:hAnsi="Calibri" w:cs="Arial"/>
                <w:lang w:val="hr-HR"/>
              </w:rPr>
              <w:t>, 65/17</w:t>
            </w:r>
            <w:r w:rsidRPr="000F5CDF">
              <w:rPr>
                <w:rFonts w:ascii="Calibri" w:hAnsi="Calibri" w:cs="Arial"/>
                <w:lang w:val="hr-HR"/>
              </w:rPr>
              <w:t>), Zakona o gradnji (</w:t>
            </w:r>
            <w:r w:rsidR="00362DE6" w:rsidRPr="000F5CDF">
              <w:rPr>
                <w:rFonts w:ascii="Calibri" w:hAnsi="Calibri" w:cs="Arial"/>
                <w:lang w:val="hr-HR"/>
              </w:rPr>
              <w:t>NN</w:t>
            </w:r>
            <w:r w:rsidRPr="000F5CDF">
              <w:rPr>
                <w:rFonts w:ascii="Calibri" w:hAnsi="Calibri" w:cs="Arial"/>
                <w:lang w:val="hr-HR"/>
              </w:rPr>
              <w:t xml:space="preserve"> 153/13, 20/17), Zakonu o komori arhitekta i komorama inženjera u graditeljstvu i prostornom uređenju (</w:t>
            </w:r>
            <w:r w:rsidR="00362DE6" w:rsidRPr="000F5CDF">
              <w:rPr>
                <w:rFonts w:ascii="Calibri" w:hAnsi="Calibri" w:cs="Arial"/>
                <w:lang w:val="hr-HR"/>
              </w:rPr>
              <w:t>NN</w:t>
            </w:r>
            <w:r w:rsidRPr="000F5CDF">
              <w:rPr>
                <w:rFonts w:ascii="Calibri" w:hAnsi="Calibri" w:cs="Arial"/>
                <w:lang w:val="hr-HR"/>
              </w:rPr>
              <w:t xml:space="preserve"> 78/15) i drugim zahtjevima primjenjivih propisa.</w:t>
            </w:r>
          </w:p>
          <w:p w14:paraId="6533B9CC" w14:textId="77777777" w:rsidR="00225973" w:rsidRPr="000F5CDF" w:rsidRDefault="00225973" w:rsidP="00A56772">
            <w:pPr>
              <w:keepNext/>
              <w:jc w:val="both"/>
              <w:rPr>
                <w:rFonts w:ascii="Calibri" w:hAnsi="Calibri" w:cs="Arial"/>
                <w:lang w:val="hr-HR"/>
              </w:rPr>
            </w:pPr>
          </w:p>
          <w:p w14:paraId="0C6BB5A2" w14:textId="77777777" w:rsidR="00A56772" w:rsidRPr="002172E3" w:rsidRDefault="00A56772" w:rsidP="00A56772">
            <w:pPr>
              <w:keepNext/>
              <w:jc w:val="both"/>
              <w:rPr>
                <w:rFonts w:ascii="Calibri" w:hAnsi="Calibri" w:cs="Arial"/>
                <w:lang w:val="hr-HR"/>
              </w:rPr>
            </w:pPr>
            <w:r w:rsidRPr="000F5CDF">
              <w:rPr>
                <w:rFonts w:ascii="Calibri" w:hAnsi="Calibri" w:cs="Arial"/>
                <w:lang w:val="hr-HR"/>
              </w:rPr>
              <w:t>Članak 1.1.2.1</w:t>
            </w:r>
            <w:r w:rsidR="00AF3646" w:rsidRPr="000F5CDF">
              <w:rPr>
                <w:rFonts w:ascii="Calibri" w:hAnsi="Calibri" w:cs="Arial"/>
                <w:lang w:val="hr-HR"/>
              </w:rPr>
              <w:t>4</w:t>
            </w:r>
            <w:r w:rsidRPr="000F5CDF">
              <w:rPr>
                <w:rFonts w:ascii="Calibri" w:hAnsi="Calibri" w:cs="Arial"/>
                <w:lang w:val="hr-HR"/>
              </w:rPr>
              <w:t xml:space="preserve">. </w:t>
            </w:r>
            <w:r w:rsidRPr="000F5CDF">
              <w:rPr>
                <w:rFonts w:ascii="Calibri" w:hAnsi="Calibri" w:cs="Arial"/>
                <w:b/>
                <w:lang w:val="hr-HR"/>
              </w:rPr>
              <w:t xml:space="preserve">„Voditelj projekta“ </w:t>
            </w:r>
            <w:r w:rsidRPr="000F5CDF">
              <w:rPr>
                <w:rFonts w:ascii="Calibri" w:hAnsi="Calibri" w:cs="Arial"/>
                <w:lang w:val="hr-HR"/>
              </w:rPr>
              <w:t>znači fizičku osobu imenovanu od strane Naručitelja posebnom odlukom koja u njegovo ime prati realizaciju</w:t>
            </w:r>
            <w:r w:rsidRPr="00F1511E">
              <w:rPr>
                <w:rFonts w:ascii="Calibri" w:hAnsi="Calibri" w:cs="Arial"/>
                <w:lang w:val="hr-HR"/>
              </w:rPr>
              <w:t xml:space="preserve"> Ugovora i obavlja komunikaciju između Inženjera i Naručitelja.</w:t>
            </w:r>
          </w:p>
        </w:tc>
      </w:tr>
    </w:tbl>
    <w:p w14:paraId="44607C7D" w14:textId="77777777" w:rsidR="00190D30" w:rsidRPr="002172E3" w:rsidRDefault="00190D30" w:rsidP="00A56772">
      <w:pPr>
        <w:spacing w:after="0" w:line="240" w:lineRule="auto"/>
        <w:rPr>
          <w:rFonts w:ascii="Calibri" w:eastAsia="Times New Roman" w:hAnsi="Calibri" w:cs="Arial"/>
          <w:sz w:val="20"/>
          <w:szCs w:val="20"/>
          <w:lang w:val="hr-HR" w:eastAsia="sl-SI"/>
        </w:rPr>
      </w:pPr>
    </w:p>
    <w:p w14:paraId="4494B04F" w14:textId="77777777" w:rsidR="00741994" w:rsidRPr="002172E3" w:rsidRDefault="00741994" w:rsidP="00A56772">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A56772" w:rsidRPr="002172E3" w14:paraId="26F356BD" w14:textId="77777777" w:rsidTr="004E138E">
        <w:tc>
          <w:tcPr>
            <w:tcW w:w="2235" w:type="dxa"/>
          </w:tcPr>
          <w:p w14:paraId="173CABEE" w14:textId="77777777" w:rsidR="00190D30" w:rsidRPr="002172E3" w:rsidRDefault="00A56772" w:rsidP="00A56772">
            <w:pPr>
              <w:rPr>
                <w:rFonts w:ascii="Calibri" w:hAnsi="Calibri" w:cs="Arial"/>
                <w:b/>
                <w:lang w:val="hr-HR"/>
              </w:rPr>
            </w:pPr>
            <w:bookmarkStart w:id="7" w:name="_Toc223759844"/>
            <w:r w:rsidRPr="002172E3">
              <w:rPr>
                <w:rFonts w:ascii="Calibri" w:hAnsi="Calibri" w:cs="Arial"/>
                <w:b/>
                <w:lang w:val="hr-HR"/>
              </w:rPr>
              <w:t>1.1.3</w:t>
            </w:r>
            <w:bookmarkEnd w:id="7"/>
          </w:p>
          <w:p w14:paraId="0D9C8C27" w14:textId="77777777" w:rsidR="00A56772" w:rsidRPr="002172E3" w:rsidRDefault="00A56772" w:rsidP="00A56772">
            <w:pPr>
              <w:rPr>
                <w:rFonts w:ascii="Calibri" w:hAnsi="Calibri" w:cs="Arial"/>
                <w:lang w:val="hr-HR"/>
              </w:rPr>
            </w:pPr>
            <w:r w:rsidRPr="002172E3">
              <w:rPr>
                <w:rFonts w:ascii="Calibri" w:hAnsi="Calibri" w:cs="Arial"/>
                <w:b/>
                <w:lang w:val="hr-HR"/>
              </w:rPr>
              <w:t>Datumi, testovi, razdoblja i dovršetak</w:t>
            </w:r>
          </w:p>
        </w:tc>
        <w:tc>
          <w:tcPr>
            <w:tcW w:w="283" w:type="dxa"/>
          </w:tcPr>
          <w:p w14:paraId="49B95A9B" w14:textId="77777777" w:rsidR="00A56772" w:rsidRPr="002172E3" w:rsidRDefault="00A56772" w:rsidP="00A56772">
            <w:pPr>
              <w:jc w:val="center"/>
              <w:rPr>
                <w:rFonts w:ascii="Calibri" w:hAnsi="Calibri" w:cs="Arial"/>
                <w:b/>
                <w:bCs/>
                <w:color w:val="000000"/>
                <w:lang w:val="hr-HR"/>
              </w:rPr>
            </w:pPr>
          </w:p>
        </w:tc>
        <w:tc>
          <w:tcPr>
            <w:tcW w:w="6521" w:type="dxa"/>
          </w:tcPr>
          <w:p w14:paraId="66D5CD1D" w14:textId="77777777" w:rsidR="00A56772" w:rsidRPr="002172E3" w:rsidRDefault="00A56772" w:rsidP="00A56772">
            <w:pPr>
              <w:keepLines/>
              <w:widowControl w:val="0"/>
              <w:jc w:val="both"/>
              <w:rPr>
                <w:rFonts w:ascii="Calibri" w:hAnsi="Calibri" w:cs="Arial"/>
                <w:bCs/>
                <w:i/>
                <w:color w:val="000000"/>
                <w:lang w:val="hr-HR"/>
              </w:rPr>
            </w:pPr>
            <w:r w:rsidRPr="002172E3">
              <w:rPr>
                <w:rFonts w:ascii="Calibri" w:hAnsi="Calibri" w:cs="Arial"/>
                <w:i/>
                <w:lang w:val="hr-HR"/>
              </w:rPr>
              <w:t>Izbrisati članak 1.1.3.1. i zamijeniti ga sljedećim</w:t>
            </w:r>
            <w:r w:rsidRPr="002172E3">
              <w:rPr>
                <w:rFonts w:ascii="Calibri" w:hAnsi="Calibri" w:cs="Arial"/>
                <w:bCs/>
                <w:i/>
                <w:color w:val="000000"/>
                <w:lang w:val="hr-HR"/>
              </w:rPr>
              <w:t>:</w:t>
            </w:r>
          </w:p>
          <w:p w14:paraId="332AC573" w14:textId="77777777" w:rsidR="00A56772" w:rsidRPr="002172E3" w:rsidRDefault="00A56772" w:rsidP="00A56772">
            <w:pPr>
              <w:rPr>
                <w:rFonts w:ascii="Calibri" w:hAnsi="Calibri" w:cs="Arial"/>
                <w:i/>
                <w:lang w:val="hr-HR"/>
              </w:rPr>
            </w:pPr>
          </w:p>
          <w:p w14:paraId="0AE5A68C" w14:textId="77777777" w:rsidR="00A56772" w:rsidRPr="002172E3" w:rsidRDefault="00FE2EF7" w:rsidP="00F30CEC">
            <w:pPr>
              <w:jc w:val="both"/>
              <w:rPr>
                <w:rFonts w:ascii="Calibri" w:hAnsi="Calibri" w:cs="Arial"/>
                <w:lang w:val="hr-HR"/>
              </w:rPr>
            </w:pPr>
            <w:r w:rsidRPr="002172E3">
              <w:rPr>
                <w:rFonts w:ascii="Calibri" w:hAnsi="Calibri" w:cs="Arial"/>
                <w:b/>
                <w:lang w:val="hr-HR"/>
              </w:rPr>
              <w:t>"Osnovni datum“</w:t>
            </w:r>
            <w:r w:rsidRPr="002172E3">
              <w:rPr>
                <w:rFonts w:ascii="Calibri" w:hAnsi="Calibri" w:cs="Arial"/>
                <w:lang w:val="hr-HR"/>
              </w:rPr>
              <w:t xml:space="preserve"> znači datum </w:t>
            </w:r>
            <w:r w:rsidR="00F30CEC" w:rsidRPr="002172E3">
              <w:rPr>
                <w:rFonts w:ascii="Calibri" w:hAnsi="Calibri" w:cs="Arial"/>
                <w:lang w:val="hr-HR"/>
              </w:rPr>
              <w:t>naveden u Dodatku ponudi</w:t>
            </w:r>
            <w:r w:rsidRPr="002172E3">
              <w:rPr>
                <w:rFonts w:ascii="Calibri" w:hAnsi="Calibri" w:cs="Arial"/>
                <w:lang w:val="hr-HR"/>
              </w:rPr>
              <w:t>.</w:t>
            </w:r>
            <w:r w:rsidR="00A56772" w:rsidRPr="002172E3">
              <w:rPr>
                <w:rFonts w:ascii="Calibri" w:hAnsi="Calibri" w:cs="Arial"/>
                <w:lang w:val="hr-HR"/>
              </w:rPr>
              <w:t xml:space="preserve"> </w:t>
            </w:r>
          </w:p>
          <w:p w14:paraId="2732ED34" w14:textId="77777777" w:rsidR="0060665B" w:rsidRDefault="0060665B" w:rsidP="00F30CEC">
            <w:pPr>
              <w:jc w:val="both"/>
              <w:rPr>
                <w:rFonts w:ascii="Calibri" w:hAnsi="Calibri" w:cs="Arial"/>
                <w:lang w:val="hr-HR"/>
              </w:rPr>
            </w:pPr>
          </w:p>
          <w:p w14:paraId="67C29B09" w14:textId="77777777" w:rsidR="0069500F" w:rsidRPr="000F5CDF" w:rsidRDefault="0069500F" w:rsidP="0069500F">
            <w:pPr>
              <w:keepLines/>
              <w:widowControl w:val="0"/>
              <w:jc w:val="both"/>
              <w:rPr>
                <w:rFonts w:ascii="Calibri" w:hAnsi="Calibri" w:cs="Arial"/>
                <w:bCs/>
                <w:i/>
                <w:color w:val="000000"/>
                <w:lang w:val="hr-HR"/>
              </w:rPr>
            </w:pPr>
            <w:r w:rsidRPr="000F5CDF">
              <w:rPr>
                <w:rFonts w:ascii="Calibri" w:hAnsi="Calibri" w:cs="Arial"/>
                <w:i/>
                <w:lang w:val="hr-HR"/>
              </w:rPr>
              <w:t>Izbrisati članak 1.1.3.2. i zamijeniti ga sljedećim</w:t>
            </w:r>
            <w:r w:rsidRPr="000F5CDF">
              <w:rPr>
                <w:rFonts w:ascii="Calibri" w:hAnsi="Calibri" w:cs="Arial"/>
                <w:bCs/>
                <w:i/>
                <w:color w:val="000000"/>
                <w:lang w:val="hr-HR"/>
              </w:rPr>
              <w:t>:</w:t>
            </w:r>
          </w:p>
          <w:p w14:paraId="2FC29C7C" w14:textId="77777777" w:rsidR="0069500F" w:rsidRPr="000F5CDF" w:rsidRDefault="0069500F" w:rsidP="0069500F">
            <w:pPr>
              <w:rPr>
                <w:rFonts w:ascii="Calibri" w:hAnsi="Calibri" w:cs="Arial"/>
                <w:i/>
                <w:lang w:val="hr-HR"/>
              </w:rPr>
            </w:pPr>
          </w:p>
          <w:p w14:paraId="57FA1052" w14:textId="0C9AF6FB" w:rsidR="003F3826" w:rsidRPr="002C50D8" w:rsidRDefault="0069500F" w:rsidP="003F3826">
            <w:pPr>
              <w:jc w:val="both"/>
              <w:rPr>
                <w:rFonts w:ascii="Calibri" w:hAnsi="Calibri" w:cs="Arial"/>
                <w:lang w:val="hr-HR"/>
              </w:rPr>
            </w:pPr>
            <w:r w:rsidRPr="000F5CDF">
              <w:rPr>
                <w:rFonts w:ascii="Calibri" w:hAnsi="Calibri" w:cs="Arial"/>
                <w:b/>
                <w:lang w:val="hr-HR"/>
              </w:rPr>
              <w:lastRenderedPageBreak/>
              <w:t>"Datum početka“</w:t>
            </w:r>
            <w:r w:rsidRPr="000F5CDF">
              <w:rPr>
                <w:rFonts w:ascii="Calibri" w:hAnsi="Calibri" w:cs="Arial"/>
                <w:lang w:val="hr-HR"/>
              </w:rPr>
              <w:t xml:space="preserve"> znači</w:t>
            </w:r>
            <w:r w:rsidR="003F3826" w:rsidRPr="000F5CDF">
              <w:rPr>
                <w:rFonts w:ascii="Calibri" w:hAnsi="Calibri" w:cs="Arial"/>
                <w:lang w:val="hr-HR"/>
              </w:rPr>
              <w:t xml:space="preserve"> </w:t>
            </w:r>
            <w:r w:rsidR="003F3826" w:rsidRPr="000F5CDF">
              <w:rPr>
                <w:rFonts w:asciiTheme="minorHAnsi" w:hAnsiTheme="minorHAnsi" w:cstheme="minorHAnsi"/>
                <w:lang w:val="hr-HR"/>
              </w:rPr>
              <w:t xml:space="preserve">„Uvođenje u posao“ za radove </w:t>
            </w:r>
            <w:r w:rsidR="003F3826" w:rsidRPr="000F5CDF">
              <w:rPr>
                <w:rFonts w:ascii="Calibri" w:hAnsi="Calibri" w:cs="Arial"/>
                <w:iCs/>
                <w:lang w:val="hr-HR"/>
              </w:rPr>
              <w:t>te se riječi „Datum početka“ zamjenjuju riječima „</w:t>
            </w:r>
            <w:r w:rsidR="003F3826" w:rsidRPr="000F5CDF">
              <w:rPr>
                <w:rFonts w:asciiTheme="minorHAnsi" w:hAnsiTheme="minorHAnsi" w:cstheme="minorHAnsi"/>
                <w:lang w:val="hr-HR"/>
              </w:rPr>
              <w:t>Uvođenje u posao</w:t>
            </w:r>
            <w:r w:rsidR="003F3826" w:rsidRPr="000F5CDF">
              <w:rPr>
                <w:rFonts w:ascii="Calibri" w:hAnsi="Calibri" w:cs="Arial"/>
                <w:iCs/>
                <w:lang w:val="hr-HR"/>
              </w:rPr>
              <w:t xml:space="preserve">“ u cijelom tekstu Ugovora. Uvođenje u posao </w:t>
            </w:r>
            <w:r w:rsidR="003F3826" w:rsidRPr="000F5CDF">
              <w:rPr>
                <w:rFonts w:asciiTheme="minorHAnsi" w:hAnsiTheme="minorHAnsi" w:cstheme="minorHAnsi"/>
                <w:lang w:val="hr-HR"/>
              </w:rPr>
              <w:t xml:space="preserve">znači predaja, od strane Naručitelja Izvođaču: </w:t>
            </w:r>
            <w:r w:rsidR="002C50D8" w:rsidRPr="000F5CDF">
              <w:rPr>
                <w:rFonts w:asciiTheme="minorHAnsi" w:hAnsiTheme="minorHAnsi" w:cstheme="minorHAnsi"/>
                <w:lang w:val="hr-HR"/>
              </w:rPr>
              <w:t>g</w:t>
            </w:r>
            <w:r w:rsidR="003F3826" w:rsidRPr="000F5CDF">
              <w:rPr>
                <w:rFonts w:asciiTheme="minorHAnsi" w:hAnsiTheme="minorHAnsi" w:cstheme="minorHAnsi"/>
                <w:lang w:val="hr-HR"/>
              </w:rPr>
              <w:t>lavnog projekta</w:t>
            </w:r>
            <w:r w:rsidR="002C50D8" w:rsidRPr="000F5CDF">
              <w:rPr>
                <w:rFonts w:asciiTheme="minorHAnsi" w:hAnsiTheme="minorHAnsi" w:cstheme="minorHAnsi"/>
                <w:lang w:val="hr-HR"/>
              </w:rPr>
              <w:t>;</w:t>
            </w:r>
            <w:r w:rsidR="003F3826" w:rsidRPr="000F5CDF">
              <w:rPr>
                <w:rFonts w:asciiTheme="minorHAnsi" w:hAnsiTheme="minorHAnsi" w:cstheme="minorHAnsi"/>
                <w:lang w:val="hr-HR"/>
              </w:rPr>
              <w:t xml:space="preserve"> </w:t>
            </w:r>
            <w:r w:rsidR="002C50D8" w:rsidRPr="000F5CDF">
              <w:rPr>
                <w:rFonts w:asciiTheme="minorHAnsi" w:hAnsiTheme="minorHAnsi" w:cstheme="minorHAnsi"/>
                <w:lang w:val="hr-HR"/>
              </w:rPr>
              <w:t>g</w:t>
            </w:r>
            <w:r w:rsidR="003F3826" w:rsidRPr="000F5CDF">
              <w:rPr>
                <w:rFonts w:asciiTheme="minorHAnsi" w:hAnsiTheme="minorHAnsi" w:cstheme="minorHAnsi"/>
                <w:lang w:val="hr-HR"/>
              </w:rPr>
              <w:t>rađevinske dozvole</w:t>
            </w:r>
            <w:r w:rsidR="002C50D8" w:rsidRPr="000F5CDF">
              <w:rPr>
                <w:rFonts w:asciiTheme="minorHAnsi" w:hAnsiTheme="minorHAnsi" w:cstheme="minorHAnsi"/>
                <w:lang w:val="hr-HR"/>
              </w:rPr>
              <w:t>;</w:t>
            </w:r>
            <w:r w:rsidR="003F3826" w:rsidRPr="000F5CDF">
              <w:rPr>
                <w:rFonts w:asciiTheme="minorHAnsi" w:hAnsiTheme="minorHAnsi" w:cstheme="minorHAnsi"/>
                <w:lang w:val="hr-HR"/>
              </w:rPr>
              <w:t xml:space="preserve"> elaborata iskolčenja lomnih točaka parcelacijske crte uz iskolčenje, te elaborata iskolčenja osi</w:t>
            </w:r>
            <w:r w:rsidR="002C50D8" w:rsidRPr="000F5CDF">
              <w:rPr>
                <w:rFonts w:asciiTheme="minorHAnsi" w:hAnsiTheme="minorHAnsi" w:cstheme="minorHAnsi"/>
                <w:lang w:val="hr-HR"/>
              </w:rPr>
              <w:t>;</w:t>
            </w:r>
            <w:r w:rsidR="003F3826" w:rsidRPr="000F5CDF">
              <w:rPr>
                <w:rFonts w:asciiTheme="minorHAnsi" w:hAnsiTheme="minorHAnsi" w:cstheme="minorHAnsi"/>
                <w:lang w:val="hr-HR"/>
              </w:rPr>
              <w:t xml:space="preserve"> i davanje Izvođaču prava pristupa i posjeda na Gradilište za izvođenje radova. Uvođenjem u posao Inženjer i Izvođač potpisat će poseban zapisnik. Datum Uvođenja u posao upisat će se u Građevinski dnevnik.</w:t>
            </w:r>
          </w:p>
          <w:p w14:paraId="2F50FA5F" w14:textId="77777777" w:rsidR="003F3826" w:rsidRPr="002172E3" w:rsidRDefault="003F3826" w:rsidP="00F30CEC">
            <w:pPr>
              <w:jc w:val="both"/>
              <w:rPr>
                <w:rFonts w:ascii="Calibri" w:hAnsi="Calibri" w:cs="Arial"/>
                <w:lang w:val="hr-HR"/>
              </w:rPr>
            </w:pPr>
          </w:p>
          <w:p w14:paraId="50A1ED85" w14:textId="77777777" w:rsidR="0060665B" w:rsidRPr="002172E3" w:rsidRDefault="0060665B" w:rsidP="0060665B">
            <w:pPr>
              <w:jc w:val="both"/>
              <w:rPr>
                <w:rFonts w:ascii="Calibri" w:hAnsi="Calibri" w:cs="Arial"/>
                <w:i/>
                <w:lang w:val="hr-HR"/>
              </w:rPr>
            </w:pPr>
            <w:r w:rsidRPr="002172E3">
              <w:rPr>
                <w:rFonts w:ascii="Calibri" w:hAnsi="Calibri" w:cs="Arial"/>
                <w:i/>
                <w:lang w:val="hr-HR"/>
              </w:rPr>
              <w:t>Na kraju Članka 1.1.3.3. izbrisati točku i dodati:</w:t>
            </w:r>
          </w:p>
          <w:p w14:paraId="6F21ED71" w14:textId="77777777" w:rsidR="0060665B" w:rsidRPr="002172E3" w:rsidRDefault="0060665B" w:rsidP="0060665B">
            <w:pPr>
              <w:jc w:val="both"/>
              <w:rPr>
                <w:rFonts w:ascii="Calibri" w:hAnsi="Calibri" w:cs="Arial"/>
                <w:i/>
                <w:lang w:val="hr-HR"/>
              </w:rPr>
            </w:pPr>
            <w:r w:rsidRPr="002172E3">
              <w:rPr>
                <w:rFonts w:ascii="Calibri" w:hAnsi="Calibri" w:cs="Arial"/>
                <w:i/>
                <w:lang w:val="hr-HR"/>
              </w:rPr>
              <w:t xml:space="preserve"> </w:t>
            </w:r>
          </w:p>
          <w:p w14:paraId="039EF7FF" w14:textId="77777777" w:rsidR="0060665B" w:rsidRPr="002172E3" w:rsidRDefault="0060665B" w:rsidP="0060665B">
            <w:pPr>
              <w:jc w:val="both"/>
              <w:rPr>
                <w:rFonts w:ascii="Calibri" w:hAnsi="Calibri" w:cs="Arial"/>
                <w:lang w:val="hr-HR"/>
              </w:rPr>
            </w:pPr>
            <w:r w:rsidRPr="002172E3">
              <w:rPr>
                <w:rFonts w:ascii="Calibri" w:hAnsi="Calibri" w:cs="Arial"/>
                <w:lang w:val="hr-HR"/>
              </w:rPr>
              <w:t>„do datuma izdavanja Potvrde o preuzimanju prema Članku 10. (Preuzimanje od stane Naručitelja).“</w:t>
            </w:r>
          </w:p>
          <w:p w14:paraId="049CB381" w14:textId="77777777" w:rsidR="0060665B" w:rsidRPr="002172E3" w:rsidRDefault="0060665B" w:rsidP="0060665B">
            <w:pPr>
              <w:jc w:val="both"/>
              <w:rPr>
                <w:rFonts w:ascii="Calibri" w:hAnsi="Calibri" w:cs="Arial"/>
                <w:i/>
                <w:lang w:val="hr-HR"/>
              </w:rPr>
            </w:pPr>
          </w:p>
          <w:p w14:paraId="0A9F0261" w14:textId="77777777" w:rsidR="0060665B" w:rsidRPr="002172E3" w:rsidRDefault="0060665B" w:rsidP="0060665B">
            <w:pPr>
              <w:jc w:val="both"/>
              <w:rPr>
                <w:rFonts w:ascii="Calibri" w:hAnsi="Calibri" w:cs="Arial"/>
                <w:i/>
                <w:lang w:val="hr-HR"/>
              </w:rPr>
            </w:pPr>
            <w:r w:rsidRPr="002172E3">
              <w:rPr>
                <w:rFonts w:ascii="Calibri" w:hAnsi="Calibri" w:cs="Arial"/>
                <w:i/>
                <w:lang w:val="hr-HR"/>
              </w:rPr>
              <w:t>Izbrisati Članak 1.1.3.7. i zamijeniti ga slijedećim:</w:t>
            </w:r>
          </w:p>
          <w:p w14:paraId="112B04A7" w14:textId="77777777" w:rsidR="0060665B" w:rsidRPr="002172E3" w:rsidRDefault="0060665B" w:rsidP="0060665B">
            <w:pPr>
              <w:jc w:val="both"/>
              <w:rPr>
                <w:rFonts w:ascii="Calibri" w:hAnsi="Calibri" w:cs="Arial"/>
                <w:i/>
                <w:lang w:val="hr-HR"/>
              </w:rPr>
            </w:pPr>
          </w:p>
          <w:p w14:paraId="3A5E4419" w14:textId="6ED14916" w:rsidR="00D51CA4" w:rsidRDefault="0060665B" w:rsidP="0060665B">
            <w:pPr>
              <w:jc w:val="both"/>
              <w:rPr>
                <w:rFonts w:ascii="Calibri" w:hAnsi="Calibri" w:cs="Arial"/>
                <w:lang w:val="hr-HR"/>
              </w:rPr>
            </w:pPr>
            <w:r w:rsidRPr="002172E3">
              <w:rPr>
                <w:rFonts w:ascii="Calibri" w:hAnsi="Calibri" w:cs="Arial"/>
                <w:b/>
                <w:lang w:val="hr-HR"/>
              </w:rPr>
              <w:t>„Razdoblje obavještavanja o nedostacima“</w:t>
            </w:r>
            <w:r w:rsidRPr="002172E3">
              <w:rPr>
                <w:rFonts w:ascii="Calibri" w:hAnsi="Calibri" w:cs="Arial"/>
                <w:lang w:val="hr-HR"/>
              </w:rPr>
              <w:t xml:space="preserve"> je razdoblje za slanje obavijesti o nedostacima na Radovima prema članku 11.1. (</w:t>
            </w:r>
            <w:r w:rsidR="00A422D2">
              <w:rPr>
                <w:rFonts w:ascii="Calibri" w:hAnsi="Calibri" w:cs="Arial"/>
                <w:lang w:val="hr-HR"/>
              </w:rPr>
              <w:t>Dovršetak preostalih radova i o</w:t>
            </w:r>
            <w:r w:rsidRPr="002172E3">
              <w:rPr>
                <w:rFonts w:ascii="Calibri" w:hAnsi="Calibri" w:cs="Arial"/>
                <w:lang w:val="hr-HR"/>
              </w:rPr>
              <w:t>tklanjanj</w:t>
            </w:r>
            <w:r w:rsidR="00A422D2">
              <w:rPr>
                <w:rFonts w:ascii="Calibri" w:hAnsi="Calibri" w:cs="Arial"/>
                <w:lang w:val="hr-HR"/>
              </w:rPr>
              <w:t>e</w:t>
            </w:r>
            <w:r w:rsidRPr="002172E3">
              <w:rPr>
                <w:rFonts w:ascii="Calibri" w:hAnsi="Calibri" w:cs="Arial"/>
                <w:lang w:val="hr-HR"/>
              </w:rPr>
              <w:t xml:space="preserve"> nedostataka) kako je navedeno u Dodatku ponudi (sa svim produljenjima iz članka 11.3</w:t>
            </w:r>
            <w:r w:rsidR="0009520F">
              <w:rPr>
                <w:rFonts w:ascii="Calibri" w:hAnsi="Calibri" w:cs="Arial"/>
                <w:lang w:val="hr-HR"/>
              </w:rPr>
              <w:t xml:space="preserve">. - </w:t>
            </w:r>
            <w:r w:rsidRPr="002172E3">
              <w:rPr>
                <w:rFonts w:ascii="Calibri" w:hAnsi="Calibri" w:cs="Arial"/>
                <w:lang w:val="hr-HR"/>
              </w:rPr>
              <w:t>Produljenje Razdoblja obavještavanja o nedostacima), računajući od datuma kada je izdana Potvrda o preuzimanju prema članku 10. (Preuzimanje od strane Naručitelja).</w:t>
            </w:r>
            <w:r w:rsidR="00D51CA4">
              <w:rPr>
                <w:rFonts w:ascii="Calibri" w:hAnsi="Calibri" w:cs="Arial"/>
                <w:lang w:val="hr-HR"/>
              </w:rPr>
              <w:t xml:space="preserve"> </w:t>
            </w:r>
          </w:p>
          <w:p w14:paraId="4D674D38" w14:textId="77777777" w:rsidR="00D51CA4" w:rsidRDefault="00D51CA4" w:rsidP="0060665B">
            <w:pPr>
              <w:jc w:val="both"/>
              <w:rPr>
                <w:rFonts w:ascii="Calibri" w:hAnsi="Calibri" w:cs="Arial"/>
                <w:lang w:val="hr-HR"/>
              </w:rPr>
            </w:pPr>
          </w:p>
          <w:p w14:paraId="0F0A4AE4" w14:textId="77777777" w:rsidR="006B1CB7" w:rsidRPr="00207EB5" w:rsidRDefault="006B1CB7" w:rsidP="006B1CB7">
            <w:pPr>
              <w:jc w:val="both"/>
              <w:rPr>
                <w:rFonts w:ascii="Calibri" w:hAnsi="Calibri" w:cs="Arial"/>
                <w:lang w:val="hr-HR"/>
              </w:rPr>
            </w:pPr>
            <w:r w:rsidRPr="00207EB5">
              <w:rPr>
                <w:rFonts w:ascii="Calibri" w:hAnsi="Calibri" w:cs="Arial"/>
                <w:lang w:val="hr-HR"/>
              </w:rPr>
              <w:t>Razdoblje obavještavanja o nedostacima u smislu ovog Ugovora ima značenje razdoblja odgovornosti za nedostatke, sukladno odredbama čl. 631 i 632 u vezi s čl. 604. do 611. Zakona o obveznim odnosima (NN 35/05, 41/08, 125/11, 78/15) i njegovo je trajanje određeno u Dodatku ponudi. Razdoblje odgovornosti za nedostatke počinje teći danom izdavanja Potvrde o preuzimanju izdane prema Članku 10. (Preuzimanje od strane Naručitelja).</w:t>
            </w:r>
          </w:p>
          <w:p w14:paraId="18E7D5BC" w14:textId="77777777" w:rsidR="006B1CB7" w:rsidRPr="00207EB5" w:rsidRDefault="006B1CB7" w:rsidP="006B1CB7">
            <w:pPr>
              <w:jc w:val="both"/>
              <w:rPr>
                <w:rFonts w:ascii="Calibri" w:hAnsi="Calibri" w:cs="Arial"/>
                <w:lang w:val="hr-HR"/>
              </w:rPr>
            </w:pPr>
          </w:p>
          <w:p w14:paraId="10FF5D06" w14:textId="77777777" w:rsidR="0060665B" w:rsidRPr="00207EB5" w:rsidRDefault="006B1CB7" w:rsidP="006B1CB7">
            <w:pPr>
              <w:jc w:val="both"/>
              <w:rPr>
                <w:rFonts w:ascii="Calibri" w:hAnsi="Calibri" w:cs="Arial"/>
                <w:lang w:val="hr-HR"/>
              </w:rPr>
            </w:pPr>
            <w:r w:rsidRPr="00207EB5">
              <w:rPr>
                <w:rFonts w:ascii="Calibri" w:hAnsi="Calibri" w:cs="Arial"/>
                <w:lang w:val="hr-HR"/>
              </w:rPr>
              <w:t>Odredbe o razdoblju odgovornosti za nedostatke ne smanjuju niti na drugi način utječu na izvođačevu odgovornost iz članka 633. do 636. Zakona o obveznim odnosima (NN 35/05, 41/08, 125/11, 78/15), za nedostatke građevine koje se odnose na bitne nedostatke građevine i za nedostatke zemljišta, u trajanju od 10 godina od predaje i primitka radova.“</w:t>
            </w:r>
          </w:p>
          <w:p w14:paraId="2FA06CD9" w14:textId="77777777" w:rsidR="0060665B" w:rsidRPr="002172E3" w:rsidRDefault="0060665B" w:rsidP="0060665B">
            <w:pPr>
              <w:jc w:val="both"/>
              <w:rPr>
                <w:rFonts w:ascii="Calibri" w:hAnsi="Calibri" w:cs="Arial"/>
                <w:i/>
                <w:lang w:val="hr-HR"/>
              </w:rPr>
            </w:pPr>
          </w:p>
          <w:p w14:paraId="387C871E" w14:textId="77777777" w:rsidR="0060665B" w:rsidRPr="002172E3" w:rsidRDefault="0060665B" w:rsidP="0060665B">
            <w:pPr>
              <w:jc w:val="both"/>
              <w:rPr>
                <w:rFonts w:ascii="Calibri" w:hAnsi="Calibri" w:cs="Arial"/>
                <w:i/>
                <w:lang w:val="hr-HR"/>
              </w:rPr>
            </w:pPr>
            <w:r w:rsidRPr="00CA3A6E">
              <w:rPr>
                <w:rFonts w:ascii="Calibri" w:hAnsi="Calibri" w:cs="Arial"/>
                <w:i/>
                <w:lang w:val="hr-HR"/>
              </w:rPr>
              <w:t>Izbrisati Članak 1.1.3.8. i zamijeniti ga slijedećim;</w:t>
            </w:r>
          </w:p>
          <w:p w14:paraId="1C584BEA" w14:textId="77777777" w:rsidR="0060665B" w:rsidRPr="002172E3" w:rsidRDefault="0060665B" w:rsidP="0060665B">
            <w:pPr>
              <w:jc w:val="both"/>
              <w:rPr>
                <w:rFonts w:ascii="Calibri" w:hAnsi="Calibri" w:cs="Arial"/>
                <w:i/>
                <w:lang w:val="hr-HR"/>
              </w:rPr>
            </w:pPr>
          </w:p>
          <w:p w14:paraId="02650476" w14:textId="77777777" w:rsidR="0060665B" w:rsidRPr="002172E3" w:rsidRDefault="0060665B" w:rsidP="0060665B">
            <w:pPr>
              <w:jc w:val="both"/>
              <w:rPr>
                <w:rFonts w:ascii="Calibri" w:hAnsi="Calibri" w:cs="Arial"/>
                <w:lang w:val="hr-HR"/>
              </w:rPr>
            </w:pPr>
            <w:r w:rsidRPr="002172E3">
              <w:rPr>
                <w:rFonts w:ascii="Calibri" w:hAnsi="Calibri" w:cs="Arial"/>
                <w:b/>
                <w:lang w:val="hr-HR"/>
              </w:rPr>
              <w:t>„Potvrda o ispunjenju ugovora“</w:t>
            </w:r>
            <w:r w:rsidRPr="002172E3">
              <w:rPr>
                <w:rFonts w:ascii="Calibri" w:hAnsi="Calibri" w:cs="Arial"/>
                <w:lang w:val="hr-HR"/>
              </w:rPr>
              <w:t xml:space="preserve"> ima značenje „</w:t>
            </w:r>
            <w:r w:rsidRPr="002172E3">
              <w:rPr>
                <w:rFonts w:ascii="Calibri" w:hAnsi="Calibri" w:cs="Arial"/>
                <w:b/>
                <w:lang w:val="hr-HR"/>
              </w:rPr>
              <w:t>Potvrde o preuzimanju</w:t>
            </w:r>
            <w:r w:rsidRPr="002172E3">
              <w:rPr>
                <w:rFonts w:ascii="Calibri" w:hAnsi="Calibri" w:cs="Arial"/>
                <w:lang w:val="hr-HR"/>
              </w:rPr>
              <w:t>„ izdane prema članku 10. (Preuzimanje od strane Naručitelja).“</w:t>
            </w:r>
          </w:p>
          <w:p w14:paraId="7868DC09" w14:textId="77777777" w:rsidR="0060665B" w:rsidRPr="002172E3" w:rsidRDefault="0060665B" w:rsidP="0060665B">
            <w:pPr>
              <w:jc w:val="both"/>
              <w:rPr>
                <w:rFonts w:ascii="Calibri" w:hAnsi="Calibri" w:cs="Arial"/>
                <w:i/>
                <w:lang w:val="hr-HR"/>
              </w:rPr>
            </w:pPr>
          </w:p>
          <w:p w14:paraId="368F8A8E" w14:textId="77777777" w:rsidR="00B878EA" w:rsidRPr="00D959F2" w:rsidRDefault="00B878EA" w:rsidP="00B878EA">
            <w:pPr>
              <w:autoSpaceDE w:val="0"/>
              <w:autoSpaceDN w:val="0"/>
              <w:adjustRightInd w:val="0"/>
              <w:rPr>
                <w:rFonts w:ascii="Calibri" w:hAnsi="Calibri" w:cs="Calibri"/>
                <w:color w:val="000000"/>
                <w:lang w:val="hr-HR"/>
              </w:rPr>
            </w:pPr>
            <w:r w:rsidRPr="00D959F2">
              <w:rPr>
                <w:rFonts w:ascii="Calibri" w:hAnsi="Calibri" w:cs="Calibri"/>
                <w:i/>
                <w:iCs/>
                <w:color w:val="000000"/>
                <w:lang w:val="hr-HR"/>
              </w:rPr>
              <w:t xml:space="preserve">Dodati Članak 1.1.3.10. „Jamstveni rok“ </w:t>
            </w:r>
          </w:p>
          <w:p w14:paraId="69CE35D0" w14:textId="13DBCA3F" w:rsidR="0060665B" w:rsidRPr="002172E3" w:rsidRDefault="00B878EA" w:rsidP="00B878EA">
            <w:pPr>
              <w:jc w:val="both"/>
              <w:rPr>
                <w:rFonts w:ascii="Calibri" w:hAnsi="Calibri" w:cs="Arial"/>
                <w:lang w:val="hr-HR"/>
              </w:rPr>
            </w:pPr>
            <w:r w:rsidRPr="00D959F2">
              <w:rPr>
                <w:rFonts w:ascii="Calibri" w:hAnsi="Calibri" w:cs="Calibri"/>
                <w:b/>
                <w:bCs/>
                <w:color w:val="000000"/>
                <w:lang w:val="hr-HR"/>
              </w:rPr>
              <w:t>„</w:t>
            </w:r>
            <w:r w:rsidRPr="00D959F2">
              <w:rPr>
                <w:rFonts w:ascii="Calibri" w:hAnsi="Calibri" w:cs="Calibri"/>
                <w:b/>
                <w:iCs/>
                <w:color w:val="000000"/>
                <w:lang w:val="hr-HR"/>
              </w:rPr>
              <w:t>Jamstveni</w:t>
            </w:r>
            <w:r w:rsidRPr="00D959F2">
              <w:rPr>
                <w:rFonts w:ascii="Calibri" w:hAnsi="Calibri" w:cs="Calibri"/>
                <w:i/>
                <w:iCs/>
                <w:color w:val="000000"/>
                <w:lang w:val="hr-HR"/>
              </w:rPr>
              <w:t xml:space="preserve"> </w:t>
            </w:r>
            <w:r w:rsidRPr="00D959F2">
              <w:rPr>
                <w:rFonts w:ascii="Calibri" w:hAnsi="Calibri" w:cs="Calibri"/>
                <w:b/>
                <w:bCs/>
                <w:color w:val="000000"/>
                <w:lang w:val="hr-HR"/>
              </w:rPr>
              <w:t xml:space="preserve">rok“ </w:t>
            </w:r>
            <w:r w:rsidRPr="00D959F2">
              <w:rPr>
                <w:rFonts w:ascii="Calibri" w:hAnsi="Calibri" w:cs="Calibri"/>
                <w:color w:val="000000"/>
                <w:lang w:val="hr-HR"/>
              </w:rPr>
              <w:t xml:space="preserve">ima značenje </w:t>
            </w:r>
            <w:r w:rsidRPr="00D959F2">
              <w:rPr>
                <w:rFonts w:ascii="Calibri" w:hAnsi="Calibri" w:cs="Calibri"/>
                <w:i/>
                <w:iCs/>
                <w:color w:val="000000"/>
                <w:lang w:val="hr-HR"/>
              </w:rPr>
              <w:t>Jamstven</w:t>
            </w:r>
            <w:r w:rsidRPr="00D959F2">
              <w:rPr>
                <w:rFonts w:ascii="Calibri" w:hAnsi="Calibri" w:cs="Calibri"/>
                <w:color w:val="000000"/>
                <w:lang w:val="hr-HR"/>
              </w:rPr>
              <w:t xml:space="preserve">og roka za kvalitetu izvedenih Radova sukladno odredbama Posebnih uzanci o građenju („Službeni list″ broj 18/77 i „Narodne novine″ broj 53/91- Zakon o preuzimanju Zakona o obveznim odnosima) i njegovo je trajanje određeno u Dodatku ponudi, Taj </w:t>
            </w:r>
            <w:r w:rsidRPr="00D959F2">
              <w:rPr>
                <w:rFonts w:ascii="Calibri" w:hAnsi="Calibri" w:cs="Calibri"/>
                <w:i/>
                <w:iCs/>
                <w:color w:val="000000"/>
                <w:lang w:val="hr-HR"/>
              </w:rPr>
              <w:t xml:space="preserve">Jamstveni </w:t>
            </w:r>
            <w:r w:rsidRPr="00D959F2">
              <w:rPr>
                <w:rFonts w:ascii="Calibri" w:hAnsi="Calibri" w:cs="Calibri"/>
                <w:color w:val="000000"/>
                <w:lang w:val="hr-HR"/>
              </w:rPr>
              <w:t>rok označava vremensko razdoblje u kojem Izvođač garantira za kvalitetu izvedenih Radova</w:t>
            </w:r>
            <w:r w:rsidR="00D959F2">
              <w:rPr>
                <w:rFonts w:ascii="Calibri" w:hAnsi="Calibri" w:cs="Calibri"/>
                <w:color w:val="000000"/>
                <w:lang w:val="hr-HR"/>
              </w:rPr>
              <w:t xml:space="preserve">, ugrađene opreme i materijale. </w:t>
            </w:r>
            <w:r w:rsidRPr="00D959F2">
              <w:rPr>
                <w:rFonts w:ascii="Calibri" w:hAnsi="Calibri" w:cs="Calibri"/>
                <w:i/>
                <w:iCs/>
                <w:color w:val="000000"/>
                <w:lang w:val="hr-HR"/>
              </w:rPr>
              <w:t xml:space="preserve">Jamstveni </w:t>
            </w:r>
            <w:r w:rsidRPr="00D959F2">
              <w:rPr>
                <w:rFonts w:ascii="Calibri" w:hAnsi="Calibri" w:cs="Calibri"/>
                <w:color w:val="000000"/>
                <w:lang w:val="hr-HR"/>
              </w:rPr>
              <w:t>rok počinje teći danom izdavanja Potvrde o preuzimanju izdane prema Članku 10. (Preuzimanje od strane Naručitelja).</w:t>
            </w:r>
          </w:p>
        </w:tc>
      </w:tr>
    </w:tbl>
    <w:p w14:paraId="605352E5" w14:textId="77777777" w:rsidR="00A56772" w:rsidRPr="002172E3" w:rsidRDefault="00A56772" w:rsidP="00A56772">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A56772" w:rsidRPr="002172E3" w14:paraId="12BC9ACF" w14:textId="77777777" w:rsidTr="004E138E">
        <w:tc>
          <w:tcPr>
            <w:tcW w:w="2235" w:type="dxa"/>
          </w:tcPr>
          <w:p w14:paraId="1B9BA062" w14:textId="77777777" w:rsidR="00190D30" w:rsidRPr="002172E3" w:rsidRDefault="00A56772" w:rsidP="00A56772">
            <w:pPr>
              <w:rPr>
                <w:rFonts w:ascii="Calibri" w:hAnsi="Calibri" w:cs="Arial"/>
                <w:b/>
                <w:lang w:val="hr-HR"/>
              </w:rPr>
            </w:pPr>
            <w:bookmarkStart w:id="8" w:name="_Toc223759845"/>
            <w:r w:rsidRPr="002172E3">
              <w:rPr>
                <w:rFonts w:ascii="Calibri" w:hAnsi="Calibri" w:cs="Arial"/>
                <w:b/>
                <w:lang w:val="hr-HR"/>
              </w:rPr>
              <w:lastRenderedPageBreak/>
              <w:t>1.1.4</w:t>
            </w:r>
            <w:bookmarkEnd w:id="8"/>
            <w:r w:rsidRPr="002172E3">
              <w:rPr>
                <w:rFonts w:ascii="Calibri" w:hAnsi="Calibri" w:cs="Arial"/>
                <w:b/>
                <w:lang w:val="hr-HR"/>
              </w:rPr>
              <w:t xml:space="preserve"> </w:t>
            </w:r>
          </w:p>
          <w:p w14:paraId="3C647FB5" w14:textId="77777777" w:rsidR="00A56772" w:rsidRPr="002172E3" w:rsidRDefault="00A56772" w:rsidP="00A56772">
            <w:pPr>
              <w:rPr>
                <w:rFonts w:ascii="Calibri" w:hAnsi="Calibri" w:cs="Arial"/>
                <w:b/>
                <w:lang w:val="hr-HR"/>
              </w:rPr>
            </w:pPr>
            <w:r w:rsidRPr="002172E3">
              <w:rPr>
                <w:rFonts w:ascii="Calibri" w:hAnsi="Calibri" w:cs="Arial"/>
                <w:b/>
                <w:lang w:val="hr-HR"/>
              </w:rPr>
              <w:t>Novac i plaćanje</w:t>
            </w:r>
          </w:p>
        </w:tc>
        <w:tc>
          <w:tcPr>
            <w:tcW w:w="283" w:type="dxa"/>
          </w:tcPr>
          <w:p w14:paraId="76840DC1" w14:textId="77777777" w:rsidR="00A56772" w:rsidRPr="002172E3" w:rsidRDefault="00A56772" w:rsidP="00A56772">
            <w:pPr>
              <w:jc w:val="center"/>
              <w:rPr>
                <w:rFonts w:ascii="Calibri" w:hAnsi="Calibri" w:cs="Arial"/>
                <w:b/>
                <w:bCs/>
                <w:color w:val="000000"/>
                <w:lang w:val="hr-HR"/>
              </w:rPr>
            </w:pPr>
          </w:p>
        </w:tc>
        <w:tc>
          <w:tcPr>
            <w:tcW w:w="6521" w:type="dxa"/>
          </w:tcPr>
          <w:p w14:paraId="43109E7F" w14:textId="77777777" w:rsidR="00311A29" w:rsidRPr="002172E3" w:rsidRDefault="00311A29" w:rsidP="00311A29">
            <w:pPr>
              <w:keepNext/>
              <w:rPr>
                <w:rFonts w:ascii="Calibri" w:hAnsi="Calibri" w:cs="Arial"/>
                <w:i/>
                <w:iCs/>
                <w:lang w:val="hr-HR"/>
              </w:rPr>
            </w:pPr>
            <w:r w:rsidRPr="002172E3">
              <w:rPr>
                <w:rFonts w:ascii="Calibri" w:hAnsi="Calibri" w:cs="Arial"/>
                <w:i/>
                <w:iCs/>
                <w:lang w:val="hr-HR"/>
              </w:rPr>
              <w:t>Mijenja se članak 1.1.4.1. te isti glasi:</w:t>
            </w:r>
          </w:p>
          <w:p w14:paraId="6F9D51DD" w14:textId="77777777" w:rsidR="00311A29" w:rsidRPr="002172E3" w:rsidRDefault="00311A29" w:rsidP="00311A29">
            <w:pPr>
              <w:keepNext/>
              <w:rPr>
                <w:rFonts w:ascii="Calibri" w:hAnsi="Calibri" w:cs="Arial"/>
                <w:i/>
                <w:iCs/>
                <w:lang w:val="hr-HR"/>
              </w:rPr>
            </w:pPr>
          </w:p>
          <w:p w14:paraId="015A826D" w14:textId="77777777" w:rsidR="00311A29" w:rsidRPr="002172E3" w:rsidRDefault="00311A29" w:rsidP="006B0EB0">
            <w:pPr>
              <w:keepNext/>
              <w:jc w:val="both"/>
              <w:rPr>
                <w:rFonts w:ascii="Calibri" w:hAnsi="Calibri" w:cs="Arial"/>
                <w:iCs/>
                <w:lang w:val="hr-HR"/>
              </w:rPr>
            </w:pPr>
            <w:r w:rsidRPr="002172E3">
              <w:rPr>
                <w:rFonts w:ascii="Calibri" w:hAnsi="Calibri" w:cs="Arial"/>
                <w:b/>
                <w:iCs/>
                <w:lang w:val="hr-HR"/>
              </w:rPr>
              <w:t>„Prihvaćeni ugovorni iznos“</w:t>
            </w:r>
            <w:r w:rsidRPr="002172E3">
              <w:rPr>
                <w:rFonts w:ascii="Calibri" w:hAnsi="Calibri" w:cs="Arial"/>
                <w:iCs/>
                <w:lang w:val="hr-HR"/>
              </w:rPr>
              <w:t xml:space="preserve"> ima značenje </w:t>
            </w:r>
            <w:r w:rsidRPr="002172E3">
              <w:rPr>
                <w:rFonts w:ascii="Calibri" w:hAnsi="Calibri" w:cs="Arial"/>
                <w:b/>
                <w:iCs/>
                <w:lang w:val="hr-HR"/>
              </w:rPr>
              <w:t>„Ugovorne cijene“</w:t>
            </w:r>
            <w:r w:rsidRPr="002172E3">
              <w:rPr>
                <w:rFonts w:ascii="Calibri" w:hAnsi="Calibri" w:cs="Arial"/>
                <w:iCs/>
                <w:lang w:val="hr-HR"/>
              </w:rPr>
              <w:t>, te se riječi „Prihvaćeni ugovorni iznos“ zamjenjuju riječima „Ugovorna cijena“ u cijelom tekstu Ugovora.</w:t>
            </w:r>
          </w:p>
          <w:p w14:paraId="084A3BE2" w14:textId="77777777" w:rsidR="00311A29" w:rsidRPr="002172E3" w:rsidRDefault="00311A29" w:rsidP="00A56772">
            <w:pPr>
              <w:keepNext/>
              <w:rPr>
                <w:rFonts w:ascii="Calibri" w:hAnsi="Calibri" w:cs="Arial"/>
                <w:i/>
                <w:iCs/>
                <w:lang w:val="hr-HR"/>
              </w:rPr>
            </w:pPr>
          </w:p>
          <w:p w14:paraId="22E80DFE" w14:textId="77777777" w:rsidR="00A56772" w:rsidRPr="002172E3" w:rsidRDefault="00A56772" w:rsidP="00A56772">
            <w:pPr>
              <w:keepNext/>
              <w:rPr>
                <w:rFonts w:ascii="Calibri" w:hAnsi="Calibri" w:cs="Arial"/>
                <w:i/>
                <w:iCs/>
                <w:lang w:val="hr-HR"/>
              </w:rPr>
            </w:pPr>
            <w:r w:rsidRPr="002172E3">
              <w:rPr>
                <w:rFonts w:ascii="Calibri" w:hAnsi="Calibri" w:cs="Arial"/>
                <w:i/>
                <w:iCs/>
                <w:lang w:val="hr-HR"/>
              </w:rPr>
              <w:t>Dodatni Članak:</w:t>
            </w:r>
          </w:p>
          <w:p w14:paraId="3B6D93CA" w14:textId="77777777" w:rsidR="00A56772" w:rsidRPr="002172E3" w:rsidRDefault="00A56772" w:rsidP="00A56772">
            <w:pPr>
              <w:autoSpaceDE w:val="0"/>
              <w:autoSpaceDN w:val="0"/>
              <w:adjustRightInd w:val="0"/>
              <w:rPr>
                <w:rFonts w:ascii="Calibri" w:hAnsi="Calibri" w:cs="Arial"/>
                <w:b/>
                <w:color w:val="000000"/>
                <w:lang w:val="hr-HR"/>
              </w:rPr>
            </w:pPr>
          </w:p>
          <w:p w14:paraId="75CB8BA7" w14:textId="77777777" w:rsidR="00A56772" w:rsidRPr="002172E3" w:rsidRDefault="00A56772" w:rsidP="00A56772">
            <w:pPr>
              <w:jc w:val="both"/>
              <w:rPr>
                <w:rFonts w:ascii="Calibri" w:hAnsi="Calibri" w:cs="Arial"/>
                <w:color w:val="000000"/>
                <w:lang w:val="hr-HR"/>
              </w:rPr>
            </w:pPr>
            <w:r w:rsidRPr="002172E3">
              <w:rPr>
                <w:rFonts w:ascii="Calibri" w:hAnsi="Calibri" w:cs="Arial"/>
                <w:color w:val="000000"/>
                <w:lang w:val="hr-HR"/>
              </w:rPr>
              <w:t xml:space="preserve">Članak 1.1.4.13: </w:t>
            </w:r>
            <w:r w:rsidRPr="002172E3">
              <w:rPr>
                <w:rFonts w:ascii="Calibri" w:hAnsi="Calibri" w:cs="Arial"/>
                <w:b/>
                <w:color w:val="000000"/>
                <w:lang w:val="hr-HR"/>
              </w:rPr>
              <w:t xml:space="preserve">“Razumna dobit” </w:t>
            </w:r>
            <w:r w:rsidRPr="002172E3">
              <w:rPr>
                <w:rFonts w:ascii="Calibri" w:hAnsi="Calibri" w:cs="Arial"/>
                <w:color w:val="000000"/>
                <w:lang w:val="hr-HR"/>
              </w:rPr>
              <w:t>znači jednu dvadesetinu (5%) odgovarajućih Troškova.</w:t>
            </w:r>
          </w:p>
          <w:p w14:paraId="1CB970F8" w14:textId="77777777" w:rsidR="007919CE" w:rsidRPr="002172E3" w:rsidRDefault="007919CE" w:rsidP="00A56772">
            <w:pPr>
              <w:jc w:val="both"/>
              <w:rPr>
                <w:rFonts w:ascii="Calibri" w:hAnsi="Calibri" w:cs="Arial"/>
                <w:color w:val="000000"/>
                <w:lang w:val="hr-HR"/>
              </w:rPr>
            </w:pPr>
          </w:p>
          <w:p w14:paraId="112F91C5" w14:textId="77777777" w:rsidR="007919CE" w:rsidRPr="002172E3" w:rsidRDefault="007919CE" w:rsidP="007919CE">
            <w:pPr>
              <w:jc w:val="both"/>
              <w:rPr>
                <w:rFonts w:ascii="Calibri" w:hAnsi="Calibri" w:cs="Arial"/>
                <w:i/>
                <w:color w:val="000000"/>
                <w:lang w:val="hr-HR"/>
              </w:rPr>
            </w:pPr>
            <w:r w:rsidRPr="002172E3">
              <w:rPr>
                <w:rFonts w:ascii="Calibri" w:hAnsi="Calibri" w:cs="Arial"/>
                <w:i/>
                <w:color w:val="000000"/>
                <w:lang w:val="hr-HR"/>
              </w:rPr>
              <w:t>Dodatni Članak:</w:t>
            </w:r>
          </w:p>
          <w:p w14:paraId="68F7E477" w14:textId="77777777" w:rsidR="007919CE" w:rsidRPr="002172E3" w:rsidRDefault="007919CE" w:rsidP="007919CE">
            <w:pPr>
              <w:jc w:val="both"/>
              <w:rPr>
                <w:rFonts w:ascii="Calibri" w:hAnsi="Calibri" w:cs="Arial"/>
                <w:color w:val="000000"/>
                <w:lang w:val="hr-HR"/>
              </w:rPr>
            </w:pPr>
          </w:p>
          <w:p w14:paraId="0904A863" w14:textId="77777777" w:rsidR="007919CE" w:rsidRPr="002172E3" w:rsidRDefault="007919CE" w:rsidP="007927F7">
            <w:pPr>
              <w:jc w:val="both"/>
              <w:rPr>
                <w:rFonts w:ascii="Calibri" w:hAnsi="Calibri" w:cs="Arial"/>
                <w:color w:val="000000"/>
                <w:lang w:val="hr-HR"/>
              </w:rPr>
            </w:pPr>
            <w:r w:rsidRPr="002172E3">
              <w:rPr>
                <w:rFonts w:ascii="Calibri" w:hAnsi="Calibri" w:cs="Arial"/>
                <w:color w:val="000000"/>
                <w:lang w:val="hr-HR"/>
              </w:rPr>
              <w:t>Članak 1.1.4.14: „</w:t>
            </w:r>
            <w:r w:rsidRPr="002172E3">
              <w:rPr>
                <w:rFonts w:ascii="Calibri" w:hAnsi="Calibri" w:cs="Arial"/>
                <w:b/>
                <w:color w:val="000000"/>
                <w:lang w:val="hr-HR"/>
              </w:rPr>
              <w:t>Kamata za zakašnjelo plaćanje''</w:t>
            </w:r>
            <w:r w:rsidRPr="002172E3">
              <w:rPr>
                <w:rFonts w:ascii="Calibri" w:hAnsi="Calibri" w:cs="Arial"/>
                <w:color w:val="000000"/>
                <w:lang w:val="hr-HR"/>
              </w:rPr>
              <w:t xml:space="preserve"> ima značenje zakonske zatezne kamate na neplaćeni iznos za svaki dan zakašnjenja tijekom perioda kašnjenja</w:t>
            </w:r>
            <w:r w:rsidRPr="000F5CDF">
              <w:rPr>
                <w:rFonts w:ascii="Calibri" w:hAnsi="Calibri" w:cs="Arial"/>
                <w:color w:val="000000"/>
                <w:lang w:val="hr-HR"/>
              </w:rPr>
              <w:t>.</w:t>
            </w:r>
            <w:r w:rsidR="001841A1" w:rsidRPr="000F5CDF">
              <w:rPr>
                <w:rFonts w:ascii="Calibri" w:hAnsi="Calibri" w:cs="Arial"/>
                <w:color w:val="000000"/>
                <w:lang w:val="hr-HR"/>
              </w:rPr>
              <w:t xml:space="preserve"> </w:t>
            </w:r>
            <w:r w:rsidR="00512542" w:rsidRPr="00207EB5">
              <w:rPr>
                <w:rFonts w:ascii="Calibri" w:hAnsi="Calibri" w:cs="Arial"/>
                <w:lang w:val="hr-HR"/>
              </w:rPr>
              <w:t>Za zakašnjela plaćanja u kunama na obračun zateznih kamata primjenjivat će odredbe primjenjivog hrvatskog zakona (</w:t>
            </w:r>
            <w:r w:rsidR="008B32F7" w:rsidRPr="00207EB5">
              <w:rPr>
                <w:rFonts w:ascii="Calibri" w:hAnsi="Calibri" w:cs="Arial"/>
                <w:lang w:val="hr-HR"/>
              </w:rPr>
              <w:t xml:space="preserve">odredbe Zakona o obveznim odnosima NN 35/05 i 78/15 te </w:t>
            </w:r>
            <w:r w:rsidR="00512542" w:rsidRPr="00207EB5">
              <w:rPr>
                <w:rFonts w:ascii="Calibri" w:hAnsi="Calibri" w:cs="Arial"/>
                <w:lang w:val="hr-HR"/>
              </w:rPr>
              <w:t>Zakona o financijskom poslovanju i predstečajnoj nagodbi NN 108/12, 144/12, 81/13, 112/13, 71/15 i 78/15).</w:t>
            </w:r>
          </w:p>
        </w:tc>
      </w:tr>
    </w:tbl>
    <w:p w14:paraId="688BBD8E"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53F3DFEE" w14:textId="77777777" w:rsidR="00A56772" w:rsidRPr="002172E3" w:rsidRDefault="00A56772" w:rsidP="00A56772">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A56772" w:rsidRPr="000F5CDF" w14:paraId="4A7D2826" w14:textId="77777777" w:rsidTr="004E138E">
        <w:tc>
          <w:tcPr>
            <w:tcW w:w="2235" w:type="dxa"/>
          </w:tcPr>
          <w:p w14:paraId="4DE28427" w14:textId="77777777" w:rsidR="00190D30" w:rsidRPr="000F5CDF" w:rsidRDefault="00A56772" w:rsidP="00A56772">
            <w:pPr>
              <w:tabs>
                <w:tab w:val="left" w:pos="3261"/>
              </w:tabs>
              <w:rPr>
                <w:rFonts w:ascii="Calibri" w:hAnsi="Calibri" w:cs="Arial"/>
                <w:b/>
                <w:bCs/>
                <w:color w:val="000000"/>
                <w:lang w:val="hr-HR"/>
              </w:rPr>
            </w:pPr>
            <w:r w:rsidRPr="000F5CDF">
              <w:rPr>
                <w:rFonts w:ascii="Calibri" w:hAnsi="Calibri" w:cs="Arial"/>
                <w:b/>
                <w:bCs/>
                <w:color w:val="000000"/>
                <w:lang w:val="hr-HR"/>
              </w:rPr>
              <w:t xml:space="preserve">1.1.5 </w:t>
            </w:r>
          </w:p>
          <w:p w14:paraId="05F4AC14" w14:textId="77777777" w:rsidR="00A56772" w:rsidRPr="000F5CDF" w:rsidRDefault="00A56772" w:rsidP="00A56772">
            <w:pPr>
              <w:tabs>
                <w:tab w:val="left" w:pos="3261"/>
              </w:tabs>
              <w:rPr>
                <w:rFonts w:ascii="Calibri" w:hAnsi="Calibri" w:cs="Arial"/>
                <w:b/>
                <w:bCs/>
                <w:color w:val="000000"/>
                <w:lang w:val="hr-HR"/>
              </w:rPr>
            </w:pPr>
            <w:r w:rsidRPr="000F5CDF">
              <w:rPr>
                <w:rFonts w:ascii="Calibri" w:hAnsi="Calibri" w:cs="Arial"/>
                <w:b/>
                <w:lang w:val="hr-HR"/>
              </w:rPr>
              <w:t>Radovi i Sredstva</w:t>
            </w:r>
          </w:p>
        </w:tc>
        <w:tc>
          <w:tcPr>
            <w:tcW w:w="283" w:type="dxa"/>
          </w:tcPr>
          <w:p w14:paraId="167A41ED" w14:textId="77777777" w:rsidR="00A56772" w:rsidRPr="000F5CDF" w:rsidRDefault="00A56772" w:rsidP="00A56772">
            <w:pPr>
              <w:tabs>
                <w:tab w:val="left" w:pos="3261"/>
              </w:tabs>
              <w:rPr>
                <w:rFonts w:ascii="Calibri" w:hAnsi="Calibri" w:cs="Arial"/>
                <w:b/>
                <w:bCs/>
                <w:color w:val="000000"/>
                <w:lang w:val="hr-HR"/>
              </w:rPr>
            </w:pPr>
          </w:p>
        </w:tc>
        <w:tc>
          <w:tcPr>
            <w:tcW w:w="6521" w:type="dxa"/>
          </w:tcPr>
          <w:p w14:paraId="6B3FDF96" w14:textId="77777777" w:rsidR="00A56772" w:rsidRPr="000F5CDF" w:rsidRDefault="00A56772" w:rsidP="00A56772">
            <w:pPr>
              <w:tabs>
                <w:tab w:val="left" w:pos="3261"/>
              </w:tabs>
              <w:rPr>
                <w:rFonts w:ascii="Calibri" w:hAnsi="Calibri" w:cs="Arial"/>
                <w:bCs/>
                <w:i/>
                <w:color w:val="000000"/>
                <w:lang w:val="hr-HR"/>
              </w:rPr>
            </w:pPr>
            <w:r w:rsidRPr="000F5CDF">
              <w:rPr>
                <w:rFonts w:ascii="Calibri" w:hAnsi="Calibri" w:cs="Arial"/>
                <w:bCs/>
                <w:i/>
                <w:color w:val="000000"/>
                <w:lang w:val="hr-HR"/>
              </w:rPr>
              <w:t xml:space="preserve">U Članku 1.1.5.6. brisati </w:t>
            </w:r>
            <w:r w:rsidRPr="000F5CDF">
              <w:rPr>
                <w:rFonts w:ascii="Calibri" w:hAnsi="Calibri" w:cs="Arial"/>
                <w:bCs/>
                <w:color w:val="000000"/>
                <w:lang w:val="hr-HR"/>
              </w:rPr>
              <w:t>„(ako postoje)“</w:t>
            </w:r>
            <w:r w:rsidRPr="000F5CDF">
              <w:rPr>
                <w:rFonts w:ascii="Calibri" w:hAnsi="Calibri" w:cs="Arial"/>
                <w:bCs/>
                <w:i/>
                <w:color w:val="000000"/>
                <w:lang w:val="hr-HR"/>
              </w:rPr>
              <w:t xml:space="preserve"> i dodati:</w:t>
            </w:r>
          </w:p>
          <w:p w14:paraId="0C716A11" w14:textId="77777777" w:rsidR="00A56772" w:rsidRPr="000F5CDF" w:rsidRDefault="00A56772" w:rsidP="00A56772">
            <w:pPr>
              <w:tabs>
                <w:tab w:val="left" w:pos="3261"/>
              </w:tabs>
              <w:rPr>
                <w:rFonts w:ascii="Calibri" w:hAnsi="Calibri" w:cs="Arial"/>
                <w:bCs/>
                <w:color w:val="000000"/>
                <w:lang w:val="hr-HR"/>
              </w:rPr>
            </w:pPr>
          </w:p>
          <w:p w14:paraId="75FEC94B" w14:textId="77777777" w:rsidR="00A56772" w:rsidRPr="000F5CDF" w:rsidRDefault="00A56772" w:rsidP="008D252F">
            <w:pPr>
              <w:tabs>
                <w:tab w:val="left" w:pos="3261"/>
              </w:tabs>
              <w:jc w:val="both"/>
              <w:rPr>
                <w:rFonts w:ascii="Calibri" w:hAnsi="Calibri" w:cs="Arial"/>
                <w:bCs/>
                <w:color w:val="000000"/>
                <w:lang w:val="hr-HR"/>
              </w:rPr>
            </w:pPr>
            <w:r w:rsidRPr="000F5CDF">
              <w:rPr>
                <w:rFonts w:ascii="Calibri" w:hAnsi="Calibri" w:cs="Arial"/>
                <w:bCs/>
                <w:color w:val="000000"/>
                <w:lang w:val="hr-HR"/>
              </w:rPr>
              <w:t>"ili</w:t>
            </w:r>
            <w:r w:rsidR="001D1816" w:rsidRPr="000F5CDF">
              <w:rPr>
                <w:rFonts w:ascii="Calibri" w:hAnsi="Calibri" w:cs="Arial"/>
                <w:bCs/>
                <w:color w:val="000000"/>
                <w:lang w:val="hr-HR"/>
              </w:rPr>
              <w:t xml:space="preserve"> je</w:t>
            </w:r>
            <w:r w:rsidRPr="000F5CDF">
              <w:rPr>
                <w:rFonts w:ascii="Calibri" w:hAnsi="Calibri" w:cs="Arial"/>
                <w:bCs/>
                <w:color w:val="000000"/>
                <w:lang w:val="hr-HR"/>
              </w:rPr>
              <w:t xml:space="preserve"> pis</w:t>
            </w:r>
            <w:r w:rsidR="001D1816" w:rsidRPr="000F5CDF">
              <w:rPr>
                <w:rFonts w:ascii="Calibri" w:hAnsi="Calibri" w:cs="Arial"/>
                <w:bCs/>
                <w:color w:val="000000"/>
                <w:lang w:val="hr-HR"/>
              </w:rPr>
              <w:t>anim</w:t>
            </w:r>
            <w:r w:rsidRPr="000F5CDF">
              <w:rPr>
                <w:rFonts w:ascii="Calibri" w:hAnsi="Calibri" w:cs="Arial"/>
                <w:bCs/>
                <w:color w:val="000000"/>
                <w:lang w:val="hr-HR"/>
              </w:rPr>
              <w:t xml:space="preserve"> </w:t>
            </w:r>
            <w:r w:rsidR="001D1816" w:rsidRPr="000F5CDF">
              <w:rPr>
                <w:rFonts w:ascii="Calibri" w:hAnsi="Calibri" w:cs="Arial"/>
                <w:bCs/>
                <w:color w:val="000000"/>
                <w:lang w:val="hr-HR"/>
              </w:rPr>
              <w:t xml:space="preserve">putem </w:t>
            </w:r>
            <w:r w:rsidRPr="000F5CDF">
              <w:rPr>
                <w:rFonts w:ascii="Calibri" w:hAnsi="Calibri" w:cs="Arial"/>
                <w:bCs/>
                <w:color w:val="000000"/>
                <w:lang w:val="hr-HR"/>
              </w:rPr>
              <w:t>dogovoreno između Ugovornih strana da se smatra Dijelom Radova."</w:t>
            </w:r>
          </w:p>
        </w:tc>
      </w:tr>
    </w:tbl>
    <w:p w14:paraId="3E7A14D8" w14:textId="77777777" w:rsidR="00A56772" w:rsidRPr="000F5CDF" w:rsidRDefault="00A56772" w:rsidP="00A56772">
      <w:pPr>
        <w:spacing w:after="0" w:line="240" w:lineRule="auto"/>
        <w:rPr>
          <w:rFonts w:ascii="Calibri" w:eastAsia="Times New Roman" w:hAnsi="Calibri" w:cs="Arial"/>
          <w:sz w:val="20"/>
          <w:szCs w:val="20"/>
          <w:lang w:val="hr-HR" w:eastAsia="sl-SI"/>
        </w:rPr>
      </w:pPr>
    </w:p>
    <w:p w14:paraId="6C7E708B" w14:textId="77777777" w:rsidR="00A56772" w:rsidRPr="000F5CDF" w:rsidRDefault="00A56772" w:rsidP="00A56772">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A56772" w:rsidRPr="002172E3" w14:paraId="424A9413" w14:textId="77777777" w:rsidTr="004E138E">
        <w:tc>
          <w:tcPr>
            <w:tcW w:w="2235" w:type="dxa"/>
          </w:tcPr>
          <w:p w14:paraId="49B068AD" w14:textId="77777777" w:rsidR="00190D30" w:rsidRPr="000F5CDF" w:rsidRDefault="00A56772" w:rsidP="00A56772">
            <w:pPr>
              <w:rPr>
                <w:rFonts w:ascii="Calibri" w:hAnsi="Calibri" w:cs="Arial"/>
                <w:b/>
                <w:lang w:val="hr-HR"/>
              </w:rPr>
            </w:pPr>
            <w:bookmarkStart w:id="9" w:name="_Toc223759846"/>
            <w:r w:rsidRPr="000F5CDF">
              <w:rPr>
                <w:rFonts w:ascii="Calibri" w:hAnsi="Calibri" w:cs="Arial"/>
                <w:b/>
                <w:lang w:val="hr-HR"/>
              </w:rPr>
              <w:t xml:space="preserve">1.1.6 </w:t>
            </w:r>
          </w:p>
          <w:p w14:paraId="0FAC8925" w14:textId="77777777" w:rsidR="00A56772" w:rsidRPr="000F5CDF" w:rsidRDefault="00A56772" w:rsidP="00A56772">
            <w:pPr>
              <w:rPr>
                <w:rFonts w:ascii="Calibri" w:hAnsi="Calibri" w:cs="Arial"/>
                <w:b/>
                <w:lang w:val="hr-HR"/>
              </w:rPr>
            </w:pPr>
            <w:r w:rsidRPr="000F5CDF">
              <w:rPr>
                <w:rFonts w:ascii="Calibri" w:hAnsi="Calibri" w:cs="Arial"/>
                <w:b/>
                <w:lang w:val="hr-HR"/>
              </w:rPr>
              <w:t>Ostale definicije</w:t>
            </w:r>
            <w:bookmarkEnd w:id="9"/>
          </w:p>
        </w:tc>
        <w:tc>
          <w:tcPr>
            <w:tcW w:w="283" w:type="dxa"/>
          </w:tcPr>
          <w:p w14:paraId="6916112D" w14:textId="77777777" w:rsidR="00A56772" w:rsidRPr="000F5CDF" w:rsidRDefault="00A56772" w:rsidP="00A56772">
            <w:pPr>
              <w:jc w:val="center"/>
              <w:rPr>
                <w:rFonts w:ascii="Calibri" w:hAnsi="Calibri" w:cs="Arial"/>
                <w:b/>
                <w:bCs/>
                <w:color w:val="000000"/>
                <w:lang w:val="hr-HR"/>
              </w:rPr>
            </w:pPr>
          </w:p>
        </w:tc>
        <w:tc>
          <w:tcPr>
            <w:tcW w:w="6521" w:type="dxa"/>
          </w:tcPr>
          <w:p w14:paraId="0E9DE928" w14:textId="77777777" w:rsidR="003D5748" w:rsidRPr="00207EB5" w:rsidRDefault="003D5748" w:rsidP="003D5748">
            <w:pPr>
              <w:keepNext/>
              <w:rPr>
                <w:rFonts w:ascii="Calibri" w:hAnsi="Calibri" w:cs="Arial"/>
                <w:i/>
                <w:iCs/>
                <w:lang w:val="hr-HR"/>
              </w:rPr>
            </w:pPr>
            <w:r w:rsidRPr="00207EB5">
              <w:rPr>
                <w:rFonts w:ascii="Calibri" w:hAnsi="Calibri" w:cs="Arial"/>
                <w:i/>
                <w:lang w:val="hr-HR"/>
              </w:rPr>
              <w:t>Izbrisati članak 1.1.</w:t>
            </w:r>
            <w:r w:rsidR="00C213D4" w:rsidRPr="00207EB5">
              <w:rPr>
                <w:rFonts w:ascii="Calibri" w:hAnsi="Calibri" w:cs="Arial"/>
                <w:i/>
                <w:lang w:val="hr-HR"/>
              </w:rPr>
              <w:t>6</w:t>
            </w:r>
            <w:r w:rsidRPr="00207EB5">
              <w:rPr>
                <w:rFonts w:ascii="Calibri" w:hAnsi="Calibri" w:cs="Arial"/>
                <w:i/>
                <w:lang w:val="hr-HR"/>
              </w:rPr>
              <w:t>.</w:t>
            </w:r>
            <w:r w:rsidR="00C213D4" w:rsidRPr="00207EB5">
              <w:rPr>
                <w:rFonts w:ascii="Calibri" w:hAnsi="Calibri" w:cs="Arial"/>
                <w:i/>
                <w:lang w:val="hr-HR"/>
              </w:rPr>
              <w:t>6</w:t>
            </w:r>
            <w:r w:rsidRPr="00207EB5">
              <w:rPr>
                <w:rFonts w:ascii="Calibri" w:hAnsi="Calibri" w:cs="Arial"/>
                <w:i/>
                <w:lang w:val="hr-HR"/>
              </w:rPr>
              <w:t>. i zamijeniti ga sljedećim</w:t>
            </w:r>
            <w:r w:rsidRPr="00207EB5">
              <w:rPr>
                <w:rFonts w:ascii="Calibri" w:hAnsi="Calibri" w:cs="Arial"/>
                <w:bCs/>
                <w:i/>
                <w:lang w:val="hr-HR"/>
              </w:rPr>
              <w:t>:</w:t>
            </w:r>
          </w:p>
          <w:p w14:paraId="5B065608" w14:textId="77777777" w:rsidR="003D5748" w:rsidRPr="00207EB5" w:rsidRDefault="003D5748" w:rsidP="003D5748">
            <w:pPr>
              <w:keepNext/>
              <w:jc w:val="both"/>
              <w:rPr>
                <w:rFonts w:ascii="Calibri" w:hAnsi="Calibri" w:cs="Arial"/>
                <w:lang w:val="hr-HR"/>
              </w:rPr>
            </w:pPr>
          </w:p>
          <w:p w14:paraId="1D1F5B15" w14:textId="77777777" w:rsidR="003D5748" w:rsidRPr="00207EB5" w:rsidRDefault="003D5748" w:rsidP="009D0EA9">
            <w:pPr>
              <w:autoSpaceDE w:val="0"/>
              <w:autoSpaceDN w:val="0"/>
              <w:adjustRightInd w:val="0"/>
              <w:jc w:val="both"/>
              <w:rPr>
                <w:rFonts w:ascii="Calibri" w:hAnsi="Calibri" w:cs="Arial"/>
                <w:i/>
                <w:iCs/>
                <w:lang w:val="hr-HR"/>
              </w:rPr>
            </w:pPr>
            <w:r w:rsidRPr="00207EB5">
              <w:rPr>
                <w:rFonts w:ascii="Calibri" w:hAnsi="Calibri" w:cs="Arial"/>
                <w:lang w:val="hr-HR"/>
              </w:rPr>
              <w:t>Članak 1.1.</w:t>
            </w:r>
            <w:r w:rsidR="00B30882" w:rsidRPr="00207EB5">
              <w:rPr>
                <w:rFonts w:ascii="Calibri" w:hAnsi="Calibri" w:cs="Arial"/>
                <w:lang w:val="hr-HR"/>
              </w:rPr>
              <w:t>6</w:t>
            </w:r>
            <w:r w:rsidRPr="00207EB5">
              <w:rPr>
                <w:rFonts w:ascii="Calibri" w:hAnsi="Calibri" w:cs="Arial"/>
                <w:lang w:val="hr-HR"/>
              </w:rPr>
              <w:t>.</w:t>
            </w:r>
            <w:r w:rsidR="00B30882" w:rsidRPr="00207EB5">
              <w:rPr>
                <w:rFonts w:ascii="Calibri" w:hAnsi="Calibri" w:cs="Arial"/>
                <w:lang w:val="hr-HR"/>
              </w:rPr>
              <w:t>6</w:t>
            </w:r>
            <w:r w:rsidRPr="00207EB5">
              <w:rPr>
                <w:rFonts w:ascii="Calibri" w:hAnsi="Calibri" w:cs="Arial"/>
                <w:lang w:val="hr-HR"/>
              </w:rPr>
              <w:t xml:space="preserve">. </w:t>
            </w:r>
            <w:r w:rsidRPr="00207EB5">
              <w:rPr>
                <w:rFonts w:ascii="Calibri" w:hAnsi="Calibri" w:cs="Arial"/>
                <w:b/>
                <w:lang w:val="hr-HR"/>
              </w:rPr>
              <w:t>„</w:t>
            </w:r>
            <w:r w:rsidR="00B30882" w:rsidRPr="00207EB5">
              <w:rPr>
                <w:rFonts w:ascii="Calibri" w:hAnsi="Calibri" w:cs="Arial"/>
                <w:b/>
                <w:lang w:val="hr-HR"/>
              </w:rPr>
              <w:t>Sredstvo osiguranja za izvršenje ugovora</w:t>
            </w:r>
            <w:r w:rsidRPr="00207EB5">
              <w:rPr>
                <w:rFonts w:ascii="Calibri" w:hAnsi="Calibri" w:cs="Arial"/>
                <w:b/>
                <w:lang w:val="hr-HR"/>
              </w:rPr>
              <w:t>“</w:t>
            </w:r>
            <w:r w:rsidRPr="00207EB5">
              <w:rPr>
                <w:rFonts w:ascii="Calibri" w:hAnsi="Calibri" w:cs="Arial"/>
                <w:lang w:val="hr-HR"/>
              </w:rPr>
              <w:t xml:space="preserve"> znači „</w:t>
            </w:r>
            <w:r w:rsidR="00B30882" w:rsidRPr="00207EB5">
              <w:rPr>
                <w:rFonts w:ascii="Calibri" w:hAnsi="Calibri" w:cs="Arial"/>
                <w:lang w:val="hr-HR"/>
              </w:rPr>
              <w:t xml:space="preserve">Jamstvo za </w:t>
            </w:r>
            <w:r w:rsidR="00094EA2" w:rsidRPr="00207EB5">
              <w:rPr>
                <w:rFonts w:ascii="Calibri" w:hAnsi="Calibri" w:cs="Arial"/>
                <w:lang w:val="hr-HR"/>
              </w:rPr>
              <w:t xml:space="preserve">uredno </w:t>
            </w:r>
            <w:r w:rsidR="00B30882" w:rsidRPr="00207EB5">
              <w:rPr>
                <w:rFonts w:ascii="Calibri" w:hAnsi="Calibri" w:cs="Arial"/>
                <w:lang w:val="hr-HR"/>
              </w:rPr>
              <w:t>ispunjenje ugovora</w:t>
            </w:r>
            <w:r w:rsidRPr="00207EB5">
              <w:rPr>
                <w:rFonts w:ascii="Calibri" w:hAnsi="Calibri" w:cs="Arial"/>
                <w:lang w:val="hr-HR"/>
              </w:rPr>
              <w:t>“ sukladno Zakonu o javnoj nabavi (</w:t>
            </w:r>
            <w:r w:rsidR="00362DE6" w:rsidRPr="00207EB5">
              <w:rPr>
                <w:rFonts w:ascii="Calibri" w:hAnsi="Calibri" w:cs="Arial"/>
                <w:lang w:val="hr-HR"/>
              </w:rPr>
              <w:t>NN</w:t>
            </w:r>
            <w:r w:rsidRPr="00207EB5">
              <w:rPr>
                <w:rFonts w:ascii="Calibri" w:hAnsi="Calibri" w:cs="Arial"/>
                <w:lang w:val="hr-HR"/>
              </w:rPr>
              <w:t xml:space="preserve"> 120/16) i </w:t>
            </w:r>
            <w:r w:rsidR="00B30882" w:rsidRPr="00207EB5">
              <w:rPr>
                <w:rFonts w:ascii="Calibri" w:hAnsi="Calibri" w:cs="Arial"/>
                <w:lang w:val="hr-HR"/>
              </w:rPr>
              <w:t>ima značenje sredstva osiguranja (ili više njih, ako postoje) prema članku 4.2</w:t>
            </w:r>
            <w:r w:rsidR="00316E9F" w:rsidRPr="00207EB5">
              <w:rPr>
                <w:rFonts w:ascii="Calibri" w:hAnsi="Calibri" w:cs="Arial"/>
                <w:lang w:val="hr-HR"/>
              </w:rPr>
              <w:t>.</w:t>
            </w:r>
            <w:r w:rsidR="00B30882" w:rsidRPr="00207EB5">
              <w:rPr>
                <w:rFonts w:ascii="Calibri" w:hAnsi="Calibri" w:cs="Arial"/>
                <w:lang w:val="hr-HR"/>
              </w:rPr>
              <w:t xml:space="preserve"> </w:t>
            </w:r>
            <w:r w:rsidRPr="00207EB5">
              <w:rPr>
                <w:rFonts w:ascii="Calibri" w:hAnsi="Calibri" w:cs="Arial"/>
                <w:iCs/>
                <w:lang w:val="hr-HR"/>
              </w:rPr>
              <w:t>te se riječ</w:t>
            </w:r>
            <w:r w:rsidR="00B30882" w:rsidRPr="00207EB5">
              <w:rPr>
                <w:rFonts w:ascii="Calibri" w:hAnsi="Calibri" w:cs="Arial"/>
                <w:iCs/>
                <w:lang w:val="hr-HR"/>
              </w:rPr>
              <w:t>i</w:t>
            </w:r>
            <w:r w:rsidRPr="00207EB5">
              <w:rPr>
                <w:rFonts w:ascii="Calibri" w:hAnsi="Calibri" w:cs="Arial"/>
                <w:iCs/>
                <w:lang w:val="hr-HR"/>
              </w:rPr>
              <w:t xml:space="preserve"> „</w:t>
            </w:r>
            <w:r w:rsidR="00B30882" w:rsidRPr="00207EB5">
              <w:rPr>
                <w:rFonts w:ascii="Calibri" w:hAnsi="Calibri" w:cs="Arial"/>
                <w:iCs/>
                <w:lang w:val="hr-HR"/>
              </w:rPr>
              <w:t>Sredstvo osiguranja za izvršenje ugovora</w:t>
            </w:r>
            <w:r w:rsidRPr="00207EB5">
              <w:rPr>
                <w:rFonts w:ascii="Calibri" w:hAnsi="Calibri" w:cs="Arial"/>
                <w:iCs/>
                <w:lang w:val="hr-HR"/>
              </w:rPr>
              <w:t>“ zamjenjuj</w:t>
            </w:r>
            <w:r w:rsidR="00B30882" w:rsidRPr="00207EB5">
              <w:rPr>
                <w:rFonts w:ascii="Calibri" w:hAnsi="Calibri" w:cs="Arial"/>
                <w:iCs/>
                <w:lang w:val="hr-HR"/>
              </w:rPr>
              <w:t>u</w:t>
            </w:r>
            <w:r w:rsidRPr="00207EB5">
              <w:rPr>
                <w:rFonts w:ascii="Calibri" w:hAnsi="Calibri" w:cs="Arial"/>
                <w:iCs/>
                <w:lang w:val="hr-HR"/>
              </w:rPr>
              <w:t xml:space="preserve"> riječ</w:t>
            </w:r>
            <w:r w:rsidR="00B30882" w:rsidRPr="00207EB5">
              <w:rPr>
                <w:rFonts w:ascii="Calibri" w:hAnsi="Calibri" w:cs="Arial"/>
                <w:iCs/>
                <w:lang w:val="hr-HR"/>
              </w:rPr>
              <w:t>ima</w:t>
            </w:r>
            <w:r w:rsidRPr="00207EB5">
              <w:rPr>
                <w:rFonts w:ascii="Calibri" w:hAnsi="Calibri" w:cs="Arial"/>
                <w:iCs/>
                <w:lang w:val="hr-HR"/>
              </w:rPr>
              <w:t xml:space="preserve"> „</w:t>
            </w:r>
            <w:r w:rsidR="00B30882" w:rsidRPr="00207EB5">
              <w:rPr>
                <w:rFonts w:ascii="Calibri" w:hAnsi="Calibri" w:cs="Arial"/>
                <w:iCs/>
                <w:lang w:val="hr-HR"/>
              </w:rPr>
              <w:t xml:space="preserve">Jamstvo za </w:t>
            </w:r>
            <w:r w:rsidR="00094EA2" w:rsidRPr="00207EB5">
              <w:rPr>
                <w:rFonts w:ascii="Calibri" w:hAnsi="Calibri" w:cs="Arial"/>
                <w:iCs/>
                <w:lang w:val="hr-HR"/>
              </w:rPr>
              <w:t xml:space="preserve">uredno </w:t>
            </w:r>
            <w:r w:rsidR="00B30882" w:rsidRPr="00207EB5">
              <w:rPr>
                <w:rFonts w:ascii="Calibri" w:hAnsi="Calibri" w:cs="Arial"/>
                <w:iCs/>
                <w:lang w:val="hr-HR"/>
              </w:rPr>
              <w:t>ispunjenje ugovora</w:t>
            </w:r>
            <w:r w:rsidRPr="00207EB5">
              <w:rPr>
                <w:rFonts w:ascii="Calibri" w:hAnsi="Calibri" w:cs="Arial"/>
                <w:iCs/>
                <w:lang w:val="hr-HR"/>
              </w:rPr>
              <w:t>“ u cijelom tekstu Ugovora</w:t>
            </w:r>
            <w:r w:rsidRPr="00207EB5">
              <w:rPr>
                <w:rFonts w:ascii="Calibri" w:hAnsi="Calibri" w:cs="Arial"/>
                <w:lang w:val="hr-HR"/>
              </w:rPr>
              <w:t>.</w:t>
            </w:r>
          </w:p>
          <w:p w14:paraId="56F5F6DD" w14:textId="77777777" w:rsidR="003D5748" w:rsidRPr="000F5CDF" w:rsidRDefault="003D5748" w:rsidP="00A56772">
            <w:pPr>
              <w:autoSpaceDE w:val="0"/>
              <w:autoSpaceDN w:val="0"/>
              <w:adjustRightInd w:val="0"/>
              <w:rPr>
                <w:rFonts w:ascii="Calibri" w:hAnsi="Calibri" w:cs="Arial"/>
                <w:i/>
                <w:iCs/>
                <w:lang w:val="hr-HR"/>
              </w:rPr>
            </w:pPr>
          </w:p>
          <w:p w14:paraId="350C6C01" w14:textId="77777777" w:rsidR="00A56772" w:rsidRPr="002172E3" w:rsidRDefault="00A56772" w:rsidP="00A56772">
            <w:pPr>
              <w:autoSpaceDE w:val="0"/>
              <w:autoSpaceDN w:val="0"/>
              <w:adjustRightInd w:val="0"/>
              <w:rPr>
                <w:rFonts w:ascii="Calibri" w:hAnsi="Calibri" w:cs="Arial"/>
                <w:i/>
                <w:iCs/>
                <w:lang w:val="hr-HR"/>
              </w:rPr>
            </w:pPr>
            <w:r w:rsidRPr="000F5CDF">
              <w:rPr>
                <w:rFonts w:ascii="Calibri" w:hAnsi="Calibri" w:cs="Arial"/>
                <w:i/>
                <w:iCs/>
                <w:lang w:val="hr-HR"/>
              </w:rPr>
              <w:t>Dodatni Članci:</w:t>
            </w:r>
            <w:r w:rsidRPr="002172E3">
              <w:rPr>
                <w:rFonts w:ascii="Calibri" w:hAnsi="Calibri" w:cs="Arial"/>
                <w:i/>
                <w:iCs/>
                <w:lang w:val="hr-HR"/>
              </w:rPr>
              <w:t xml:space="preserve"> </w:t>
            </w:r>
          </w:p>
          <w:p w14:paraId="38983589" w14:textId="77777777" w:rsidR="00A56772" w:rsidRPr="002172E3" w:rsidRDefault="00A56772" w:rsidP="00A56772">
            <w:pPr>
              <w:jc w:val="both"/>
              <w:rPr>
                <w:rFonts w:ascii="Calibri" w:hAnsi="Calibri" w:cs="Arial"/>
                <w:color w:val="000000"/>
                <w:lang w:val="hr-HR"/>
              </w:rPr>
            </w:pPr>
          </w:p>
        </w:tc>
      </w:tr>
      <w:tr w:rsidR="00A56772" w:rsidRPr="002172E3" w14:paraId="024C9E7A" w14:textId="77777777" w:rsidTr="004E138E">
        <w:tc>
          <w:tcPr>
            <w:tcW w:w="2235" w:type="dxa"/>
          </w:tcPr>
          <w:p w14:paraId="421F656F" w14:textId="77777777" w:rsidR="00A56772" w:rsidRPr="002172E3" w:rsidRDefault="00A56772" w:rsidP="00A56772">
            <w:pPr>
              <w:rPr>
                <w:rFonts w:ascii="Calibri" w:hAnsi="Calibri" w:cs="Arial"/>
                <w:lang w:val="hr-HR"/>
              </w:rPr>
            </w:pPr>
          </w:p>
        </w:tc>
        <w:tc>
          <w:tcPr>
            <w:tcW w:w="283" w:type="dxa"/>
          </w:tcPr>
          <w:p w14:paraId="49832692" w14:textId="77777777" w:rsidR="00A56772" w:rsidRPr="002172E3" w:rsidRDefault="00A56772" w:rsidP="00A56772">
            <w:pPr>
              <w:rPr>
                <w:rFonts w:ascii="Calibri" w:hAnsi="Calibri" w:cs="Arial"/>
                <w:lang w:val="hr-HR"/>
              </w:rPr>
            </w:pPr>
          </w:p>
        </w:tc>
        <w:tc>
          <w:tcPr>
            <w:tcW w:w="6521" w:type="dxa"/>
          </w:tcPr>
          <w:p w14:paraId="476B814F" w14:textId="618C06AD" w:rsidR="00A56772" w:rsidRPr="000F5CDF" w:rsidRDefault="00A56772" w:rsidP="00A56772">
            <w:pPr>
              <w:keepNext/>
              <w:jc w:val="both"/>
              <w:rPr>
                <w:rFonts w:ascii="Calibri" w:hAnsi="Calibri" w:cs="Arial"/>
                <w:i/>
                <w:iCs/>
                <w:lang w:val="hr-HR"/>
              </w:rPr>
            </w:pPr>
            <w:r w:rsidRPr="000F5CDF">
              <w:rPr>
                <w:rFonts w:ascii="Calibri" w:hAnsi="Calibri" w:cs="Arial"/>
                <w:iCs/>
                <w:lang w:val="hr-HR"/>
              </w:rPr>
              <w:t>Članak 1.1.6.10</w:t>
            </w:r>
            <w:r w:rsidRPr="000F5CDF">
              <w:rPr>
                <w:rFonts w:ascii="Calibri" w:hAnsi="Calibri" w:cs="Arial"/>
                <w:lang w:val="hr-HR"/>
              </w:rPr>
              <w:t>. "</w:t>
            </w:r>
            <w:r w:rsidR="009E1119" w:rsidRPr="009E1119">
              <w:rPr>
                <w:rFonts w:ascii="Calibri" w:hAnsi="Calibri" w:cs="Arial"/>
                <w:b/>
                <w:lang w:val="hr-HR"/>
              </w:rPr>
              <w:t>Građevinska d</w:t>
            </w:r>
            <w:r w:rsidRPr="009E1119">
              <w:rPr>
                <w:rFonts w:ascii="Calibri" w:hAnsi="Calibri" w:cs="Arial"/>
                <w:b/>
                <w:lang w:val="hr-HR"/>
              </w:rPr>
              <w:t>ozvola</w:t>
            </w:r>
            <w:r w:rsidRPr="000F5CDF">
              <w:rPr>
                <w:rFonts w:ascii="Calibri" w:hAnsi="Calibri" w:cs="Arial"/>
                <w:lang w:val="hr-HR"/>
              </w:rPr>
              <w:t>" znači službeni akt potreban da se odobri građenje</w:t>
            </w:r>
            <w:r w:rsidR="008667DF" w:rsidRPr="000F5CDF">
              <w:rPr>
                <w:rFonts w:ascii="Calibri" w:hAnsi="Calibri" w:cs="Arial"/>
                <w:lang w:val="hr-HR"/>
              </w:rPr>
              <w:t xml:space="preserve"> </w:t>
            </w:r>
            <w:r w:rsidR="009E1119">
              <w:rPr>
                <w:rFonts w:ascii="Calibri" w:hAnsi="Calibri" w:cs="Arial"/>
                <w:bCs/>
                <w:color w:val="000000"/>
              </w:rPr>
              <w:t>sukladno Zakonu o gradnji (NN 153/13, 20/17)</w:t>
            </w:r>
            <w:r w:rsidRPr="000F5CDF">
              <w:rPr>
                <w:rFonts w:ascii="Calibri" w:hAnsi="Calibri" w:cs="Arial"/>
                <w:lang w:val="hr-HR"/>
              </w:rPr>
              <w:t>.</w:t>
            </w:r>
          </w:p>
        </w:tc>
      </w:tr>
      <w:tr w:rsidR="00A56772" w:rsidRPr="002172E3" w14:paraId="1176FC0E" w14:textId="77777777" w:rsidTr="004E138E">
        <w:tc>
          <w:tcPr>
            <w:tcW w:w="2235" w:type="dxa"/>
          </w:tcPr>
          <w:p w14:paraId="50685B94" w14:textId="77777777" w:rsidR="00A56772" w:rsidRPr="002172E3" w:rsidRDefault="00A56772" w:rsidP="00A56772">
            <w:pPr>
              <w:rPr>
                <w:rFonts w:ascii="Calibri" w:hAnsi="Calibri" w:cs="Arial"/>
                <w:lang w:val="hr-HR"/>
              </w:rPr>
            </w:pPr>
          </w:p>
        </w:tc>
        <w:tc>
          <w:tcPr>
            <w:tcW w:w="283" w:type="dxa"/>
          </w:tcPr>
          <w:p w14:paraId="4E8E0B84" w14:textId="77777777" w:rsidR="00A56772" w:rsidRPr="002172E3" w:rsidRDefault="00A56772" w:rsidP="00A56772">
            <w:pPr>
              <w:rPr>
                <w:rFonts w:ascii="Calibri" w:hAnsi="Calibri" w:cs="Arial"/>
                <w:lang w:val="hr-HR"/>
              </w:rPr>
            </w:pPr>
          </w:p>
        </w:tc>
        <w:tc>
          <w:tcPr>
            <w:tcW w:w="6521" w:type="dxa"/>
          </w:tcPr>
          <w:p w14:paraId="3A5CB420" w14:textId="77777777" w:rsidR="00A56772" w:rsidRPr="002172E3" w:rsidRDefault="00A56772" w:rsidP="00A56772">
            <w:pPr>
              <w:rPr>
                <w:rFonts w:ascii="Calibri" w:hAnsi="Calibri" w:cs="Arial"/>
                <w:lang w:val="hr-HR"/>
              </w:rPr>
            </w:pPr>
          </w:p>
        </w:tc>
      </w:tr>
      <w:tr w:rsidR="00A56772" w:rsidRPr="002172E3" w14:paraId="373B52CD" w14:textId="77777777" w:rsidTr="004E138E">
        <w:tc>
          <w:tcPr>
            <w:tcW w:w="2235" w:type="dxa"/>
          </w:tcPr>
          <w:p w14:paraId="1CB0630E" w14:textId="77777777" w:rsidR="00A56772" w:rsidRPr="002172E3" w:rsidRDefault="00A56772" w:rsidP="00A56772">
            <w:pPr>
              <w:rPr>
                <w:rFonts w:ascii="Calibri" w:hAnsi="Calibri" w:cs="Arial"/>
                <w:lang w:val="hr-HR"/>
              </w:rPr>
            </w:pPr>
          </w:p>
        </w:tc>
        <w:tc>
          <w:tcPr>
            <w:tcW w:w="283" w:type="dxa"/>
          </w:tcPr>
          <w:p w14:paraId="35D4CBE1" w14:textId="77777777" w:rsidR="00A56772" w:rsidRPr="002172E3" w:rsidRDefault="00A56772" w:rsidP="00A56772">
            <w:pPr>
              <w:rPr>
                <w:rFonts w:ascii="Calibri" w:hAnsi="Calibri" w:cs="Arial"/>
                <w:lang w:val="hr-HR"/>
              </w:rPr>
            </w:pPr>
          </w:p>
        </w:tc>
        <w:tc>
          <w:tcPr>
            <w:tcW w:w="6521" w:type="dxa"/>
          </w:tcPr>
          <w:p w14:paraId="3F9E4EA1" w14:textId="77777777" w:rsidR="00A56772" w:rsidRPr="002172E3" w:rsidRDefault="00236E61" w:rsidP="00362DE6">
            <w:pPr>
              <w:jc w:val="both"/>
              <w:rPr>
                <w:rFonts w:ascii="Calibri" w:hAnsi="Calibri" w:cs="Arial"/>
                <w:lang w:val="hr-HR"/>
              </w:rPr>
            </w:pPr>
            <w:r w:rsidRPr="002172E3">
              <w:rPr>
                <w:rFonts w:ascii="Calibri" w:hAnsi="Calibri" w:cs="Arial"/>
                <w:iCs/>
                <w:lang w:val="hr-HR"/>
              </w:rPr>
              <w:t>Članak 1.1.6.11</w:t>
            </w:r>
            <w:r w:rsidRPr="000F5CDF">
              <w:rPr>
                <w:rFonts w:ascii="Calibri" w:hAnsi="Calibri" w:cs="Arial"/>
                <w:iCs/>
                <w:lang w:val="hr-HR"/>
              </w:rPr>
              <w:t>.</w:t>
            </w:r>
            <w:r w:rsidRPr="000F5CDF">
              <w:rPr>
                <w:rFonts w:ascii="Calibri" w:hAnsi="Calibri" w:cs="Arial"/>
                <w:i/>
                <w:iCs/>
                <w:lang w:val="hr-HR"/>
              </w:rPr>
              <w:t xml:space="preserve"> </w:t>
            </w:r>
            <w:r w:rsidRPr="000F5CDF">
              <w:rPr>
                <w:rFonts w:ascii="Calibri" w:hAnsi="Calibri" w:cs="Arial"/>
                <w:b/>
                <w:bCs/>
                <w:iCs/>
                <w:lang w:val="hr-HR"/>
              </w:rPr>
              <w:t xml:space="preserve">„Građevinski dnevnik” </w:t>
            </w:r>
            <w:r w:rsidRPr="000F5CDF">
              <w:rPr>
                <w:rFonts w:ascii="Calibri" w:hAnsi="Calibri" w:cs="Arial"/>
                <w:bCs/>
                <w:iCs/>
                <w:lang w:val="hr-HR"/>
              </w:rPr>
              <w:t xml:space="preserve">znači dokument određen člankom 135. </w:t>
            </w:r>
            <w:r w:rsidRPr="000F5CDF">
              <w:rPr>
                <w:rFonts w:ascii="Calibri" w:hAnsi="Calibri" w:cs="Arial"/>
                <w:iCs/>
                <w:lang w:val="hr-HR"/>
              </w:rPr>
              <w:t>Zakona o gradnji (</w:t>
            </w:r>
            <w:r w:rsidR="00362DE6" w:rsidRPr="000F5CDF">
              <w:rPr>
                <w:rFonts w:ascii="Calibri" w:hAnsi="Calibri" w:cs="Arial"/>
                <w:iCs/>
                <w:lang w:val="hr-HR"/>
              </w:rPr>
              <w:t>NN</w:t>
            </w:r>
            <w:r w:rsidRPr="000F5CDF">
              <w:rPr>
                <w:rFonts w:ascii="Calibri" w:hAnsi="Calibri" w:cs="Arial"/>
                <w:iCs/>
                <w:lang w:val="hr-HR"/>
              </w:rPr>
              <w:t xml:space="preserve"> 153/13</w:t>
            </w:r>
            <w:r w:rsidR="00A37F1D" w:rsidRPr="000F5CDF">
              <w:rPr>
                <w:rFonts w:ascii="Calibri" w:hAnsi="Calibri" w:cs="Arial"/>
                <w:iCs/>
                <w:lang w:val="hr-HR"/>
              </w:rPr>
              <w:t>, 20/17</w:t>
            </w:r>
            <w:r w:rsidRPr="000F5CDF">
              <w:rPr>
                <w:rFonts w:ascii="Calibri" w:hAnsi="Calibri" w:cs="Arial"/>
                <w:iCs/>
                <w:lang w:val="hr-HR"/>
              </w:rPr>
              <w:t>) kao i odredbama Pravilnik</w:t>
            </w:r>
            <w:r w:rsidR="001E6F08" w:rsidRPr="000F5CDF">
              <w:rPr>
                <w:rFonts w:ascii="Calibri" w:hAnsi="Calibri" w:cs="Arial"/>
                <w:iCs/>
                <w:lang w:val="hr-HR"/>
              </w:rPr>
              <w:t>a</w:t>
            </w:r>
            <w:r w:rsidRPr="000F5CDF">
              <w:rPr>
                <w:rFonts w:ascii="Calibri" w:hAnsi="Calibri" w:cs="Arial"/>
                <w:iCs/>
                <w:lang w:val="hr-HR"/>
              </w:rPr>
              <w:t xml:space="preserve"> o načinu provedbe stručnog nadzora građenja, obrascu, uvjetima i načinu vođenja građevinskog dnevnika te o sadržaju završnog izvješća nadzornog inženjera (</w:t>
            </w:r>
            <w:r w:rsidR="00362DE6" w:rsidRPr="000F5CDF">
              <w:rPr>
                <w:rFonts w:ascii="Calibri" w:hAnsi="Calibri" w:cs="Arial"/>
                <w:iCs/>
                <w:lang w:val="hr-HR"/>
              </w:rPr>
              <w:t xml:space="preserve">NN </w:t>
            </w:r>
            <w:r w:rsidR="009F1DF8" w:rsidRPr="000F5CDF">
              <w:rPr>
                <w:rFonts w:ascii="Calibri" w:hAnsi="Calibri" w:cs="Arial"/>
                <w:iCs/>
                <w:lang w:val="hr-HR"/>
              </w:rPr>
              <w:t>111/14, 107/15, 20/17</w:t>
            </w:r>
            <w:r w:rsidRPr="000F5CDF">
              <w:rPr>
                <w:rFonts w:ascii="Calibri" w:hAnsi="Calibri" w:cs="Arial"/>
                <w:iCs/>
                <w:lang w:val="hr-HR"/>
              </w:rPr>
              <w:t xml:space="preserve">) </w:t>
            </w:r>
            <w:r w:rsidRPr="000F5CDF">
              <w:rPr>
                <w:rFonts w:ascii="Calibri" w:hAnsi="Calibri" w:cs="Arial"/>
                <w:bCs/>
                <w:iCs/>
                <w:lang w:val="hr-HR"/>
              </w:rPr>
              <w:t>koji Izvođač</w:t>
            </w:r>
            <w:r w:rsidRPr="002172E3">
              <w:rPr>
                <w:rFonts w:ascii="Calibri" w:hAnsi="Calibri" w:cs="Arial"/>
                <w:bCs/>
                <w:iCs/>
                <w:lang w:val="hr-HR"/>
              </w:rPr>
              <w:t xml:space="preserve"> mora uspostaviti i voditi na Gradilištu. Svi upisi u Građevinski dnevnik moraju biti potpisani od Izvođača i Nadzornog inženjera.</w:t>
            </w:r>
          </w:p>
        </w:tc>
      </w:tr>
      <w:tr w:rsidR="00A56772" w:rsidRPr="002172E3" w14:paraId="04543233" w14:textId="77777777" w:rsidTr="004E138E">
        <w:tc>
          <w:tcPr>
            <w:tcW w:w="2235" w:type="dxa"/>
          </w:tcPr>
          <w:p w14:paraId="79E453EB" w14:textId="77777777" w:rsidR="00A56772" w:rsidRPr="002172E3" w:rsidRDefault="00A56772" w:rsidP="00A56772">
            <w:pPr>
              <w:rPr>
                <w:rFonts w:ascii="Calibri" w:hAnsi="Calibri" w:cs="Arial"/>
                <w:lang w:val="hr-HR"/>
              </w:rPr>
            </w:pPr>
          </w:p>
        </w:tc>
        <w:tc>
          <w:tcPr>
            <w:tcW w:w="283" w:type="dxa"/>
          </w:tcPr>
          <w:p w14:paraId="47744938" w14:textId="77777777" w:rsidR="00A56772" w:rsidRPr="002172E3" w:rsidRDefault="00A56772" w:rsidP="00A56772">
            <w:pPr>
              <w:rPr>
                <w:rFonts w:ascii="Calibri" w:hAnsi="Calibri" w:cs="Arial"/>
                <w:lang w:val="hr-HR"/>
              </w:rPr>
            </w:pPr>
          </w:p>
        </w:tc>
        <w:tc>
          <w:tcPr>
            <w:tcW w:w="6521" w:type="dxa"/>
          </w:tcPr>
          <w:p w14:paraId="5329C415" w14:textId="77777777" w:rsidR="00A56772" w:rsidRPr="002172E3" w:rsidRDefault="00A56772" w:rsidP="00A56772">
            <w:pPr>
              <w:jc w:val="both"/>
              <w:rPr>
                <w:rFonts w:ascii="Calibri" w:hAnsi="Calibri" w:cs="Arial"/>
                <w:lang w:val="hr-HR"/>
              </w:rPr>
            </w:pPr>
          </w:p>
        </w:tc>
      </w:tr>
      <w:tr w:rsidR="00A56772" w:rsidRPr="008118E6" w14:paraId="4CDE65F4" w14:textId="77777777" w:rsidTr="004E138E">
        <w:tc>
          <w:tcPr>
            <w:tcW w:w="2235" w:type="dxa"/>
          </w:tcPr>
          <w:p w14:paraId="2D167677" w14:textId="77777777" w:rsidR="00A56772" w:rsidRPr="008118E6" w:rsidRDefault="00A56772" w:rsidP="00A56772">
            <w:pPr>
              <w:rPr>
                <w:rFonts w:ascii="Calibri" w:hAnsi="Calibri" w:cs="Arial"/>
                <w:lang w:val="hr-HR"/>
              </w:rPr>
            </w:pPr>
          </w:p>
        </w:tc>
        <w:tc>
          <w:tcPr>
            <w:tcW w:w="283" w:type="dxa"/>
          </w:tcPr>
          <w:p w14:paraId="51CB85F3" w14:textId="77777777" w:rsidR="00A56772" w:rsidRPr="008118E6" w:rsidRDefault="00A56772" w:rsidP="00A56772">
            <w:pPr>
              <w:rPr>
                <w:rFonts w:ascii="Calibri" w:hAnsi="Calibri" w:cs="Arial"/>
                <w:lang w:val="hr-HR"/>
              </w:rPr>
            </w:pPr>
          </w:p>
        </w:tc>
        <w:tc>
          <w:tcPr>
            <w:tcW w:w="6521" w:type="dxa"/>
          </w:tcPr>
          <w:p w14:paraId="07DEA980" w14:textId="77777777" w:rsidR="00A56772" w:rsidRPr="000F5CDF" w:rsidRDefault="00A56772" w:rsidP="00A56772">
            <w:pPr>
              <w:jc w:val="both"/>
              <w:rPr>
                <w:rFonts w:ascii="Calibri" w:hAnsi="Calibri" w:cs="Arial"/>
                <w:lang w:val="hr-HR"/>
              </w:rPr>
            </w:pPr>
            <w:r w:rsidRPr="000F5CDF">
              <w:rPr>
                <w:rFonts w:ascii="Calibri" w:hAnsi="Calibri" w:cs="Arial"/>
                <w:lang w:val="hr-HR"/>
              </w:rPr>
              <w:t xml:space="preserve">Članak 1.1.6.12. </w:t>
            </w:r>
            <w:r w:rsidRPr="000F5CDF">
              <w:rPr>
                <w:rFonts w:ascii="Calibri" w:hAnsi="Calibri" w:cs="Arial"/>
                <w:b/>
                <w:lang w:val="hr-HR"/>
              </w:rPr>
              <w:t xml:space="preserve">„Građevinska knjiga“ </w:t>
            </w:r>
            <w:r w:rsidRPr="000F5CDF">
              <w:rPr>
                <w:rFonts w:ascii="Calibri" w:hAnsi="Calibri" w:cs="Arial"/>
                <w:lang w:val="hr-HR"/>
              </w:rPr>
              <w:t>znači dokument u koji se po stavkama Troškovnika obračunavaju i utvrđuju količine izvedenih Radova i služi kao podloga za ispostavljanje Privremenih i Okončane situacije. Građevinsku knjigu vodi Izvođač, a upise kontrolira i ovjerava</w:t>
            </w:r>
            <w:r w:rsidR="00236E61" w:rsidRPr="000F5CDF">
              <w:rPr>
                <w:rFonts w:ascii="Calibri" w:hAnsi="Calibri" w:cs="Arial"/>
                <w:lang w:val="hr-HR"/>
              </w:rPr>
              <w:t xml:space="preserve"> </w:t>
            </w:r>
            <w:r w:rsidR="0001555D" w:rsidRPr="000F5CDF">
              <w:rPr>
                <w:rFonts w:ascii="Calibri" w:hAnsi="Calibri" w:cs="Arial"/>
                <w:lang w:val="hr-HR"/>
              </w:rPr>
              <w:t>N</w:t>
            </w:r>
            <w:r w:rsidR="00236E61" w:rsidRPr="000F5CDF">
              <w:rPr>
                <w:rFonts w:ascii="Calibri" w:hAnsi="Calibri" w:cs="Arial"/>
                <w:lang w:val="hr-HR"/>
              </w:rPr>
              <w:t>adzorni</w:t>
            </w:r>
            <w:r w:rsidR="00CD3240" w:rsidRPr="000F5CDF">
              <w:rPr>
                <w:rFonts w:ascii="Calibri" w:hAnsi="Calibri" w:cs="Arial"/>
                <w:lang w:val="hr-HR"/>
              </w:rPr>
              <w:t xml:space="preserve"> i</w:t>
            </w:r>
            <w:r w:rsidRPr="000F5CDF">
              <w:rPr>
                <w:rFonts w:ascii="Calibri" w:hAnsi="Calibri" w:cs="Arial"/>
                <w:lang w:val="hr-HR"/>
              </w:rPr>
              <w:t>nženjer.</w:t>
            </w:r>
          </w:p>
          <w:p w14:paraId="04194E66" w14:textId="77777777" w:rsidR="00A56772" w:rsidRPr="000F5CDF" w:rsidRDefault="00A56772" w:rsidP="00A56772">
            <w:pPr>
              <w:jc w:val="both"/>
              <w:rPr>
                <w:rFonts w:ascii="Calibri" w:hAnsi="Calibri" w:cs="Arial"/>
                <w:lang w:val="hr-HR"/>
              </w:rPr>
            </w:pPr>
          </w:p>
          <w:p w14:paraId="59E149B0" w14:textId="77777777" w:rsidR="00A56772" w:rsidRPr="000F5CDF" w:rsidRDefault="00DA3861" w:rsidP="00A56772">
            <w:pPr>
              <w:jc w:val="both"/>
              <w:rPr>
                <w:rFonts w:ascii="Calibri" w:hAnsi="Calibri" w:cs="Arial"/>
                <w:lang w:val="hr-HR"/>
              </w:rPr>
            </w:pPr>
            <w:r w:rsidRPr="000F5CDF">
              <w:rPr>
                <w:rFonts w:ascii="Calibri" w:hAnsi="Calibri" w:cs="Arial"/>
                <w:lang w:val="hr-HR"/>
              </w:rPr>
              <w:t>Članak 1.1.6.13. „</w:t>
            </w:r>
            <w:r w:rsidRPr="000F5CDF">
              <w:rPr>
                <w:rFonts w:ascii="Calibri" w:hAnsi="Calibri" w:cs="Arial"/>
                <w:b/>
                <w:lang w:val="hr-HR"/>
              </w:rPr>
              <w:t>Uporabna dozvola</w:t>
            </w:r>
            <w:r w:rsidRPr="000F5CDF">
              <w:rPr>
                <w:rFonts w:ascii="Calibri" w:hAnsi="Calibri" w:cs="Arial"/>
                <w:lang w:val="hr-HR"/>
              </w:rPr>
              <w:t xml:space="preserve">“ znači službeni akt kojim se dozvoljava korištenje, odnosno stavljanje u pogon, te nakon čijeg izdavanja se može izdati </w:t>
            </w:r>
            <w:r w:rsidRPr="000F5CDF">
              <w:rPr>
                <w:rFonts w:ascii="Calibri" w:hAnsi="Calibri" w:cs="Arial"/>
                <w:lang w:val="hr-HR"/>
              </w:rPr>
              <w:lastRenderedPageBreak/>
              <w:t>rješenje za obavljanje djelatnosti prema posebnom Zakonu, a koja se izdaje sukladno Zakonu o gradnji (</w:t>
            </w:r>
            <w:r w:rsidR="00362DE6" w:rsidRPr="000F5CDF">
              <w:rPr>
                <w:rFonts w:ascii="Calibri" w:hAnsi="Calibri" w:cs="Arial"/>
                <w:lang w:val="hr-HR"/>
              </w:rPr>
              <w:t>NN</w:t>
            </w:r>
            <w:r w:rsidR="009F1DF8" w:rsidRPr="000F5CDF">
              <w:rPr>
                <w:rFonts w:ascii="Calibri" w:hAnsi="Calibri" w:cs="Arial"/>
                <w:lang w:val="hr-HR"/>
              </w:rPr>
              <w:t xml:space="preserve"> 153/13, 20/17</w:t>
            </w:r>
            <w:r w:rsidRPr="000F5CDF">
              <w:rPr>
                <w:rFonts w:ascii="Calibri" w:hAnsi="Calibri" w:cs="Arial"/>
                <w:lang w:val="hr-HR"/>
              </w:rPr>
              <w:t>).</w:t>
            </w:r>
          </w:p>
          <w:p w14:paraId="32D4CC57" w14:textId="77777777" w:rsidR="001B38FF" w:rsidRPr="000F5CDF" w:rsidRDefault="001B38FF" w:rsidP="00A56772">
            <w:pPr>
              <w:jc w:val="both"/>
              <w:rPr>
                <w:rFonts w:ascii="Calibri" w:hAnsi="Calibri" w:cs="Arial"/>
                <w:lang w:val="hr-HR"/>
              </w:rPr>
            </w:pPr>
          </w:p>
          <w:p w14:paraId="28AFF28F" w14:textId="77777777" w:rsidR="001B38FF" w:rsidRPr="000F5CDF" w:rsidRDefault="001B38FF" w:rsidP="001B38FF">
            <w:pPr>
              <w:spacing w:after="200" w:line="276" w:lineRule="auto"/>
              <w:jc w:val="both"/>
              <w:rPr>
                <w:rFonts w:ascii="Calibri" w:eastAsiaTheme="minorHAnsi" w:hAnsi="Calibri" w:cs="Arial"/>
                <w:lang w:val="hr-HR" w:eastAsia="en-US"/>
              </w:rPr>
            </w:pPr>
            <w:r w:rsidRPr="000F5CDF">
              <w:rPr>
                <w:rFonts w:ascii="Calibri" w:eastAsiaTheme="minorHAnsi" w:hAnsi="Calibri" w:cs="Arial"/>
                <w:lang w:val="hr-HR" w:eastAsia="en-US"/>
              </w:rPr>
              <w:t xml:space="preserve">Članak 1.1.6.14. </w:t>
            </w:r>
            <w:r w:rsidRPr="000F5CDF">
              <w:rPr>
                <w:rFonts w:ascii="Calibri" w:eastAsiaTheme="minorHAnsi" w:hAnsi="Calibri" w:cs="Arial"/>
                <w:b/>
                <w:lang w:val="hr-HR" w:eastAsia="en-US"/>
              </w:rPr>
              <w:t>„Garancija za povrat predujma“</w:t>
            </w:r>
            <w:r w:rsidRPr="000F5CDF">
              <w:rPr>
                <w:rFonts w:ascii="Calibri" w:eastAsiaTheme="minorHAnsi" w:hAnsi="Calibri" w:cs="Arial"/>
                <w:lang w:val="hr-HR" w:eastAsia="en-US"/>
              </w:rPr>
              <w:t xml:space="preserve"> znači „Jamstvo za povrat avansa“ sukladno Zakonu o javnoj nabavi (</w:t>
            </w:r>
            <w:r w:rsidR="00362DE6" w:rsidRPr="000F5CDF">
              <w:rPr>
                <w:rFonts w:ascii="Calibri" w:eastAsiaTheme="minorHAnsi" w:hAnsi="Calibri" w:cs="Arial"/>
                <w:lang w:val="hr-HR" w:eastAsia="en-US"/>
              </w:rPr>
              <w:t>NN</w:t>
            </w:r>
            <w:r w:rsidRPr="000F5CDF">
              <w:rPr>
                <w:rFonts w:ascii="Calibri" w:eastAsiaTheme="minorHAnsi" w:hAnsi="Calibri" w:cs="Arial"/>
                <w:lang w:val="hr-HR" w:eastAsia="en-US"/>
              </w:rPr>
              <w:t xml:space="preserve"> 120/16) i ima značenje sredstva osiguranja (ili više njih, ako postoje) prema članku 14.2</w:t>
            </w:r>
            <w:r w:rsidR="0061408F" w:rsidRPr="000F5CDF">
              <w:rPr>
                <w:rFonts w:ascii="Calibri" w:eastAsiaTheme="minorHAnsi" w:hAnsi="Calibri" w:cs="Arial"/>
                <w:lang w:val="hr-HR" w:eastAsia="en-US"/>
              </w:rPr>
              <w:t>.</w:t>
            </w:r>
            <w:r w:rsidRPr="000F5CDF">
              <w:rPr>
                <w:rFonts w:ascii="Calibri" w:eastAsiaTheme="minorHAnsi" w:hAnsi="Calibri" w:cs="Arial"/>
                <w:lang w:val="hr-HR" w:eastAsia="en-US"/>
              </w:rPr>
              <w:t xml:space="preserve"> </w:t>
            </w:r>
            <w:r w:rsidRPr="000F5CDF">
              <w:rPr>
                <w:rFonts w:ascii="Calibri" w:hAnsi="Calibri" w:cs="Arial"/>
                <w:iCs/>
                <w:lang w:val="hr-HR"/>
              </w:rPr>
              <w:t>te se riječi „Garancija za povrat predujma“ zamjenjuju riječima „Jamstvo za povrat avansa“ u cijelom tekstu Ugovora</w:t>
            </w:r>
            <w:r w:rsidRPr="000F5CDF">
              <w:rPr>
                <w:rFonts w:ascii="Calibri" w:eastAsiaTheme="minorHAnsi" w:hAnsi="Calibri" w:cs="Arial"/>
                <w:lang w:val="hr-HR" w:eastAsia="en-US"/>
              </w:rPr>
              <w:t>.</w:t>
            </w:r>
          </w:p>
          <w:p w14:paraId="00F92056" w14:textId="77777777" w:rsidR="008118E6" w:rsidRPr="000F5CDF" w:rsidRDefault="001B38FF" w:rsidP="008118E6">
            <w:pPr>
              <w:spacing w:after="200" w:line="276" w:lineRule="auto"/>
              <w:jc w:val="both"/>
              <w:rPr>
                <w:rFonts w:ascii="Calibri" w:eastAsiaTheme="minorHAnsi" w:hAnsi="Calibri" w:cs="Arial"/>
                <w:lang w:val="hr-HR" w:eastAsia="en-US"/>
              </w:rPr>
            </w:pPr>
            <w:r w:rsidRPr="000F5CDF">
              <w:rPr>
                <w:rFonts w:ascii="Calibri" w:eastAsiaTheme="minorHAnsi" w:hAnsi="Calibri" w:cs="Arial"/>
                <w:lang w:val="hr-HR" w:eastAsia="en-US"/>
              </w:rPr>
              <w:t xml:space="preserve">Članak 1.1.6.15. </w:t>
            </w:r>
            <w:r w:rsidRPr="000F5CDF">
              <w:rPr>
                <w:rFonts w:ascii="Calibri" w:eastAsiaTheme="minorHAnsi" w:hAnsi="Calibri" w:cs="Arial"/>
                <w:b/>
                <w:lang w:val="hr-HR" w:eastAsia="en-US"/>
              </w:rPr>
              <w:t>„Garancija za zadržane iznose“</w:t>
            </w:r>
            <w:r w:rsidRPr="000F5CDF">
              <w:rPr>
                <w:rFonts w:ascii="Calibri" w:eastAsiaTheme="minorHAnsi" w:hAnsi="Calibri" w:cs="Arial"/>
                <w:lang w:val="hr-HR" w:eastAsia="en-US"/>
              </w:rPr>
              <w:t xml:space="preserve"> znači „Jamstvo za zadržane iznose“ sukladno Zakonu o javnoj nabavi (</w:t>
            </w:r>
            <w:r w:rsidR="00CB00EF" w:rsidRPr="000F5CDF">
              <w:rPr>
                <w:rFonts w:ascii="Calibri" w:eastAsiaTheme="minorHAnsi" w:hAnsi="Calibri" w:cs="Arial"/>
                <w:lang w:val="hr-HR" w:eastAsia="en-US"/>
              </w:rPr>
              <w:t>NN</w:t>
            </w:r>
            <w:r w:rsidRPr="000F5CDF">
              <w:rPr>
                <w:rFonts w:ascii="Calibri" w:eastAsiaTheme="minorHAnsi" w:hAnsi="Calibri" w:cs="Arial"/>
                <w:lang w:val="hr-HR" w:eastAsia="en-US"/>
              </w:rPr>
              <w:t xml:space="preserve"> 120/16) i ima značenje sredstva osiguranja (ili više njih, ako postoje) prema članku 14.9</w:t>
            </w:r>
            <w:r w:rsidR="0061408F" w:rsidRPr="000F5CDF">
              <w:rPr>
                <w:rFonts w:ascii="Calibri" w:eastAsiaTheme="minorHAnsi" w:hAnsi="Calibri" w:cs="Arial"/>
                <w:lang w:val="hr-HR" w:eastAsia="en-US"/>
              </w:rPr>
              <w:t>.</w:t>
            </w:r>
            <w:r w:rsidR="000639C6" w:rsidRPr="000F5CDF">
              <w:rPr>
                <w:rFonts w:ascii="Calibri" w:hAnsi="Calibri" w:cs="Arial"/>
                <w:iCs/>
                <w:lang w:val="hr-HR"/>
              </w:rPr>
              <w:t xml:space="preserve"> te se riječi „Garancija za zadržan</w:t>
            </w:r>
            <w:r w:rsidR="000C382B" w:rsidRPr="000F5CDF">
              <w:rPr>
                <w:rFonts w:ascii="Calibri" w:hAnsi="Calibri" w:cs="Arial"/>
                <w:iCs/>
                <w:lang w:val="hr-HR"/>
              </w:rPr>
              <w:t>e</w:t>
            </w:r>
            <w:r w:rsidR="000639C6" w:rsidRPr="000F5CDF">
              <w:rPr>
                <w:rFonts w:ascii="Calibri" w:hAnsi="Calibri" w:cs="Arial"/>
                <w:iCs/>
                <w:lang w:val="hr-HR"/>
              </w:rPr>
              <w:t xml:space="preserve"> iznos</w:t>
            </w:r>
            <w:r w:rsidR="000C382B" w:rsidRPr="000F5CDF">
              <w:rPr>
                <w:rFonts w:ascii="Calibri" w:hAnsi="Calibri" w:cs="Arial"/>
                <w:iCs/>
                <w:lang w:val="hr-HR"/>
              </w:rPr>
              <w:t>e</w:t>
            </w:r>
            <w:r w:rsidR="000639C6" w:rsidRPr="000F5CDF">
              <w:rPr>
                <w:rFonts w:ascii="Calibri" w:hAnsi="Calibri" w:cs="Arial"/>
                <w:iCs/>
                <w:lang w:val="hr-HR"/>
              </w:rPr>
              <w:t>“ zamjenjuju riječima „Jamstvo za zadržane iznose“ u cijelom tekstu Ugovora</w:t>
            </w:r>
            <w:r w:rsidRPr="000F5CDF">
              <w:rPr>
                <w:rFonts w:ascii="Calibri" w:eastAsiaTheme="minorHAnsi" w:hAnsi="Calibri" w:cs="Arial"/>
                <w:lang w:val="hr-HR" w:eastAsia="en-US"/>
              </w:rPr>
              <w:t>.</w:t>
            </w:r>
          </w:p>
          <w:p w14:paraId="705A222F" w14:textId="77777777" w:rsidR="001B38FF" w:rsidRPr="000F5CDF" w:rsidRDefault="001B38FF" w:rsidP="00CB00EF">
            <w:pPr>
              <w:spacing w:after="200" w:line="276" w:lineRule="auto"/>
              <w:jc w:val="both"/>
              <w:rPr>
                <w:rFonts w:ascii="Calibri" w:eastAsiaTheme="minorHAnsi" w:hAnsi="Calibri" w:cs="Arial"/>
                <w:lang w:val="hr-HR" w:eastAsia="en-US"/>
              </w:rPr>
            </w:pPr>
            <w:r w:rsidRPr="000F5CDF">
              <w:rPr>
                <w:rFonts w:ascii="Calibri" w:eastAsiaTheme="minorHAnsi" w:hAnsi="Calibri" w:cs="Arial"/>
                <w:lang w:val="hr-HR" w:eastAsia="en-US"/>
              </w:rPr>
              <w:t xml:space="preserve">Članak 1.1.6.16. </w:t>
            </w:r>
            <w:r w:rsidRPr="000F5CDF">
              <w:rPr>
                <w:rFonts w:ascii="Calibri" w:eastAsiaTheme="minorHAnsi" w:hAnsi="Calibri" w:cs="Arial"/>
                <w:b/>
                <w:lang w:val="hr-HR" w:eastAsia="en-US"/>
              </w:rPr>
              <w:t>„Sredstvo osiguranja za otklanjanje nedostatka u jamstvenom roku“</w:t>
            </w:r>
            <w:r w:rsidRPr="000F5CDF">
              <w:rPr>
                <w:rFonts w:ascii="Calibri" w:eastAsiaTheme="minorHAnsi" w:hAnsi="Calibri" w:cs="Arial"/>
                <w:lang w:val="hr-HR" w:eastAsia="en-US"/>
              </w:rPr>
              <w:t xml:space="preserve"> znači „Jamstvo za otklanjanje nedostatka u jamstvenom roku“ sukladno Zakonu o javnoj nabavi (</w:t>
            </w:r>
            <w:r w:rsidR="00CB00EF" w:rsidRPr="000F5CDF">
              <w:rPr>
                <w:rFonts w:ascii="Calibri" w:eastAsiaTheme="minorHAnsi" w:hAnsi="Calibri" w:cs="Arial"/>
                <w:lang w:val="hr-HR" w:eastAsia="en-US"/>
              </w:rPr>
              <w:t>NN</w:t>
            </w:r>
            <w:r w:rsidRPr="000F5CDF">
              <w:rPr>
                <w:rFonts w:ascii="Calibri" w:eastAsiaTheme="minorHAnsi" w:hAnsi="Calibri" w:cs="Arial"/>
                <w:lang w:val="hr-HR" w:eastAsia="en-US"/>
              </w:rPr>
              <w:t xml:space="preserve"> 120/16) i ima značenje sredstva osiguranja (ili više njih, ako postoje) prema članku 11.1</w:t>
            </w:r>
            <w:r w:rsidR="00BC5E60" w:rsidRPr="000F5CDF">
              <w:rPr>
                <w:rFonts w:ascii="Calibri" w:eastAsiaTheme="minorHAnsi" w:hAnsi="Calibri" w:cs="Arial"/>
                <w:lang w:val="hr-HR" w:eastAsia="en-US"/>
              </w:rPr>
              <w:t>.</w:t>
            </w:r>
            <w:r w:rsidR="008118E6" w:rsidRPr="000F5CDF">
              <w:rPr>
                <w:rFonts w:ascii="Calibri" w:hAnsi="Calibri" w:cs="Arial"/>
                <w:iCs/>
                <w:lang w:val="hr-HR"/>
              </w:rPr>
              <w:t xml:space="preserve"> te se riječi „Sredstvo osiguranja za otklanjanje nedostatka u jamstvenom roku“ zamjenjuju riječima „Jamstvo za otklanjanje nedostatka u jamstvenom roku“ u cijelom tekstu Ugovora</w:t>
            </w:r>
            <w:r w:rsidRPr="000F5CDF">
              <w:rPr>
                <w:rFonts w:ascii="Calibri" w:eastAsiaTheme="minorHAnsi" w:hAnsi="Calibri" w:cs="Arial"/>
                <w:lang w:val="hr-HR" w:eastAsia="en-US"/>
              </w:rPr>
              <w:t>.</w:t>
            </w:r>
          </w:p>
        </w:tc>
      </w:tr>
    </w:tbl>
    <w:p w14:paraId="3664E1B8" w14:textId="77777777" w:rsidR="004F70A8" w:rsidRPr="009F1DF8" w:rsidRDefault="004F70A8" w:rsidP="00A56772">
      <w:pPr>
        <w:spacing w:after="0" w:line="240" w:lineRule="auto"/>
        <w:rPr>
          <w:rFonts w:ascii="Calibri" w:eastAsia="Times New Roman" w:hAnsi="Calibri" w:cs="Arial"/>
          <w:sz w:val="20"/>
          <w:szCs w:val="20"/>
          <w:lang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A56772" w:rsidRPr="002172E3" w14:paraId="4BC43D6F" w14:textId="77777777" w:rsidTr="004E138E">
        <w:tc>
          <w:tcPr>
            <w:tcW w:w="2235" w:type="dxa"/>
          </w:tcPr>
          <w:p w14:paraId="573432F9" w14:textId="77777777" w:rsidR="00190D30" w:rsidRPr="000F5CDF" w:rsidRDefault="00A56772" w:rsidP="00A56772">
            <w:pPr>
              <w:rPr>
                <w:rFonts w:ascii="Calibri" w:hAnsi="Calibri" w:cs="Arial"/>
                <w:b/>
                <w:color w:val="000000"/>
                <w:lang w:val="hr-HR"/>
              </w:rPr>
            </w:pPr>
            <w:r w:rsidRPr="000F5CDF">
              <w:rPr>
                <w:rFonts w:ascii="Calibri" w:hAnsi="Calibri" w:cs="Arial"/>
                <w:b/>
                <w:color w:val="000000"/>
                <w:lang w:val="hr-HR"/>
              </w:rPr>
              <w:t xml:space="preserve">1.2 </w:t>
            </w:r>
          </w:p>
          <w:p w14:paraId="08946037" w14:textId="77777777" w:rsidR="00A56772" w:rsidRPr="000F5CDF" w:rsidRDefault="00A56772" w:rsidP="00A56772">
            <w:pPr>
              <w:rPr>
                <w:rFonts w:ascii="Calibri" w:hAnsi="Calibri" w:cs="Arial"/>
                <w:b/>
                <w:lang w:val="hr-HR"/>
              </w:rPr>
            </w:pPr>
            <w:r w:rsidRPr="000F5CDF">
              <w:rPr>
                <w:rFonts w:ascii="Calibri" w:hAnsi="Calibri" w:cs="Arial"/>
                <w:b/>
                <w:lang w:val="hr-HR"/>
              </w:rPr>
              <w:t>Tumačenje</w:t>
            </w:r>
          </w:p>
        </w:tc>
        <w:tc>
          <w:tcPr>
            <w:tcW w:w="283" w:type="dxa"/>
          </w:tcPr>
          <w:p w14:paraId="3F3BC4B8" w14:textId="77777777" w:rsidR="00A56772" w:rsidRPr="000F5CDF" w:rsidRDefault="00A56772" w:rsidP="00A56772">
            <w:pPr>
              <w:jc w:val="center"/>
              <w:rPr>
                <w:rFonts w:ascii="Calibri" w:hAnsi="Calibri" w:cs="Arial"/>
                <w:b/>
                <w:bCs/>
                <w:color w:val="000000"/>
                <w:lang w:val="hr-HR"/>
              </w:rPr>
            </w:pPr>
          </w:p>
        </w:tc>
        <w:tc>
          <w:tcPr>
            <w:tcW w:w="6521" w:type="dxa"/>
          </w:tcPr>
          <w:p w14:paraId="72F69D29" w14:textId="77777777" w:rsidR="00A56772" w:rsidRPr="000F5CDF" w:rsidRDefault="00A56772" w:rsidP="00A56772">
            <w:pPr>
              <w:rPr>
                <w:rFonts w:ascii="Calibri" w:hAnsi="Calibri" w:cs="Arial"/>
                <w:i/>
                <w:lang w:val="hr-HR"/>
              </w:rPr>
            </w:pPr>
            <w:r w:rsidRPr="000F5CDF">
              <w:rPr>
                <w:rFonts w:ascii="Calibri" w:hAnsi="Calibri" w:cs="Arial"/>
                <w:i/>
                <w:lang w:val="hr-HR"/>
              </w:rPr>
              <w:t xml:space="preserve">U stavku (c) iza riječi „ </w:t>
            </w:r>
            <w:r w:rsidRPr="000F5CDF">
              <w:rPr>
                <w:rFonts w:ascii="Calibri" w:hAnsi="Calibri" w:cs="Arial"/>
                <w:lang w:val="hr-HR"/>
              </w:rPr>
              <w:t xml:space="preserve">pisanom obliku </w:t>
            </w:r>
            <w:r w:rsidRPr="000F5CDF">
              <w:rPr>
                <w:rFonts w:ascii="Calibri" w:hAnsi="Calibri" w:cs="Arial"/>
                <w:i/>
                <w:lang w:val="hr-HR"/>
              </w:rPr>
              <w:t>“ unijeti:</w:t>
            </w:r>
          </w:p>
          <w:p w14:paraId="79F81152" w14:textId="77777777" w:rsidR="00A56772" w:rsidRPr="000F5CDF" w:rsidRDefault="00A56772" w:rsidP="00A56772">
            <w:pPr>
              <w:rPr>
                <w:rFonts w:ascii="Calibri" w:hAnsi="Calibri" w:cs="Arial"/>
                <w:i/>
                <w:lang w:val="hr-HR"/>
              </w:rPr>
            </w:pPr>
          </w:p>
          <w:p w14:paraId="3CBD787E" w14:textId="2D4A3B3A" w:rsidR="00A56772" w:rsidRPr="002172E3" w:rsidRDefault="00A56772" w:rsidP="00A56772">
            <w:pPr>
              <w:rPr>
                <w:rFonts w:ascii="Calibri" w:hAnsi="Calibri" w:cs="Arial"/>
                <w:lang w:val="hr-HR"/>
              </w:rPr>
            </w:pPr>
            <w:r w:rsidRPr="000F5CDF">
              <w:rPr>
                <w:rFonts w:ascii="Calibri" w:hAnsi="Calibri" w:cs="Arial"/>
                <w:i/>
                <w:lang w:val="hr-HR"/>
              </w:rPr>
              <w:t xml:space="preserve"> </w:t>
            </w:r>
            <w:r w:rsidRPr="000F5CDF">
              <w:rPr>
                <w:rFonts w:ascii="Calibri" w:hAnsi="Calibri" w:cs="Arial"/>
                <w:lang w:val="hr-HR"/>
              </w:rPr>
              <w:t xml:space="preserve">„ i </w:t>
            </w:r>
            <w:r w:rsidR="009E1119">
              <w:rPr>
                <w:rFonts w:ascii="Calibri" w:hAnsi="Calibri" w:cs="Arial"/>
                <w:lang w:val="hr-HR"/>
              </w:rPr>
              <w:t>su</w:t>
            </w:r>
            <w:r w:rsidRPr="000F5CDF">
              <w:rPr>
                <w:rFonts w:ascii="Calibri" w:hAnsi="Calibri" w:cs="Arial"/>
                <w:lang w:val="hr-HR"/>
              </w:rPr>
              <w:t xml:space="preserve">potpisane od </w:t>
            </w:r>
            <w:r w:rsidR="00E15F04" w:rsidRPr="000F5CDF">
              <w:rPr>
                <w:rFonts w:ascii="Calibri" w:hAnsi="Calibri" w:cs="Arial"/>
                <w:lang w:val="hr-HR"/>
              </w:rPr>
              <w:t xml:space="preserve">strane </w:t>
            </w:r>
            <w:r w:rsidRPr="000F5CDF">
              <w:rPr>
                <w:rFonts w:ascii="Calibri" w:hAnsi="Calibri" w:cs="Arial"/>
                <w:lang w:val="hr-HR"/>
              </w:rPr>
              <w:t xml:space="preserve">ovlaštenih predstavnika </w:t>
            </w:r>
            <w:r w:rsidR="00E15F04" w:rsidRPr="000F5CDF">
              <w:rPr>
                <w:rFonts w:ascii="Calibri" w:hAnsi="Calibri" w:cs="Arial"/>
                <w:lang w:val="hr-HR"/>
              </w:rPr>
              <w:t xml:space="preserve">ugovornih </w:t>
            </w:r>
            <w:r w:rsidRPr="000F5CDF">
              <w:rPr>
                <w:rFonts w:ascii="Calibri" w:hAnsi="Calibri" w:cs="Arial"/>
                <w:lang w:val="hr-HR"/>
              </w:rPr>
              <w:t>strana“</w:t>
            </w:r>
          </w:p>
        </w:tc>
      </w:tr>
    </w:tbl>
    <w:p w14:paraId="4275A5FD" w14:textId="77777777" w:rsidR="00A56772" w:rsidRDefault="00A56772" w:rsidP="00A56772">
      <w:pPr>
        <w:spacing w:after="0" w:line="240" w:lineRule="auto"/>
        <w:rPr>
          <w:rFonts w:ascii="Calibri" w:eastAsia="Times New Roman" w:hAnsi="Calibri" w:cs="Arial"/>
          <w:sz w:val="20"/>
          <w:szCs w:val="20"/>
          <w:lang w:val="hr-HR" w:eastAsia="sl-SI"/>
        </w:rPr>
      </w:pPr>
    </w:p>
    <w:p w14:paraId="366DAC82" w14:textId="77777777" w:rsidR="00674B6A" w:rsidRPr="002172E3" w:rsidRDefault="00674B6A" w:rsidP="00A56772">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A56772" w:rsidRPr="002172E3" w14:paraId="0C246EEA" w14:textId="77777777" w:rsidTr="004E138E">
        <w:tc>
          <w:tcPr>
            <w:tcW w:w="2235" w:type="dxa"/>
          </w:tcPr>
          <w:p w14:paraId="287FC9A6" w14:textId="77777777" w:rsidR="00190D30" w:rsidRPr="002172E3" w:rsidRDefault="00CE3D67" w:rsidP="00A56772">
            <w:pPr>
              <w:tabs>
                <w:tab w:val="left" w:pos="3261"/>
              </w:tabs>
              <w:rPr>
                <w:rFonts w:ascii="Calibri" w:hAnsi="Calibri" w:cs="Arial"/>
                <w:b/>
                <w:bCs/>
                <w:color w:val="000000"/>
                <w:lang w:val="hr-HR"/>
              </w:rPr>
            </w:pPr>
            <w:r w:rsidRPr="002172E3">
              <w:rPr>
                <w:rFonts w:ascii="Calibri" w:hAnsi="Calibri" w:cs="Arial"/>
                <w:lang w:val="hr-HR"/>
              </w:rPr>
              <w:br w:type="page"/>
            </w:r>
            <w:r w:rsidR="00A56772" w:rsidRPr="002172E3">
              <w:rPr>
                <w:rFonts w:ascii="Calibri" w:hAnsi="Calibri" w:cs="Arial"/>
                <w:b/>
                <w:bCs/>
                <w:color w:val="000000"/>
                <w:lang w:val="hr-HR"/>
              </w:rPr>
              <w:t xml:space="preserve">1.3 </w:t>
            </w:r>
          </w:p>
          <w:p w14:paraId="4967B7A7" w14:textId="77777777" w:rsidR="00A56772" w:rsidRPr="002172E3" w:rsidRDefault="00A56772" w:rsidP="00A56772">
            <w:pPr>
              <w:tabs>
                <w:tab w:val="left" w:pos="3261"/>
              </w:tabs>
              <w:rPr>
                <w:rFonts w:ascii="Calibri" w:hAnsi="Calibri" w:cs="Arial"/>
                <w:b/>
                <w:bCs/>
                <w:color w:val="000000"/>
                <w:lang w:val="hr-HR"/>
              </w:rPr>
            </w:pPr>
            <w:r w:rsidRPr="002172E3">
              <w:rPr>
                <w:rFonts w:ascii="Calibri" w:hAnsi="Calibri" w:cs="Arial"/>
                <w:b/>
                <w:bCs/>
                <w:color w:val="000000"/>
                <w:lang w:val="hr-HR"/>
              </w:rPr>
              <w:t>Komuniciranje</w:t>
            </w:r>
          </w:p>
        </w:tc>
        <w:tc>
          <w:tcPr>
            <w:tcW w:w="283" w:type="dxa"/>
          </w:tcPr>
          <w:p w14:paraId="2AFD4D0C" w14:textId="77777777" w:rsidR="00A56772" w:rsidRPr="002172E3" w:rsidRDefault="00A56772" w:rsidP="00A56772">
            <w:pPr>
              <w:tabs>
                <w:tab w:val="left" w:pos="3261"/>
              </w:tabs>
              <w:rPr>
                <w:rFonts w:ascii="Calibri" w:hAnsi="Calibri" w:cs="Arial"/>
                <w:b/>
                <w:bCs/>
                <w:color w:val="000000"/>
                <w:lang w:val="hr-HR"/>
              </w:rPr>
            </w:pPr>
          </w:p>
        </w:tc>
        <w:tc>
          <w:tcPr>
            <w:tcW w:w="6521" w:type="dxa"/>
          </w:tcPr>
          <w:p w14:paraId="528194DC" w14:textId="77777777" w:rsidR="00A56772" w:rsidRPr="002172E3" w:rsidRDefault="00A56772" w:rsidP="00A56772">
            <w:pPr>
              <w:jc w:val="both"/>
              <w:rPr>
                <w:rFonts w:ascii="Calibri" w:hAnsi="Calibri" w:cs="Arial"/>
                <w:i/>
                <w:lang w:val="hr-HR"/>
              </w:rPr>
            </w:pPr>
            <w:r w:rsidRPr="002172E3">
              <w:rPr>
                <w:rFonts w:ascii="Calibri" w:hAnsi="Calibri" w:cs="Arial"/>
                <w:i/>
                <w:lang w:val="hr-HR"/>
              </w:rPr>
              <w:t xml:space="preserve">Na kraju ovog Članka dodati: </w:t>
            </w:r>
          </w:p>
          <w:p w14:paraId="50388B0C" w14:textId="77777777" w:rsidR="00A56772" w:rsidRPr="002172E3" w:rsidRDefault="00A56772" w:rsidP="00A56772">
            <w:pPr>
              <w:tabs>
                <w:tab w:val="left" w:pos="3261"/>
              </w:tabs>
              <w:rPr>
                <w:rFonts w:ascii="Calibri" w:hAnsi="Calibri" w:cs="Arial"/>
                <w:bCs/>
                <w:color w:val="000000"/>
                <w:lang w:val="hr-HR"/>
              </w:rPr>
            </w:pPr>
          </w:p>
          <w:p w14:paraId="243B1E02" w14:textId="77777777" w:rsidR="00A56772" w:rsidRPr="000F5CDF" w:rsidRDefault="00A56772" w:rsidP="00A56772">
            <w:pPr>
              <w:tabs>
                <w:tab w:val="left" w:pos="3261"/>
              </w:tabs>
              <w:jc w:val="both"/>
              <w:rPr>
                <w:rFonts w:ascii="Calibri" w:hAnsi="Calibri" w:cs="Arial"/>
                <w:bCs/>
                <w:color w:val="000000"/>
                <w:lang w:val="hr-HR"/>
              </w:rPr>
            </w:pPr>
            <w:r w:rsidRPr="000F5CDF">
              <w:rPr>
                <w:rFonts w:ascii="Calibri" w:hAnsi="Calibri" w:cs="Arial"/>
                <w:bCs/>
                <w:color w:val="000000"/>
                <w:lang w:val="hr-HR"/>
              </w:rPr>
              <w:t xml:space="preserve">Privremena situacija i popratna dokumentacija moraju također biti dostavljeni </w:t>
            </w:r>
            <w:r w:rsidR="00F8177D" w:rsidRPr="000F5CDF">
              <w:rPr>
                <w:rFonts w:ascii="Calibri" w:hAnsi="Calibri" w:cs="Arial"/>
                <w:bCs/>
                <w:color w:val="000000"/>
                <w:lang w:val="hr-HR"/>
              </w:rPr>
              <w:t xml:space="preserve">i </w:t>
            </w:r>
            <w:r w:rsidRPr="000F5CDF">
              <w:rPr>
                <w:rFonts w:ascii="Calibri" w:hAnsi="Calibri" w:cs="Arial"/>
                <w:bCs/>
                <w:color w:val="000000"/>
                <w:lang w:val="hr-HR"/>
              </w:rPr>
              <w:t>u elektroničkom obliku.</w:t>
            </w:r>
          </w:p>
          <w:p w14:paraId="0AFAF39E" w14:textId="77777777" w:rsidR="00A56772" w:rsidRPr="000F5CDF" w:rsidRDefault="00A56772" w:rsidP="00A56772">
            <w:pPr>
              <w:tabs>
                <w:tab w:val="left" w:pos="3261"/>
              </w:tabs>
              <w:rPr>
                <w:rFonts w:ascii="Calibri" w:hAnsi="Calibri" w:cs="Arial"/>
                <w:bCs/>
                <w:color w:val="000000"/>
                <w:lang w:val="hr-HR"/>
              </w:rPr>
            </w:pPr>
          </w:p>
          <w:p w14:paraId="5860B369" w14:textId="6B502537" w:rsidR="00A56772" w:rsidRPr="002172E3" w:rsidRDefault="00A56772" w:rsidP="00A56772">
            <w:pPr>
              <w:tabs>
                <w:tab w:val="left" w:pos="3261"/>
              </w:tabs>
              <w:jc w:val="both"/>
              <w:rPr>
                <w:rFonts w:ascii="Calibri" w:hAnsi="Calibri" w:cs="Arial"/>
                <w:bCs/>
                <w:color w:val="000000"/>
                <w:lang w:val="hr-HR"/>
              </w:rPr>
            </w:pPr>
            <w:r w:rsidRPr="000F5CDF">
              <w:rPr>
                <w:rFonts w:ascii="Calibri" w:hAnsi="Calibri" w:cs="Arial"/>
                <w:bCs/>
                <w:color w:val="000000"/>
                <w:lang w:val="hr-HR"/>
              </w:rPr>
              <w:t xml:space="preserve">Kako bi se izbjegla sumnja, ako se pismom, obavijesti ili bilo kojom drugom korespondencijom traži djelovanje </w:t>
            </w:r>
            <w:r w:rsidR="009E1119">
              <w:rPr>
                <w:rFonts w:ascii="Calibri" w:hAnsi="Calibri" w:cs="Arial"/>
                <w:bCs/>
                <w:color w:val="000000"/>
                <w:lang w:val="hr-HR"/>
              </w:rPr>
              <w:t>Naručitelja</w:t>
            </w:r>
            <w:r w:rsidRPr="000F5CDF">
              <w:rPr>
                <w:rFonts w:ascii="Calibri" w:hAnsi="Calibri" w:cs="Arial"/>
                <w:bCs/>
                <w:color w:val="000000"/>
                <w:lang w:val="hr-HR"/>
              </w:rPr>
              <w:t xml:space="preserve"> ili Inženjera u određenom roku, smatrat će se (ako dođe do spora pri bilo kojoj i svakoj instanci) da izračun roka počinje od dostave tiskane kopije uz potvrdu primitka od strane </w:t>
            </w:r>
            <w:r w:rsidR="009E1119">
              <w:rPr>
                <w:rFonts w:ascii="Calibri" w:hAnsi="Calibri" w:cs="Arial"/>
                <w:bCs/>
                <w:color w:val="000000"/>
                <w:lang w:val="hr-HR"/>
              </w:rPr>
              <w:t>Naručitelja</w:t>
            </w:r>
            <w:r w:rsidRPr="000F5CDF">
              <w:rPr>
                <w:rFonts w:ascii="Calibri" w:hAnsi="Calibri" w:cs="Arial"/>
                <w:bCs/>
                <w:color w:val="000000"/>
                <w:lang w:val="hr-HR"/>
              </w:rPr>
              <w:t xml:space="preserve"> ili Inženjera, ovisno o slučaju.</w:t>
            </w:r>
          </w:p>
          <w:p w14:paraId="6C73DB84" w14:textId="77777777" w:rsidR="00A56772" w:rsidRDefault="00A56772" w:rsidP="00A56772">
            <w:pPr>
              <w:tabs>
                <w:tab w:val="left" w:pos="3261"/>
              </w:tabs>
              <w:jc w:val="both"/>
              <w:rPr>
                <w:rFonts w:ascii="Calibri" w:hAnsi="Calibri" w:cs="Arial"/>
                <w:bCs/>
                <w:color w:val="000000"/>
                <w:lang w:val="hr-HR"/>
              </w:rPr>
            </w:pPr>
          </w:p>
          <w:p w14:paraId="10CFBA22" w14:textId="33B93AAF" w:rsidR="00384C79" w:rsidRPr="00384C79" w:rsidRDefault="00384C79" w:rsidP="00A56772">
            <w:pPr>
              <w:tabs>
                <w:tab w:val="left" w:pos="3261"/>
              </w:tabs>
              <w:jc w:val="both"/>
              <w:rPr>
                <w:rFonts w:ascii="Calibri" w:hAnsi="Calibri" w:cs="Calibri"/>
                <w:bCs/>
                <w:color w:val="000000"/>
                <w:lang w:val="hr-HR"/>
              </w:rPr>
            </w:pPr>
            <w:r w:rsidRPr="00384C79">
              <w:rPr>
                <w:rFonts w:ascii="Calibri" w:hAnsi="Calibri" w:cs="Calibri"/>
                <w:bCs/>
                <w:color w:val="000000"/>
              </w:rPr>
              <w:t>Bilo koja obavijest ili druga komunikacija smatrat će se da nije učinjena sukladno Ugovoru, ako je samo u obliku elektroničke poruke ili zapisnika bilo kojeg sastanka.</w:t>
            </w:r>
          </w:p>
        </w:tc>
      </w:tr>
    </w:tbl>
    <w:p w14:paraId="6CBFC233" w14:textId="175A0017" w:rsidR="00A56772" w:rsidRDefault="00A56772" w:rsidP="00A56772">
      <w:pPr>
        <w:spacing w:after="0" w:line="240" w:lineRule="auto"/>
        <w:rPr>
          <w:rFonts w:ascii="Calibri" w:eastAsia="Times New Roman" w:hAnsi="Calibri" w:cs="Arial"/>
          <w:sz w:val="20"/>
          <w:szCs w:val="20"/>
          <w:lang w:val="hr-HR" w:eastAsia="sl-SI"/>
        </w:rPr>
      </w:pPr>
    </w:p>
    <w:p w14:paraId="138A0B67" w14:textId="77777777" w:rsidR="00696212" w:rsidRPr="002172E3" w:rsidRDefault="00696212" w:rsidP="00A56772">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A56772" w:rsidRPr="002172E3" w14:paraId="3988E1BD" w14:textId="77777777" w:rsidTr="004E138E">
        <w:tc>
          <w:tcPr>
            <w:tcW w:w="2235" w:type="dxa"/>
          </w:tcPr>
          <w:p w14:paraId="31E41F0C" w14:textId="77777777" w:rsidR="00190D30" w:rsidRPr="002172E3" w:rsidRDefault="00A56772" w:rsidP="00A56772">
            <w:pPr>
              <w:rPr>
                <w:rFonts w:ascii="Calibri" w:hAnsi="Calibri" w:cs="Arial"/>
                <w:lang w:val="hr-HR"/>
              </w:rPr>
            </w:pPr>
            <w:r w:rsidRPr="002172E3">
              <w:rPr>
                <w:rFonts w:ascii="Calibri" w:hAnsi="Calibri" w:cs="Arial"/>
                <w:b/>
                <w:color w:val="000000"/>
                <w:lang w:val="hr-HR"/>
              </w:rPr>
              <w:t xml:space="preserve">1.5 </w:t>
            </w:r>
            <w:r w:rsidRPr="002172E3">
              <w:rPr>
                <w:rFonts w:ascii="Calibri" w:hAnsi="Calibri" w:cs="Arial"/>
                <w:lang w:val="hr-HR"/>
              </w:rPr>
              <w:t xml:space="preserve"> </w:t>
            </w:r>
          </w:p>
          <w:p w14:paraId="1787E4C8" w14:textId="77777777" w:rsidR="00A56772" w:rsidRPr="002172E3" w:rsidRDefault="00A56772" w:rsidP="00A56772">
            <w:pPr>
              <w:rPr>
                <w:rFonts w:ascii="Calibri" w:hAnsi="Calibri" w:cs="Arial"/>
                <w:b/>
                <w:color w:val="000000"/>
                <w:lang w:val="hr-HR"/>
              </w:rPr>
            </w:pPr>
            <w:r w:rsidRPr="002172E3">
              <w:rPr>
                <w:rFonts w:ascii="Calibri" w:hAnsi="Calibri" w:cs="Arial"/>
                <w:b/>
                <w:lang w:val="hr-HR"/>
              </w:rPr>
              <w:t>Red prvenstva dokumentacije</w:t>
            </w:r>
          </w:p>
        </w:tc>
        <w:tc>
          <w:tcPr>
            <w:tcW w:w="283" w:type="dxa"/>
          </w:tcPr>
          <w:p w14:paraId="536082D4" w14:textId="77777777" w:rsidR="00A56772" w:rsidRPr="002172E3" w:rsidRDefault="00A56772" w:rsidP="00A56772">
            <w:pPr>
              <w:rPr>
                <w:rFonts w:ascii="Calibri" w:hAnsi="Calibri" w:cs="Arial"/>
                <w:b/>
                <w:color w:val="000000"/>
                <w:lang w:val="hr-HR"/>
              </w:rPr>
            </w:pPr>
          </w:p>
        </w:tc>
        <w:tc>
          <w:tcPr>
            <w:tcW w:w="6521" w:type="dxa"/>
          </w:tcPr>
          <w:p w14:paraId="3887E55E" w14:textId="77777777" w:rsidR="00A56772" w:rsidRPr="000F5CDF" w:rsidRDefault="00A56772" w:rsidP="00A56772">
            <w:pPr>
              <w:keepLines/>
              <w:widowControl w:val="0"/>
              <w:jc w:val="both"/>
              <w:rPr>
                <w:rFonts w:ascii="Calibri" w:hAnsi="Calibri" w:cs="Arial"/>
                <w:bCs/>
                <w:i/>
                <w:color w:val="000000"/>
                <w:lang w:val="hr-HR"/>
              </w:rPr>
            </w:pPr>
            <w:r w:rsidRPr="000F5CDF">
              <w:rPr>
                <w:rFonts w:ascii="Calibri" w:hAnsi="Calibri" w:cs="Arial"/>
                <w:i/>
                <w:lang w:val="hr-HR"/>
              </w:rPr>
              <w:t>Izbrisati članak 1.5. i zamijeniti ga sljedećim</w:t>
            </w:r>
            <w:r w:rsidRPr="000F5CDF">
              <w:rPr>
                <w:rFonts w:ascii="Calibri" w:hAnsi="Calibri" w:cs="Arial"/>
                <w:bCs/>
                <w:i/>
                <w:color w:val="000000"/>
                <w:lang w:val="hr-HR"/>
              </w:rPr>
              <w:t>:</w:t>
            </w:r>
          </w:p>
          <w:p w14:paraId="507725A2" w14:textId="77777777" w:rsidR="00A56772" w:rsidRPr="000F5CDF" w:rsidRDefault="00A56772" w:rsidP="00A56772">
            <w:pPr>
              <w:autoSpaceDE w:val="0"/>
              <w:autoSpaceDN w:val="0"/>
              <w:adjustRightInd w:val="0"/>
              <w:rPr>
                <w:rFonts w:ascii="Calibri" w:hAnsi="Calibri" w:cs="Arial"/>
                <w:i/>
                <w:lang w:val="hr-HR"/>
              </w:rPr>
            </w:pPr>
          </w:p>
          <w:p w14:paraId="05EB9391" w14:textId="49AF381B" w:rsidR="00A56772" w:rsidRPr="000F5CDF" w:rsidRDefault="00A56772" w:rsidP="00A56772">
            <w:pPr>
              <w:autoSpaceDE w:val="0"/>
              <w:autoSpaceDN w:val="0"/>
              <w:adjustRightInd w:val="0"/>
              <w:jc w:val="both"/>
              <w:rPr>
                <w:rFonts w:ascii="Calibri" w:hAnsi="Calibri" w:cs="Arial"/>
                <w:lang w:val="hr-HR"/>
              </w:rPr>
            </w:pPr>
            <w:r w:rsidRPr="000F5CDF">
              <w:rPr>
                <w:rFonts w:ascii="Calibri" w:hAnsi="Calibri" w:cs="Arial"/>
                <w:lang w:val="hr-HR"/>
              </w:rPr>
              <w:t xml:space="preserve">Dokumentacija koja čini Ugovor međusobno se nadopunjuje. U svrhu tumačenja dokumenata njihov red prvenstva bit će kako je to navedeno u Članku 2. </w:t>
            </w:r>
            <w:r w:rsidR="00384C79">
              <w:rPr>
                <w:rFonts w:ascii="Calibri" w:hAnsi="Calibri" w:cs="Arial"/>
                <w:lang w:val="hr-HR"/>
              </w:rPr>
              <w:t>Sporazuma</w:t>
            </w:r>
            <w:r w:rsidRPr="000F5CDF">
              <w:rPr>
                <w:rFonts w:ascii="Calibri" w:hAnsi="Calibri" w:cs="Arial"/>
                <w:lang w:val="hr-HR"/>
              </w:rPr>
              <w:t>. U slučaju nejasnoće ili nesuglasja u dokumentima, Inženjer će izdati potrebna objašnjenja ili upute. Svaki dokument izdan od Naručitelja znači verziju dokumenta važeću na Osnovni datum.</w:t>
            </w:r>
          </w:p>
        </w:tc>
      </w:tr>
    </w:tbl>
    <w:p w14:paraId="5348F51D" w14:textId="77777777" w:rsidR="00204BD2" w:rsidRDefault="00204BD2">
      <w:bookmarkStart w:id="10" w:name="_Toc223759849"/>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A56772" w:rsidRPr="002172E3" w14:paraId="0E40A302" w14:textId="77777777" w:rsidTr="004E138E">
        <w:tc>
          <w:tcPr>
            <w:tcW w:w="2235" w:type="dxa"/>
          </w:tcPr>
          <w:p w14:paraId="30F03121" w14:textId="77777777" w:rsidR="00190D30" w:rsidRPr="000F5CDF" w:rsidRDefault="00A56772" w:rsidP="00A56772">
            <w:pPr>
              <w:rPr>
                <w:rFonts w:ascii="Calibri" w:hAnsi="Calibri" w:cs="Arial"/>
                <w:b/>
                <w:lang w:val="hr-HR"/>
              </w:rPr>
            </w:pPr>
            <w:r w:rsidRPr="000F5CDF">
              <w:rPr>
                <w:rFonts w:ascii="Calibri" w:hAnsi="Calibri" w:cs="Arial"/>
                <w:b/>
                <w:lang w:val="hr-HR"/>
              </w:rPr>
              <w:lastRenderedPageBreak/>
              <w:t xml:space="preserve">1.6 </w:t>
            </w:r>
            <w:bookmarkEnd w:id="10"/>
          </w:p>
          <w:p w14:paraId="09997F6E" w14:textId="77777777" w:rsidR="00A56772" w:rsidRPr="000F5CDF" w:rsidRDefault="00A56772" w:rsidP="00A56772">
            <w:pPr>
              <w:rPr>
                <w:rFonts w:ascii="Calibri" w:hAnsi="Calibri" w:cs="Arial"/>
                <w:b/>
                <w:lang w:val="hr-HR"/>
              </w:rPr>
            </w:pPr>
            <w:r w:rsidRPr="000F5CDF">
              <w:rPr>
                <w:rFonts w:ascii="Calibri" w:hAnsi="Calibri" w:cs="Arial"/>
                <w:b/>
                <w:lang w:val="hr-HR"/>
              </w:rPr>
              <w:t>Sporazum</w:t>
            </w:r>
          </w:p>
        </w:tc>
        <w:tc>
          <w:tcPr>
            <w:tcW w:w="283" w:type="dxa"/>
          </w:tcPr>
          <w:p w14:paraId="60BA5A87" w14:textId="77777777" w:rsidR="00A56772" w:rsidRPr="000F5CDF" w:rsidRDefault="00A56772" w:rsidP="00A56772">
            <w:pPr>
              <w:jc w:val="center"/>
              <w:rPr>
                <w:rFonts w:ascii="Calibri" w:hAnsi="Calibri" w:cs="Arial"/>
                <w:b/>
                <w:bCs/>
                <w:lang w:val="hr-HR"/>
              </w:rPr>
            </w:pPr>
          </w:p>
        </w:tc>
        <w:tc>
          <w:tcPr>
            <w:tcW w:w="6521" w:type="dxa"/>
          </w:tcPr>
          <w:p w14:paraId="22288A5B" w14:textId="77777777" w:rsidR="00384C79" w:rsidRPr="00384C79" w:rsidRDefault="00384C79" w:rsidP="00384C79">
            <w:pPr>
              <w:keepLines/>
              <w:widowControl w:val="0"/>
              <w:jc w:val="both"/>
              <w:rPr>
                <w:rFonts w:ascii="Calibri" w:hAnsi="Calibri" w:cs="Calibri"/>
                <w:bCs/>
                <w:i/>
                <w:color w:val="000000"/>
              </w:rPr>
            </w:pPr>
            <w:r w:rsidRPr="00384C79">
              <w:rPr>
                <w:rFonts w:ascii="Calibri" w:hAnsi="Calibri" w:cs="Calibri"/>
                <w:i/>
              </w:rPr>
              <w:t>Izbrisati članak 1.6 i zamijeniti ga sljedećim</w:t>
            </w:r>
            <w:r w:rsidRPr="00384C79">
              <w:rPr>
                <w:rFonts w:ascii="Calibri" w:hAnsi="Calibri" w:cs="Calibri"/>
                <w:bCs/>
                <w:i/>
                <w:color w:val="000000"/>
              </w:rPr>
              <w:t>:</w:t>
            </w:r>
          </w:p>
          <w:p w14:paraId="0850947C" w14:textId="77777777" w:rsidR="00384C79" w:rsidRPr="00384C79" w:rsidRDefault="00384C79" w:rsidP="00384C79">
            <w:pPr>
              <w:jc w:val="both"/>
              <w:rPr>
                <w:rFonts w:ascii="Calibri" w:hAnsi="Calibri" w:cs="Calibri"/>
              </w:rPr>
            </w:pPr>
          </w:p>
          <w:p w14:paraId="682FD664" w14:textId="165D2135" w:rsidR="00A56772" w:rsidRPr="00384C79" w:rsidRDefault="00384C79" w:rsidP="00384C79">
            <w:pPr>
              <w:keepLines/>
              <w:widowControl w:val="0"/>
              <w:jc w:val="both"/>
              <w:rPr>
                <w:rFonts w:ascii="Calibri" w:hAnsi="Calibri" w:cs="Calibri"/>
                <w:bCs/>
                <w:lang w:val="hr-HR"/>
              </w:rPr>
            </w:pPr>
            <w:r w:rsidRPr="00384C79">
              <w:rPr>
                <w:rFonts w:ascii="Calibri" w:hAnsi="Calibri" w:cs="Calibri"/>
                <w:bCs/>
              </w:rPr>
              <w:t>Naručitelj će potpisati Sporazum i poslati ga Izvođaču koji ga mora potpisati unutar 28 dana od primitka i nakon toga poslati ga Naručitelju. Ugovor stupa na snagu na datum potpisa Sporazuma od strane Izvođača. Troškove biljega i slične naknade (ako postoje) prema propisima u vezi sklapanja Ugovora snosit će Naručitelj.</w:t>
            </w:r>
          </w:p>
        </w:tc>
      </w:tr>
    </w:tbl>
    <w:p w14:paraId="60BA2DAF"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617787FC" w14:textId="77777777" w:rsidR="00A56772" w:rsidRPr="002172E3" w:rsidRDefault="00A56772" w:rsidP="00A56772">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A56772" w:rsidRPr="002172E3" w14:paraId="072D3830" w14:textId="77777777" w:rsidTr="004E138E">
        <w:tc>
          <w:tcPr>
            <w:tcW w:w="2235" w:type="dxa"/>
          </w:tcPr>
          <w:p w14:paraId="41A8C097" w14:textId="77777777" w:rsidR="00190D30" w:rsidRPr="002172E3" w:rsidRDefault="00A56772" w:rsidP="00A56772">
            <w:pPr>
              <w:rPr>
                <w:rFonts w:ascii="Calibri" w:hAnsi="Calibri" w:cs="Arial"/>
                <w:b/>
                <w:color w:val="000000"/>
                <w:lang w:val="hr-HR"/>
              </w:rPr>
            </w:pPr>
            <w:r w:rsidRPr="002172E3">
              <w:rPr>
                <w:rFonts w:ascii="Calibri" w:hAnsi="Calibri" w:cs="Arial"/>
                <w:b/>
                <w:color w:val="000000"/>
                <w:lang w:val="hr-HR"/>
              </w:rPr>
              <w:t xml:space="preserve">1.8 </w:t>
            </w:r>
          </w:p>
          <w:p w14:paraId="01F125DE" w14:textId="77777777" w:rsidR="00A56772" w:rsidRPr="002172E3" w:rsidRDefault="00A56772" w:rsidP="00A56772">
            <w:pPr>
              <w:rPr>
                <w:rFonts w:ascii="Calibri" w:hAnsi="Calibri" w:cs="Arial"/>
                <w:b/>
                <w:color w:val="000000"/>
                <w:lang w:val="hr-HR"/>
              </w:rPr>
            </w:pPr>
            <w:r w:rsidRPr="002172E3">
              <w:rPr>
                <w:rFonts w:ascii="Calibri" w:hAnsi="Calibri" w:cs="Arial"/>
                <w:b/>
                <w:lang w:val="hr-HR"/>
              </w:rPr>
              <w:t>Čuvanje i dostava dokumentacije</w:t>
            </w:r>
          </w:p>
        </w:tc>
        <w:tc>
          <w:tcPr>
            <w:tcW w:w="283" w:type="dxa"/>
          </w:tcPr>
          <w:p w14:paraId="1B46744B" w14:textId="77777777" w:rsidR="00A56772" w:rsidRPr="002172E3" w:rsidRDefault="00A56772" w:rsidP="00A56772">
            <w:pPr>
              <w:rPr>
                <w:rFonts w:ascii="Calibri" w:hAnsi="Calibri" w:cs="Arial"/>
                <w:b/>
                <w:bCs/>
                <w:color w:val="000000"/>
                <w:lang w:val="hr-HR"/>
              </w:rPr>
            </w:pPr>
          </w:p>
        </w:tc>
        <w:tc>
          <w:tcPr>
            <w:tcW w:w="6521" w:type="dxa"/>
          </w:tcPr>
          <w:p w14:paraId="78E80F07" w14:textId="77777777" w:rsidR="00A56772" w:rsidRPr="002172E3" w:rsidRDefault="00A56772" w:rsidP="00A56772">
            <w:pPr>
              <w:rPr>
                <w:rFonts w:ascii="Calibri" w:hAnsi="Calibri" w:cs="Arial"/>
                <w:i/>
                <w:lang w:val="hr-HR"/>
              </w:rPr>
            </w:pPr>
            <w:r w:rsidRPr="002172E3">
              <w:rPr>
                <w:rFonts w:ascii="Calibri" w:hAnsi="Calibri" w:cs="Arial"/>
                <w:i/>
                <w:lang w:val="hr-HR"/>
              </w:rPr>
              <w:t>U trećem stavku iza riječi „</w:t>
            </w:r>
            <w:r w:rsidRPr="002172E3">
              <w:rPr>
                <w:rFonts w:ascii="Calibri" w:hAnsi="Calibri" w:cs="Arial"/>
                <w:lang w:val="hr-HR"/>
              </w:rPr>
              <w:t>Izmjene</w:t>
            </w:r>
            <w:r w:rsidRPr="002172E3">
              <w:rPr>
                <w:rFonts w:ascii="Calibri" w:hAnsi="Calibri" w:cs="Arial"/>
                <w:i/>
                <w:lang w:val="hr-HR"/>
              </w:rPr>
              <w:t>“ dodati:</w:t>
            </w:r>
          </w:p>
          <w:p w14:paraId="79956FB5" w14:textId="77777777" w:rsidR="00A56772" w:rsidRPr="002172E3" w:rsidRDefault="00A56772" w:rsidP="00A56772">
            <w:pPr>
              <w:rPr>
                <w:rFonts w:ascii="Calibri" w:hAnsi="Calibri" w:cs="Arial"/>
                <w:color w:val="000000"/>
                <w:lang w:val="hr-HR"/>
              </w:rPr>
            </w:pPr>
          </w:p>
          <w:p w14:paraId="74EB6FCE" w14:textId="77777777" w:rsidR="00A56772" w:rsidRPr="002172E3" w:rsidRDefault="00DA3861" w:rsidP="00CB00EF">
            <w:pPr>
              <w:jc w:val="both"/>
              <w:rPr>
                <w:rFonts w:ascii="Calibri" w:hAnsi="Calibri" w:cs="Arial"/>
                <w:bCs/>
                <w:color w:val="000000"/>
                <w:lang w:val="hr-HR"/>
              </w:rPr>
            </w:pPr>
            <w:r w:rsidRPr="002172E3">
              <w:rPr>
                <w:rFonts w:ascii="Calibri" w:hAnsi="Calibri" w:cs="Arial"/>
                <w:bCs/>
                <w:color w:val="000000"/>
                <w:lang w:val="hr-HR"/>
              </w:rPr>
              <w:t xml:space="preserve">“, dokumente koje zahtijeva Zakon, uključujući bez ograničenja, dokumente koji su navedeni u članku 135. Zakona o </w:t>
            </w:r>
            <w:r w:rsidRPr="000F5CDF">
              <w:rPr>
                <w:rFonts w:ascii="Calibri" w:hAnsi="Calibri" w:cs="Arial"/>
                <w:bCs/>
                <w:color w:val="000000"/>
                <w:lang w:val="hr-HR"/>
              </w:rPr>
              <w:t>gradnji (</w:t>
            </w:r>
            <w:r w:rsidR="00CB00EF" w:rsidRPr="000F5CDF">
              <w:rPr>
                <w:rFonts w:ascii="Calibri" w:hAnsi="Calibri" w:cs="Arial"/>
                <w:bCs/>
                <w:color w:val="000000"/>
                <w:lang w:val="hr-HR"/>
              </w:rPr>
              <w:t>NN</w:t>
            </w:r>
            <w:r w:rsidRPr="000F5CDF">
              <w:rPr>
                <w:rFonts w:ascii="Calibri" w:hAnsi="Calibri" w:cs="Arial"/>
                <w:bCs/>
                <w:color w:val="000000"/>
                <w:lang w:val="hr-HR"/>
              </w:rPr>
              <w:t xml:space="preserve"> 153/13</w:t>
            </w:r>
            <w:r w:rsidR="00A37F1D" w:rsidRPr="000F5CDF">
              <w:rPr>
                <w:rFonts w:ascii="Calibri" w:hAnsi="Calibri" w:cs="Arial"/>
                <w:bCs/>
                <w:color w:val="000000"/>
                <w:lang w:val="hr-HR"/>
              </w:rPr>
              <w:t>, 20/17</w:t>
            </w:r>
            <w:r w:rsidRPr="000F5CDF">
              <w:rPr>
                <w:rFonts w:ascii="Calibri" w:hAnsi="Calibri" w:cs="Arial"/>
                <w:bCs/>
                <w:color w:val="000000"/>
                <w:lang w:val="hr-HR"/>
              </w:rPr>
              <w:t>),“</w:t>
            </w:r>
          </w:p>
        </w:tc>
      </w:tr>
    </w:tbl>
    <w:p w14:paraId="6CD130C6"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304903A2" w14:textId="77777777" w:rsidR="00741994" w:rsidRPr="002172E3" w:rsidRDefault="00741994" w:rsidP="00A56772">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A56772" w:rsidRPr="002172E3" w14:paraId="7D38B144" w14:textId="77777777" w:rsidTr="004E138E">
        <w:tc>
          <w:tcPr>
            <w:tcW w:w="2235" w:type="dxa"/>
          </w:tcPr>
          <w:p w14:paraId="7C1D204F" w14:textId="77777777" w:rsidR="00190D30" w:rsidRPr="002172E3" w:rsidRDefault="00CE3D67" w:rsidP="00A56772">
            <w:pPr>
              <w:rPr>
                <w:rFonts w:ascii="Calibri" w:hAnsi="Calibri" w:cs="Arial"/>
                <w:b/>
                <w:lang w:val="hr-HR"/>
              </w:rPr>
            </w:pPr>
            <w:r w:rsidRPr="002172E3">
              <w:rPr>
                <w:rFonts w:ascii="Calibri" w:hAnsi="Calibri" w:cs="Arial"/>
                <w:lang w:val="hr-HR"/>
              </w:rPr>
              <w:br w:type="page"/>
            </w:r>
            <w:r w:rsidR="00A56772" w:rsidRPr="002172E3">
              <w:rPr>
                <w:rFonts w:ascii="Calibri" w:hAnsi="Calibri" w:cs="Arial"/>
                <w:b/>
                <w:lang w:val="hr-HR"/>
              </w:rPr>
              <w:t xml:space="preserve">1.12 </w:t>
            </w:r>
          </w:p>
          <w:p w14:paraId="046D7B54" w14:textId="77777777" w:rsidR="00A56772" w:rsidRPr="002172E3" w:rsidRDefault="00A56772" w:rsidP="00A56772">
            <w:pPr>
              <w:rPr>
                <w:rFonts w:ascii="Calibri" w:hAnsi="Calibri" w:cs="Arial"/>
                <w:lang w:val="hr-HR"/>
              </w:rPr>
            </w:pPr>
            <w:r w:rsidRPr="002172E3">
              <w:rPr>
                <w:rFonts w:ascii="Calibri" w:hAnsi="Calibri" w:cs="Arial"/>
                <w:b/>
                <w:lang w:val="hr-HR"/>
              </w:rPr>
              <w:t>Povjerljivi podaci</w:t>
            </w:r>
          </w:p>
        </w:tc>
        <w:tc>
          <w:tcPr>
            <w:tcW w:w="283" w:type="dxa"/>
          </w:tcPr>
          <w:p w14:paraId="7720E61B" w14:textId="77777777" w:rsidR="00A56772" w:rsidRPr="002172E3" w:rsidRDefault="00A56772" w:rsidP="00A56772">
            <w:pPr>
              <w:jc w:val="center"/>
              <w:rPr>
                <w:rFonts w:ascii="Calibri" w:hAnsi="Calibri" w:cs="Arial"/>
                <w:b/>
                <w:bCs/>
                <w:color w:val="000000"/>
                <w:lang w:val="hr-HR"/>
              </w:rPr>
            </w:pPr>
          </w:p>
        </w:tc>
        <w:tc>
          <w:tcPr>
            <w:tcW w:w="6521" w:type="dxa"/>
          </w:tcPr>
          <w:p w14:paraId="44289A89" w14:textId="77777777" w:rsidR="00A56772" w:rsidRPr="002172E3" w:rsidRDefault="00A56772" w:rsidP="00A56772">
            <w:pPr>
              <w:keepLines/>
              <w:widowControl w:val="0"/>
              <w:jc w:val="both"/>
              <w:rPr>
                <w:rFonts w:ascii="Calibri" w:hAnsi="Calibri" w:cs="Arial"/>
                <w:bCs/>
                <w:i/>
                <w:color w:val="000000"/>
                <w:lang w:val="hr-HR"/>
              </w:rPr>
            </w:pPr>
            <w:r w:rsidRPr="002172E3">
              <w:rPr>
                <w:rFonts w:ascii="Calibri" w:hAnsi="Calibri" w:cs="Arial"/>
                <w:i/>
                <w:lang w:val="hr-HR"/>
              </w:rPr>
              <w:t>Izbrisati članak 1.12 i zamijeniti ga sljedećim</w:t>
            </w:r>
            <w:r w:rsidRPr="002172E3">
              <w:rPr>
                <w:rFonts w:ascii="Calibri" w:hAnsi="Calibri" w:cs="Arial"/>
                <w:bCs/>
                <w:i/>
                <w:color w:val="000000"/>
                <w:lang w:val="hr-HR"/>
              </w:rPr>
              <w:t>:</w:t>
            </w:r>
          </w:p>
          <w:p w14:paraId="64BD5601" w14:textId="77777777" w:rsidR="00A56772" w:rsidRPr="002172E3" w:rsidRDefault="00A56772" w:rsidP="00A56772">
            <w:pPr>
              <w:jc w:val="both"/>
              <w:rPr>
                <w:rFonts w:ascii="Calibri" w:hAnsi="Calibri" w:cs="Arial"/>
                <w:color w:val="000000"/>
                <w:lang w:val="hr-HR"/>
              </w:rPr>
            </w:pPr>
          </w:p>
          <w:p w14:paraId="4E995534" w14:textId="77777777" w:rsidR="00A56772" w:rsidRPr="002172E3" w:rsidRDefault="00A56772" w:rsidP="00A56772">
            <w:pPr>
              <w:jc w:val="both"/>
              <w:rPr>
                <w:rFonts w:ascii="Calibri" w:hAnsi="Calibri" w:cs="Arial"/>
                <w:color w:val="000000"/>
                <w:lang w:val="hr-HR"/>
              </w:rPr>
            </w:pPr>
            <w:r w:rsidRPr="002172E3">
              <w:rPr>
                <w:rFonts w:ascii="Calibri" w:hAnsi="Calibri" w:cs="Arial"/>
                <w:color w:val="000000"/>
                <w:lang w:val="hr-HR"/>
              </w:rPr>
              <w:t>Izvođačev</w:t>
            </w:r>
            <w:r w:rsidR="007423AE">
              <w:rPr>
                <w:rFonts w:ascii="Calibri" w:hAnsi="Calibri" w:cs="Arial"/>
                <w:color w:val="000000"/>
                <w:lang w:val="hr-HR"/>
              </w:rPr>
              <w:t>i</w:t>
            </w:r>
            <w:r w:rsidRPr="002172E3">
              <w:rPr>
                <w:rFonts w:ascii="Calibri" w:hAnsi="Calibri" w:cs="Arial"/>
                <w:color w:val="000000"/>
                <w:lang w:val="hr-HR"/>
              </w:rPr>
              <w:t xml:space="preserve"> i Naručiteljevi zaposlenici moraju dati sve povjerljive informacije koje </w:t>
            </w:r>
            <w:r w:rsidR="00427CCE" w:rsidRPr="002172E3">
              <w:rPr>
                <w:rFonts w:ascii="Calibri" w:hAnsi="Calibri" w:cs="Arial"/>
                <w:color w:val="000000"/>
                <w:lang w:val="hr-HR"/>
              </w:rPr>
              <w:t>Inženjer može</w:t>
            </w:r>
            <w:r w:rsidRPr="002172E3">
              <w:rPr>
                <w:rFonts w:ascii="Calibri" w:hAnsi="Calibri" w:cs="Arial"/>
                <w:color w:val="000000"/>
                <w:lang w:val="hr-HR"/>
              </w:rPr>
              <w:t xml:space="preserve"> razumno zahtijevati u svrhu potvrde Izvođačevog pridržavanja  Ugovora i omogućavanja njegovog propisnog ispunjenja.</w:t>
            </w:r>
          </w:p>
          <w:p w14:paraId="6B669ADB" w14:textId="77777777" w:rsidR="00A56772" w:rsidRPr="002172E3" w:rsidRDefault="00A56772" w:rsidP="00A56772">
            <w:pPr>
              <w:jc w:val="both"/>
              <w:rPr>
                <w:rFonts w:ascii="Calibri" w:hAnsi="Calibri" w:cs="Arial"/>
                <w:color w:val="000000"/>
                <w:lang w:val="hr-HR"/>
              </w:rPr>
            </w:pPr>
            <w:r w:rsidRPr="002172E3">
              <w:rPr>
                <w:rFonts w:ascii="Calibri" w:hAnsi="Calibri" w:cs="Arial"/>
                <w:color w:val="000000"/>
                <w:lang w:val="hr-HR"/>
              </w:rPr>
              <w:t xml:space="preserve"> </w:t>
            </w:r>
          </w:p>
          <w:p w14:paraId="5A4FC422" w14:textId="77777777" w:rsidR="004B3880" w:rsidRDefault="00A56772" w:rsidP="00A56772">
            <w:pPr>
              <w:jc w:val="both"/>
              <w:rPr>
                <w:rFonts w:ascii="Calibri" w:hAnsi="Calibri" w:cs="Arial"/>
                <w:color w:val="000000"/>
                <w:lang w:val="hr-HR"/>
              </w:rPr>
            </w:pPr>
            <w:r w:rsidRPr="002172E3">
              <w:rPr>
                <w:rFonts w:ascii="Calibri" w:hAnsi="Calibri" w:cs="Arial"/>
                <w:color w:val="000000"/>
                <w:lang w:val="hr-HR"/>
              </w:rPr>
              <w:t xml:space="preserve">Svaki od njih mora detalje Ugovora smatrati povjerljivim, osim u opsegu  potrebnom da izvršavaju svoje vlastite obveze po Ugovoru ili da poštuju Zakon. </w:t>
            </w:r>
          </w:p>
          <w:p w14:paraId="412440DE" w14:textId="77777777" w:rsidR="004B3880" w:rsidRDefault="004B3880" w:rsidP="00A56772">
            <w:pPr>
              <w:jc w:val="both"/>
              <w:rPr>
                <w:rFonts w:ascii="Calibri" w:hAnsi="Calibri" w:cs="Arial"/>
                <w:color w:val="000000"/>
                <w:lang w:val="hr-HR"/>
              </w:rPr>
            </w:pPr>
          </w:p>
          <w:p w14:paraId="26D9496F" w14:textId="77777777" w:rsidR="004B3880" w:rsidRPr="000F5CDF" w:rsidRDefault="004B3880" w:rsidP="004B3880">
            <w:pPr>
              <w:ind w:right="139"/>
              <w:jc w:val="both"/>
              <w:rPr>
                <w:rFonts w:ascii="Calibri" w:hAnsi="Calibri" w:cs="Arial"/>
                <w:color w:val="000000"/>
              </w:rPr>
            </w:pPr>
            <w:r w:rsidRPr="000F5CDF">
              <w:rPr>
                <w:rFonts w:ascii="Calibri" w:hAnsi="Calibri" w:cs="Arial"/>
                <w:color w:val="000000"/>
                <w:lang w:val="hr-HR"/>
              </w:rPr>
              <w:t>Izvođaču je zabranjeno, bez pisanog pristanka Naručitelja, priopćiti povjerljivi podatak bilo kojoj neovlaštenoj osobi</w:t>
            </w:r>
            <w:r w:rsidRPr="000F5CDF">
              <w:rPr>
                <w:rFonts w:ascii="Calibri" w:hAnsi="Calibri" w:cs="Arial"/>
                <w:color w:val="000000"/>
              </w:rPr>
              <w:t xml:space="preserve">. </w:t>
            </w:r>
          </w:p>
          <w:p w14:paraId="78E2F76B" w14:textId="77777777" w:rsidR="004B3880" w:rsidRPr="000F5CDF" w:rsidRDefault="004B3880" w:rsidP="004B3880">
            <w:pPr>
              <w:ind w:right="139"/>
              <w:jc w:val="both"/>
              <w:rPr>
                <w:rFonts w:ascii="Calibri" w:hAnsi="Calibri" w:cs="Arial"/>
                <w:color w:val="000000"/>
              </w:rPr>
            </w:pPr>
          </w:p>
          <w:p w14:paraId="363ACABE" w14:textId="77777777" w:rsidR="004B3880" w:rsidRPr="000F5CDF" w:rsidRDefault="004B3880" w:rsidP="004B3880">
            <w:pPr>
              <w:ind w:right="139"/>
              <w:jc w:val="both"/>
              <w:rPr>
                <w:rFonts w:ascii="Calibri" w:hAnsi="Calibri" w:cs="Arial"/>
                <w:color w:val="000000"/>
                <w:lang w:val="hr-HR"/>
              </w:rPr>
            </w:pPr>
            <w:r w:rsidRPr="000F5CDF">
              <w:rPr>
                <w:rFonts w:ascii="Calibri" w:hAnsi="Calibri" w:cs="Arial"/>
                <w:color w:val="000000"/>
                <w:lang w:val="hr-HR"/>
              </w:rPr>
              <w:t>Povjerljivim se smatraju oni podaci na čiju je povjerljivost Naručitelj u pisanoj formi ili usmeno upozorio Izvođača; podaci koji bi po razumnoj ocjeni dobrog stručnjaka mogli prouzročiti štetne posljedice za Naručitelja; te podaci koji su po važećim propisima povjerljivi.</w:t>
            </w:r>
          </w:p>
          <w:p w14:paraId="0880B311" w14:textId="77777777" w:rsidR="004B3880" w:rsidRPr="000F5CDF" w:rsidRDefault="004B3880" w:rsidP="004B3880">
            <w:pPr>
              <w:ind w:right="139"/>
              <w:jc w:val="both"/>
              <w:rPr>
                <w:rFonts w:ascii="Calibri" w:hAnsi="Calibri" w:cs="Arial"/>
                <w:color w:val="000000"/>
                <w:lang w:val="hr-HR"/>
              </w:rPr>
            </w:pPr>
          </w:p>
          <w:p w14:paraId="4C62570F" w14:textId="77777777" w:rsidR="004B3880" w:rsidRPr="000F5CDF" w:rsidRDefault="004B3880" w:rsidP="004B3880">
            <w:pPr>
              <w:ind w:right="139"/>
              <w:jc w:val="both"/>
              <w:rPr>
                <w:rFonts w:ascii="Calibri" w:hAnsi="Calibri" w:cs="Arial"/>
                <w:color w:val="000000"/>
                <w:lang w:val="hr-HR"/>
              </w:rPr>
            </w:pPr>
            <w:r w:rsidRPr="000F5CDF">
              <w:rPr>
                <w:rFonts w:ascii="Calibri" w:hAnsi="Calibri" w:cs="Arial"/>
                <w:color w:val="000000"/>
                <w:lang w:val="hr-HR"/>
              </w:rPr>
              <w:t>Izvođač odgovara Naručitelju za svoje sadašnje i bivše suradnike zbog povrede odredbi ovog članka.</w:t>
            </w:r>
          </w:p>
          <w:p w14:paraId="73B2CA04" w14:textId="77777777" w:rsidR="004B3880" w:rsidRPr="000F5CDF" w:rsidRDefault="004B3880" w:rsidP="004B3880">
            <w:pPr>
              <w:ind w:right="139"/>
              <w:jc w:val="both"/>
              <w:rPr>
                <w:rFonts w:ascii="Calibri" w:hAnsi="Calibri" w:cs="Arial"/>
                <w:color w:val="000000"/>
                <w:lang w:val="hr-HR"/>
              </w:rPr>
            </w:pPr>
          </w:p>
          <w:p w14:paraId="2CFCE70D" w14:textId="12F2CA7A" w:rsidR="00A56772" w:rsidRPr="002172E3" w:rsidRDefault="004B3880" w:rsidP="004B3880">
            <w:pPr>
              <w:jc w:val="both"/>
              <w:rPr>
                <w:rFonts w:ascii="Calibri" w:hAnsi="Calibri" w:cs="Arial"/>
                <w:color w:val="000000"/>
                <w:lang w:val="hr-HR"/>
              </w:rPr>
            </w:pPr>
            <w:r w:rsidRPr="000F5CDF">
              <w:rPr>
                <w:rFonts w:ascii="Calibri" w:hAnsi="Calibri" w:cs="Arial"/>
                <w:color w:val="000000"/>
                <w:lang w:val="hr-HR"/>
              </w:rPr>
              <w:t xml:space="preserve">Svi osobni podaci uključeni u ovaj Ugovor biti će </w:t>
            </w:r>
            <w:r w:rsidRPr="005C5B72">
              <w:rPr>
                <w:rFonts w:ascii="Calibri" w:hAnsi="Calibri" w:cs="Arial"/>
                <w:color w:val="000000"/>
                <w:lang w:val="hr-HR"/>
              </w:rPr>
              <w:t xml:space="preserve">obrađeni u skladu </w:t>
            </w:r>
            <w:r w:rsidR="006E1AB0" w:rsidRPr="005C5B72">
              <w:rPr>
                <w:rFonts w:ascii="Calibri" w:hAnsi="Calibri" w:cs="Arial"/>
                <w:color w:val="000000"/>
                <w:lang w:val="hr-HR"/>
              </w:rPr>
              <w:t>sa važećim propisima koji reguliraju zaštitu osobnih podataka</w:t>
            </w:r>
            <w:r w:rsidRPr="005C5B72">
              <w:rPr>
                <w:rFonts w:ascii="Calibri" w:hAnsi="Calibri" w:cs="Arial"/>
                <w:color w:val="000000"/>
                <w:lang w:val="hr-HR"/>
              </w:rPr>
              <w:t xml:space="preserve"> te sukladno Uredbi (EU) 2016/679 Europskog parlamenta i Vijeća od 27.04.2</w:t>
            </w:r>
            <w:r w:rsidRPr="000F5CDF">
              <w:rPr>
                <w:rFonts w:ascii="Calibri" w:hAnsi="Calibri" w:cs="Arial"/>
                <w:color w:val="000000"/>
                <w:lang w:val="hr-HR"/>
              </w:rPr>
              <w:t>016. godine. Podaci će biti obrađivani isključivo u svrhu izvođenja, upravljanja i praćenja ovog Ugovora od strane Naručitelja.</w:t>
            </w:r>
          </w:p>
        </w:tc>
      </w:tr>
    </w:tbl>
    <w:p w14:paraId="02F56BDA" w14:textId="77777777" w:rsidR="00741994" w:rsidRPr="002172E3" w:rsidRDefault="00741994">
      <w:pPr>
        <w:rPr>
          <w:lang w:val="hr-HR"/>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A56772" w:rsidRPr="00147099" w14:paraId="567C649D" w14:textId="77777777" w:rsidTr="004E138E">
        <w:tc>
          <w:tcPr>
            <w:tcW w:w="2235" w:type="dxa"/>
          </w:tcPr>
          <w:p w14:paraId="1C373E46" w14:textId="77777777" w:rsidR="00A56772" w:rsidRPr="00147099" w:rsidRDefault="00A56772" w:rsidP="00A56772">
            <w:pPr>
              <w:keepNext/>
              <w:outlineLvl w:val="1"/>
              <w:rPr>
                <w:rFonts w:ascii="Calibri" w:hAnsi="Calibri" w:cs="Arial"/>
                <w:b/>
                <w:color w:val="000000"/>
                <w:lang w:val="hr-HR"/>
              </w:rPr>
            </w:pPr>
            <w:r w:rsidRPr="00147099">
              <w:rPr>
                <w:rFonts w:ascii="Calibri" w:hAnsi="Calibri" w:cs="Arial"/>
                <w:b/>
                <w:color w:val="000000"/>
                <w:lang w:val="hr-HR"/>
              </w:rPr>
              <w:lastRenderedPageBreak/>
              <w:t xml:space="preserve">1.15 </w:t>
            </w:r>
          </w:p>
          <w:p w14:paraId="0E5CC021" w14:textId="77777777" w:rsidR="00A56772" w:rsidRPr="00147099" w:rsidRDefault="00A56772" w:rsidP="00A56772">
            <w:pPr>
              <w:rPr>
                <w:rFonts w:ascii="Calibri" w:hAnsi="Calibri" w:cs="Arial"/>
                <w:b/>
                <w:color w:val="000000"/>
                <w:lang w:val="hr-HR"/>
              </w:rPr>
            </w:pPr>
            <w:r w:rsidRPr="00147099">
              <w:rPr>
                <w:rFonts w:ascii="Calibri" w:hAnsi="Calibri" w:cs="Arial"/>
                <w:b/>
                <w:color w:val="000000"/>
                <w:lang w:val="hr-HR"/>
              </w:rPr>
              <w:t>Ispitivanja i revizije od strane tijela Europske Unije</w:t>
            </w:r>
          </w:p>
        </w:tc>
        <w:tc>
          <w:tcPr>
            <w:tcW w:w="283" w:type="dxa"/>
          </w:tcPr>
          <w:p w14:paraId="17435B0D" w14:textId="77777777" w:rsidR="00A56772" w:rsidRPr="00147099" w:rsidRDefault="00A56772" w:rsidP="00A56772">
            <w:pPr>
              <w:rPr>
                <w:rFonts w:ascii="Calibri" w:hAnsi="Calibri" w:cs="Arial"/>
                <w:b/>
                <w:bCs/>
                <w:color w:val="000000"/>
                <w:lang w:val="hr-HR"/>
              </w:rPr>
            </w:pPr>
          </w:p>
        </w:tc>
        <w:tc>
          <w:tcPr>
            <w:tcW w:w="6521" w:type="dxa"/>
          </w:tcPr>
          <w:p w14:paraId="0E08C9E2" w14:textId="77777777" w:rsidR="0045704D" w:rsidRPr="00147099" w:rsidRDefault="0045704D" w:rsidP="0045704D">
            <w:pPr>
              <w:jc w:val="both"/>
              <w:rPr>
                <w:rFonts w:ascii="Calibri" w:hAnsi="Calibri" w:cs="Arial"/>
                <w:bCs/>
                <w:i/>
                <w:iCs/>
                <w:lang w:val="hr-HR"/>
              </w:rPr>
            </w:pPr>
            <w:r w:rsidRPr="00147099">
              <w:rPr>
                <w:rFonts w:ascii="Calibri" w:hAnsi="Calibri" w:cs="Arial"/>
                <w:i/>
                <w:iCs/>
                <w:lang w:val="hr-HR"/>
              </w:rPr>
              <w:t>Dodatni Članak 1.15:</w:t>
            </w:r>
          </w:p>
          <w:p w14:paraId="02359382" w14:textId="77777777" w:rsidR="0045704D" w:rsidRPr="00147099" w:rsidRDefault="0045704D" w:rsidP="0045704D">
            <w:pPr>
              <w:jc w:val="both"/>
              <w:rPr>
                <w:rFonts w:ascii="Calibri" w:hAnsi="Calibri" w:cs="Arial"/>
                <w:b/>
                <w:i/>
                <w:iCs/>
                <w:lang w:val="hr-HR"/>
              </w:rPr>
            </w:pPr>
          </w:p>
          <w:p w14:paraId="5C68A2BD" w14:textId="77777777" w:rsidR="007423AE" w:rsidRPr="00207EB5" w:rsidRDefault="007423AE" w:rsidP="007423AE">
            <w:pPr>
              <w:jc w:val="both"/>
              <w:rPr>
                <w:rFonts w:ascii="Calibri" w:hAnsi="Calibri" w:cs="Arial"/>
                <w:iCs/>
                <w:lang w:val="hr-HR"/>
              </w:rPr>
            </w:pPr>
            <w:r w:rsidRPr="00A2356D">
              <w:rPr>
                <w:rFonts w:ascii="Calibri" w:hAnsi="Calibri" w:cs="Arial"/>
                <w:iCs/>
                <w:lang w:val="hr-HR"/>
              </w:rPr>
              <w:t xml:space="preserve">Izvođač će dopustiti Hrvatskim vodama, Agenciji za reviziju sustava provedbe programa Europske unije, ostalim tijelima nadležnim za provedbu Operativnog programa „Konkurentnost i kohezija“ 2014-2020, Europskoj Komisiji, Europskom Antikorupcijskom Uredu i Europskom Revizorskom Sudu da provjeri, kroz ispitivanje dokumenata i izradom njihovih preslika ili provjerom na licu mjesta, provedbu zadataka i izvođenje pune revizije, ako je potrebno, na temelju računovodstvenih dokumenata i bilo kojeg drugog dokumenta koji se odnose na financiranje projekta. </w:t>
            </w:r>
            <w:r w:rsidRPr="00207EB5">
              <w:rPr>
                <w:rFonts w:ascii="Calibri" w:hAnsi="Calibri" w:cs="Arial"/>
                <w:iCs/>
                <w:lang w:val="hr-HR"/>
              </w:rPr>
              <w:t>Takve inspekcije mogu se provoditi do 7 godina nakon konačnog plaćanja.</w:t>
            </w:r>
          </w:p>
          <w:p w14:paraId="35381590" w14:textId="77777777" w:rsidR="007423AE" w:rsidRPr="00A2356D" w:rsidRDefault="007423AE" w:rsidP="007423AE">
            <w:pPr>
              <w:jc w:val="both"/>
              <w:rPr>
                <w:rFonts w:ascii="Calibri" w:hAnsi="Calibri" w:cs="Arial"/>
                <w:iCs/>
                <w:lang w:val="hr-HR"/>
              </w:rPr>
            </w:pPr>
          </w:p>
          <w:p w14:paraId="43A00B2E" w14:textId="77777777" w:rsidR="007423AE" w:rsidRPr="00A2356D" w:rsidRDefault="007423AE" w:rsidP="007423AE">
            <w:pPr>
              <w:jc w:val="both"/>
              <w:rPr>
                <w:rFonts w:ascii="Calibri" w:hAnsi="Calibri" w:cs="Arial"/>
                <w:iCs/>
                <w:lang w:val="hr-HR"/>
              </w:rPr>
            </w:pPr>
            <w:r w:rsidRPr="00A2356D">
              <w:rPr>
                <w:rFonts w:ascii="Calibri" w:hAnsi="Calibri" w:cs="Arial"/>
                <w:iCs/>
                <w:lang w:val="hr-HR"/>
              </w:rPr>
              <w:t>Nadalje, Izvođač će dopustiti Europskom Antikorupcijskom Uredu da provodi ispitivanja i provjere na licu mjesta u skladu s procedurama u propisima Europske Unije za zaštitu financijskih interesa Europske unije protiv pronevjera i ostalih nepravilnosti. U tom smislu Izvođač će dati odgovarajući pristup zaposlenicima Hrvatskih voda, Agencije za reviziju sustava provedbe programa Europske unije, ostalim tijelima nadležnim za provedbu Operativnog programa „Konkurentnost i kohezija“ 2014-2020, Europske Komisije, Europskog Antikorupcijskog Ureda i Europskog Revizijskog Suda mjestima i lokacijama na kojima se izvršava Ugovor, uključujući njegove informacijske sustave kao i sve dokumente i baze podataka u vezi tehničkog i financijskog upravljanja projektom i da poduzima sve korake da omogući njihov rad. Pristup koji se daje zaposlenicima Hrvatskih voda, Agencije za reviziju sustava provedbe programa Europske unije, ostalim tijelima nadležnim za provedbu Operativnog programa „Konkurentnost i kohezija“ 2014-2020, Europske Komisije, Europskog Antikorupcijskog Ureda i Europskog Revizijskog Suda bit će na temelju povjerljivosti u odnosu na treće osobe, ne derogirajući odredbe javnog zakona čiji su oni subjekti. Dokumenti moraju bili lako dostupni i spremljeni tako da omogućuju njihovo ispitivanje, a Izvođač mora obavijestiti Naručitelja o njihovoj preciznoj lokaciji.</w:t>
            </w:r>
          </w:p>
          <w:p w14:paraId="6DD9C3B1" w14:textId="77777777" w:rsidR="007423AE" w:rsidRPr="00A2356D" w:rsidRDefault="007423AE" w:rsidP="007423AE">
            <w:pPr>
              <w:jc w:val="both"/>
              <w:rPr>
                <w:rFonts w:ascii="Calibri" w:hAnsi="Calibri" w:cs="Arial"/>
                <w:iCs/>
                <w:lang w:val="hr-HR"/>
              </w:rPr>
            </w:pPr>
          </w:p>
          <w:p w14:paraId="5635514A" w14:textId="77777777" w:rsidR="007423AE" w:rsidRPr="00147099" w:rsidRDefault="007423AE" w:rsidP="00147099">
            <w:pPr>
              <w:jc w:val="both"/>
              <w:rPr>
                <w:rFonts w:ascii="Calibri" w:hAnsi="Calibri" w:cs="Arial"/>
                <w:color w:val="000000"/>
                <w:lang w:val="hr-HR"/>
              </w:rPr>
            </w:pPr>
            <w:r w:rsidRPr="00A2356D">
              <w:rPr>
                <w:rFonts w:ascii="Calibri" w:hAnsi="Calibri" w:cs="Arial"/>
                <w:iCs/>
                <w:lang w:val="hr-HR"/>
              </w:rPr>
              <w:t>Izvođač jamči da će prava zaposlenicima Hrvatskih voda, Agencije za reviziju sustava provedbe programa Europske unije, ostalim tijelima nadležnim za provedbu Operativnog programa „Konkurentnost i kohezija 2014-2020“, Europske Komisije, Europskog Antikorupcijskog Ureda i Europskog Revizijskog Suda da provode reviziju, ispitivanja i provjere biti jednako primjenjiva i pod istim uvjetima iz ovog Članka na svakog Po</w:t>
            </w:r>
            <w:r w:rsidR="002D65EE">
              <w:rPr>
                <w:rFonts w:ascii="Calibri" w:hAnsi="Calibri" w:cs="Arial"/>
                <w:iCs/>
                <w:lang w:val="hr-HR"/>
              </w:rPr>
              <w:t>dugovaratelja</w:t>
            </w:r>
            <w:r w:rsidRPr="00A2356D">
              <w:rPr>
                <w:rFonts w:ascii="Calibri" w:hAnsi="Calibri" w:cs="Arial"/>
                <w:iCs/>
                <w:lang w:val="hr-HR"/>
              </w:rPr>
              <w:t xml:space="preserve"> ili osobu koja ima koristi od EU fondova.</w:t>
            </w:r>
          </w:p>
        </w:tc>
      </w:tr>
    </w:tbl>
    <w:p w14:paraId="7D2CC7FA" w14:textId="77777777" w:rsidR="00A56772" w:rsidRPr="00147099" w:rsidRDefault="00A56772" w:rsidP="00A56772">
      <w:pPr>
        <w:spacing w:after="0" w:line="240" w:lineRule="auto"/>
        <w:rPr>
          <w:rFonts w:ascii="Calibri" w:eastAsia="Times New Roman" w:hAnsi="Calibri" w:cs="Arial"/>
          <w:sz w:val="20"/>
          <w:szCs w:val="20"/>
          <w:lang w:val="hr-HR" w:eastAsia="sl-SI"/>
        </w:rPr>
      </w:pPr>
    </w:p>
    <w:p w14:paraId="3A00C612" w14:textId="77777777" w:rsidR="00A56772" w:rsidRPr="00147099" w:rsidRDefault="00A56772" w:rsidP="00A56772">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A56772" w:rsidRPr="002172E3" w14:paraId="28F80035" w14:textId="77777777" w:rsidTr="004E138E">
        <w:tc>
          <w:tcPr>
            <w:tcW w:w="2235" w:type="dxa"/>
          </w:tcPr>
          <w:p w14:paraId="4ABB6AF1" w14:textId="77777777" w:rsidR="00190D30" w:rsidRPr="00147099" w:rsidRDefault="00A56772" w:rsidP="00A56772">
            <w:pPr>
              <w:rPr>
                <w:rFonts w:ascii="Calibri" w:hAnsi="Calibri" w:cs="Arial"/>
                <w:b/>
                <w:lang w:val="hr-HR"/>
              </w:rPr>
            </w:pPr>
            <w:r w:rsidRPr="00147099">
              <w:rPr>
                <w:rFonts w:ascii="Calibri" w:hAnsi="Calibri" w:cs="Arial"/>
                <w:b/>
                <w:lang w:val="hr-HR"/>
              </w:rPr>
              <w:t xml:space="preserve">1.16 </w:t>
            </w:r>
          </w:p>
          <w:p w14:paraId="1302878E" w14:textId="77777777" w:rsidR="00A56772" w:rsidRPr="00147099" w:rsidRDefault="00A56772" w:rsidP="00A56772">
            <w:pPr>
              <w:rPr>
                <w:rFonts w:ascii="Calibri" w:hAnsi="Calibri" w:cs="Arial"/>
                <w:b/>
                <w:lang w:val="hr-HR"/>
              </w:rPr>
            </w:pPr>
            <w:r w:rsidRPr="00147099">
              <w:rPr>
                <w:rFonts w:ascii="Calibri" w:hAnsi="Calibri" w:cs="Arial"/>
                <w:b/>
                <w:lang w:val="hr-HR"/>
              </w:rPr>
              <w:t>Administrativne i Financijske Kazne</w:t>
            </w:r>
          </w:p>
          <w:p w14:paraId="63170A8E" w14:textId="77777777" w:rsidR="00A56772" w:rsidRPr="00147099" w:rsidRDefault="00A56772" w:rsidP="00A56772">
            <w:pPr>
              <w:rPr>
                <w:rFonts w:ascii="Calibri" w:hAnsi="Calibri" w:cs="Arial"/>
                <w:lang w:val="hr-HR"/>
              </w:rPr>
            </w:pPr>
          </w:p>
        </w:tc>
        <w:tc>
          <w:tcPr>
            <w:tcW w:w="283" w:type="dxa"/>
          </w:tcPr>
          <w:p w14:paraId="05FCDDBB" w14:textId="77777777" w:rsidR="00A56772" w:rsidRPr="00147099" w:rsidRDefault="00A56772" w:rsidP="00A56772">
            <w:pPr>
              <w:tabs>
                <w:tab w:val="center" w:pos="4536"/>
                <w:tab w:val="right" w:pos="9072"/>
              </w:tabs>
              <w:rPr>
                <w:rFonts w:ascii="Calibri" w:hAnsi="Calibri" w:cs="Arial"/>
                <w:b/>
                <w:bCs/>
                <w:color w:val="000000"/>
                <w:lang w:val="hr-HR"/>
              </w:rPr>
            </w:pPr>
          </w:p>
        </w:tc>
        <w:tc>
          <w:tcPr>
            <w:tcW w:w="6521" w:type="dxa"/>
          </w:tcPr>
          <w:p w14:paraId="50D2F0E0" w14:textId="77777777" w:rsidR="00A56772" w:rsidRPr="00147099" w:rsidRDefault="00A56772" w:rsidP="00A56772">
            <w:pPr>
              <w:tabs>
                <w:tab w:val="center" w:pos="4536"/>
                <w:tab w:val="right" w:pos="9072"/>
              </w:tabs>
              <w:rPr>
                <w:rFonts w:ascii="Calibri" w:hAnsi="Calibri" w:cs="Arial"/>
                <w:bCs/>
                <w:i/>
                <w:color w:val="000000"/>
                <w:lang w:val="hr-HR"/>
              </w:rPr>
            </w:pPr>
            <w:r w:rsidRPr="00147099">
              <w:rPr>
                <w:rFonts w:ascii="Calibri" w:hAnsi="Calibri" w:cs="Arial"/>
                <w:bCs/>
                <w:i/>
                <w:color w:val="000000"/>
                <w:lang w:val="hr-HR"/>
              </w:rPr>
              <w:t>Dodatni Članak 1.16:</w:t>
            </w:r>
          </w:p>
          <w:p w14:paraId="476FA614" w14:textId="77777777" w:rsidR="00A56772" w:rsidRPr="00147099" w:rsidRDefault="00A56772" w:rsidP="00A56772">
            <w:pPr>
              <w:tabs>
                <w:tab w:val="center" w:pos="4536"/>
                <w:tab w:val="right" w:pos="9072"/>
              </w:tabs>
              <w:rPr>
                <w:rFonts w:ascii="Calibri" w:hAnsi="Calibri" w:cs="Arial"/>
                <w:b/>
                <w:color w:val="000000"/>
                <w:lang w:val="hr-HR"/>
              </w:rPr>
            </w:pPr>
          </w:p>
          <w:p w14:paraId="21432BE7" w14:textId="77777777" w:rsidR="00A56772" w:rsidRPr="002172E3" w:rsidRDefault="00874F21" w:rsidP="00CE3D67">
            <w:pPr>
              <w:jc w:val="both"/>
              <w:rPr>
                <w:rFonts w:ascii="Calibri" w:hAnsi="Calibri" w:cs="Arial"/>
                <w:lang w:val="hr-HR"/>
              </w:rPr>
            </w:pPr>
            <w:r w:rsidRPr="00147099">
              <w:rPr>
                <w:rFonts w:ascii="Calibri" w:hAnsi="Calibri" w:cs="Arial"/>
                <w:lang w:val="hr-HR"/>
              </w:rPr>
              <w:t xml:space="preserve">Ne derogirajući odredbe o primjeni kazni određenih Ugovorom, Naručitelj može Izvođaču nametnuti administrativne i financijske kazne sukladno članku 109, Administrativne i financijske kazne, </w:t>
            </w:r>
            <w:r w:rsidRPr="00147099">
              <w:rPr>
                <w:rFonts w:ascii="Calibri" w:eastAsia="Calibri" w:hAnsi="Calibri" w:cs="Arial"/>
                <w:lang w:val="hr-HR"/>
              </w:rPr>
              <w:t xml:space="preserve">Uredbe (EU, Euratom) br. 966/2012 Europskog parlamenta i Vijeća od 25. listopada 2012. o financijskim pravilima koja se primjenjuju na opći proračun Unije </w:t>
            </w:r>
            <w:r w:rsidRPr="00147099">
              <w:rPr>
                <w:rFonts w:ascii="Calibri" w:hAnsi="Calibri" w:cs="Arial"/>
                <w:lang w:val="hr-HR"/>
              </w:rPr>
              <w:t>s izmjenama i dopunama</w:t>
            </w:r>
            <w:r w:rsidR="00A56772" w:rsidRPr="00147099">
              <w:rPr>
                <w:rFonts w:ascii="Calibri" w:hAnsi="Calibri" w:cs="Arial"/>
                <w:lang w:val="hr-HR"/>
              </w:rPr>
              <w:t>.</w:t>
            </w:r>
          </w:p>
        </w:tc>
      </w:tr>
    </w:tbl>
    <w:p w14:paraId="4D2CA913"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455F241B" w14:textId="77777777" w:rsidR="00A56772" w:rsidRPr="002172E3" w:rsidRDefault="00A56772" w:rsidP="00A56772">
      <w:pPr>
        <w:spacing w:after="0" w:line="240" w:lineRule="auto"/>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A56772" w:rsidRPr="002172E3" w14:paraId="0229B704" w14:textId="77777777" w:rsidTr="00BA4A2E">
        <w:tc>
          <w:tcPr>
            <w:tcW w:w="8931" w:type="dxa"/>
            <w:tcBorders>
              <w:top w:val="nil"/>
              <w:left w:val="nil"/>
              <w:bottom w:val="single" w:sz="4" w:space="0" w:color="1F497D" w:themeColor="text2"/>
              <w:right w:val="nil"/>
            </w:tcBorders>
          </w:tcPr>
          <w:p w14:paraId="6DF8F05B" w14:textId="77777777" w:rsidR="00A56772" w:rsidRPr="002172E3" w:rsidRDefault="00A56772" w:rsidP="00A56772">
            <w:pPr>
              <w:spacing w:after="0" w:line="240" w:lineRule="auto"/>
              <w:jc w:val="both"/>
              <w:rPr>
                <w:rFonts w:ascii="Calibri" w:eastAsia="Times New Roman" w:hAnsi="Calibri" w:cs="Arial"/>
                <w:sz w:val="20"/>
                <w:szCs w:val="20"/>
                <w:lang w:val="hr-HR" w:eastAsia="sl-SI"/>
              </w:rPr>
            </w:pPr>
            <w:r w:rsidRPr="002172E3">
              <w:rPr>
                <w:rFonts w:ascii="Calibri" w:eastAsia="Times New Roman" w:hAnsi="Calibri" w:cs="Arial"/>
                <w:b/>
                <w:sz w:val="28"/>
                <w:szCs w:val="20"/>
                <w:lang w:val="hr-HR" w:eastAsia="sl-SI"/>
              </w:rPr>
              <w:lastRenderedPageBreak/>
              <w:t>2. Naručitelj</w:t>
            </w:r>
          </w:p>
        </w:tc>
      </w:tr>
    </w:tbl>
    <w:p w14:paraId="155ED3EC" w14:textId="77777777" w:rsidR="00A56772" w:rsidRPr="002172E3" w:rsidRDefault="00A56772" w:rsidP="00A56772">
      <w:pPr>
        <w:spacing w:after="0" w:line="240" w:lineRule="auto"/>
        <w:rPr>
          <w:rFonts w:ascii="Calibri" w:eastAsia="Times New Roman" w:hAnsi="Calibri" w:cs="Arial"/>
          <w:b/>
          <w:sz w:val="20"/>
          <w:szCs w:val="20"/>
          <w:lang w:val="hr-HR" w:eastAsia="sl-SI"/>
        </w:rPr>
      </w:pPr>
    </w:p>
    <w:p w14:paraId="71F4B271" w14:textId="77777777" w:rsidR="00A56772" w:rsidRPr="002172E3" w:rsidRDefault="00A56772" w:rsidP="00A56772">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7F07602C" w14:textId="77777777" w:rsidTr="004E138E">
        <w:tc>
          <w:tcPr>
            <w:tcW w:w="1951" w:type="dxa"/>
          </w:tcPr>
          <w:p w14:paraId="536E8240" w14:textId="77777777" w:rsidR="00190D30" w:rsidRPr="002172E3" w:rsidRDefault="00A56772" w:rsidP="00A56772">
            <w:pPr>
              <w:rPr>
                <w:rFonts w:ascii="Calibri" w:hAnsi="Calibri"/>
                <w:b/>
                <w:lang w:val="hr-HR"/>
              </w:rPr>
            </w:pPr>
            <w:bookmarkStart w:id="11" w:name="_Toc223759854"/>
            <w:r w:rsidRPr="002172E3">
              <w:rPr>
                <w:rFonts w:ascii="Calibri" w:hAnsi="Calibri"/>
                <w:b/>
                <w:lang w:val="hr-HR"/>
              </w:rPr>
              <w:t xml:space="preserve">2.5 </w:t>
            </w:r>
            <w:bookmarkEnd w:id="11"/>
          </w:p>
          <w:p w14:paraId="5187ABFD" w14:textId="77777777" w:rsidR="00A56772" w:rsidRPr="002172E3" w:rsidRDefault="00A56772" w:rsidP="00A56772">
            <w:pPr>
              <w:rPr>
                <w:rFonts w:ascii="Calibri" w:hAnsi="Calibri"/>
                <w:lang w:val="hr-HR"/>
              </w:rPr>
            </w:pPr>
            <w:r w:rsidRPr="002172E3">
              <w:rPr>
                <w:rFonts w:ascii="Calibri" w:hAnsi="Calibri"/>
                <w:b/>
                <w:lang w:val="hr-HR"/>
              </w:rPr>
              <w:t>Potraživanja Naručitelja</w:t>
            </w:r>
          </w:p>
        </w:tc>
        <w:tc>
          <w:tcPr>
            <w:tcW w:w="284" w:type="dxa"/>
          </w:tcPr>
          <w:p w14:paraId="5CDDE179" w14:textId="77777777" w:rsidR="00A56772" w:rsidRPr="002172E3" w:rsidRDefault="00A56772" w:rsidP="00A56772">
            <w:pPr>
              <w:jc w:val="center"/>
              <w:rPr>
                <w:rFonts w:ascii="Calibri" w:hAnsi="Calibri" w:cs="Arial"/>
                <w:b/>
                <w:bCs/>
                <w:color w:val="000000"/>
                <w:lang w:val="hr-HR"/>
              </w:rPr>
            </w:pPr>
          </w:p>
        </w:tc>
        <w:tc>
          <w:tcPr>
            <w:tcW w:w="6804" w:type="dxa"/>
          </w:tcPr>
          <w:p w14:paraId="471FD39F" w14:textId="77777777" w:rsidR="00A56772" w:rsidRPr="002172E3" w:rsidRDefault="00A56772" w:rsidP="00A56772">
            <w:pPr>
              <w:jc w:val="both"/>
              <w:rPr>
                <w:rFonts w:ascii="Calibri" w:hAnsi="Calibri" w:cs="Arial"/>
                <w:bCs/>
                <w:i/>
                <w:color w:val="000000"/>
                <w:lang w:val="hr-HR"/>
              </w:rPr>
            </w:pPr>
            <w:r w:rsidRPr="002172E3">
              <w:rPr>
                <w:rFonts w:ascii="Calibri" w:hAnsi="Calibri" w:cs="Arial"/>
                <w:bCs/>
                <w:i/>
                <w:color w:val="000000"/>
                <w:lang w:val="hr-HR"/>
              </w:rPr>
              <w:t>U drugom stavku Članka 2.5 nakon riječi „</w:t>
            </w:r>
            <w:r w:rsidRPr="002172E3">
              <w:rPr>
                <w:rFonts w:ascii="Calibri" w:hAnsi="Calibri" w:cs="Arial"/>
                <w:bCs/>
                <w:color w:val="000000"/>
                <w:lang w:val="hr-HR"/>
              </w:rPr>
              <w:t>što je moguće prije</w:t>
            </w:r>
            <w:r w:rsidRPr="002172E3">
              <w:rPr>
                <w:rFonts w:ascii="Calibri" w:hAnsi="Calibri" w:cs="Arial"/>
                <w:bCs/>
                <w:i/>
                <w:color w:val="000000"/>
                <w:lang w:val="hr-HR"/>
              </w:rPr>
              <w:t>“ dodati:</w:t>
            </w:r>
          </w:p>
          <w:p w14:paraId="2B064D7C" w14:textId="77777777" w:rsidR="00A56772" w:rsidRPr="002172E3" w:rsidRDefault="00A56772" w:rsidP="00A56772">
            <w:pPr>
              <w:jc w:val="both"/>
              <w:rPr>
                <w:rFonts w:ascii="Calibri" w:hAnsi="Calibri" w:cs="Arial"/>
                <w:b/>
                <w:bCs/>
                <w:color w:val="000000"/>
                <w:lang w:val="hr-HR"/>
              </w:rPr>
            </w:pPr>
          </w:p>
          <w:p w14:paraId="2BD755E8" w14:textId="77777777" w:rsidR="00A56772" w:rsidRPr="002172E3" w:rsidRDefault="00A56772" w:rsidP="00A56772">
            <w:pPr>
              <w:jc w:val="both"/>
              <w:rPr>
                <w:rFonts w:ascii="Calibri" w:hAnsi="Calibri" w:cs="Arial"/>
                <w:b/>
                <w:bCs/>
                <w:color w:val="000000"/>
                <w:lang w:val="hr-HR"/>
              </w:rPr>
            </w:pPr>
            <w:r w:rsidRPr="002172E3">
              <w:rPr>
                <w:rFonts w:ascii="Calibri" w:hAnsi="Calibri" w:cs="Arial"/>
                <w:bCs/>
                <w:color w:val="000000"/>
                <w:lang w:val="hr-HR"/>
              </w:rPr>
              <w:t>“ ali ne dulje od 28 dana ”</w:t>
            </w:r>
          </w:p>
        </w:tc>
      </w:tr>
    </w:tbl>
    <w:p w14:paraId="59016F58" w14:textId="77777777" w:rsidR="00A56772" w:rsidRPr="002172E3" w:rsidRDefault="00A56772" w:rsidP="00A56772">
      <w:pPr>
        <w:spacing w:after="0" w:line="240" w:lineRule="auto"/>
        <w:rPr>
          <w:rFonts w:ascii="Calibri" w:eastAsia="Times New Roman" w:hAnsi="Calibri" w:cs="Arial"/>
          <w:b/>
          <w:color w:val="000000"/>
          <w:sz w:val="20"/>
          <w:szCs w:val="20"/>
          <w:lang w:val="hr-HR" w:eastAsia="sl-SI"/>
        </w:rPr>
      </w:pPr>
    </w:p>
    <w:p w14:paraId="27196A72" w14:textId="77777777" w:rsidR="00A56772" w:rsidRPr="002172E3" w:rsidRDefault="00A56772" w:rsidP="00A56772">
      <w:pPr>
        <w:spacing w:after="0" w:line="240" w:lineRule="auto"/>
        <w:rPr>
          <w:rFonts w:ascii="Calibri" w:eastAsia="Times New Roman" w:hAnsi="Calibri" w:cs="Arial"/>
          <w:b/>
          <w:color w:val="000000"/>
          <w:sz w:val="20"/>
          <w:szCs w:val="20"/>
          <w:lang w:val="hr-HR" w:eastAsia="sl-SI"/>
        </w:rPr>
      </w:pPr>
    </w:p>
    <w:p w14:paraId="15156B56" w14:textId="77777777" w:rsidR="00A56772" w:rsidRPr="002172E3" w:rsidRDefault="00A56772" w:rsidP="00A56772">
      <w:pPr>
        <w:spacing w:after="0" w:line="240" w:lineRule="auto"/>
        <w:rPr>
          <w:rFonts w:ascii="Calibri" w:eastAsia="Times New Roman" w:hAnsi="Calibri" w:cs="Arial"/>
          <w:b/>
          <w:color w:val="000000"/>
          <w:sz w:val="20"/>
          <w:szCs w:val="20"/>
          <w:lang w:val="hr-HR" w:eastAsia="sl-SI"/>
        </w:rPr>
      </w:pPr>
      <w:r w:rsidRPr="002172E3">
        <w:rPr>
          <w:rFonts w:ascii="Calibri" w:eastAsia="Times New Roman" w:hAnsi="Calibri" w:cs="Arial"/>
          <w:b/>
          <w:color w:val="000000"/>
          <w:sz w:val="20"/>
          <w:szCs w:val="20"/>
          <w:lang w:val="hr-HR" w:eastAsia="sl-SI"/>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A56772" w:rsidRPr="002172E3" w14:paraId="750BC88B" w14:textId="77777777" w:rsidTr="00BA4A2E">
        <w:tc>
          <w:tcPr>
            <w:tcW w:w="8931" w:type="dxa"/>
            <w:tcBorders>
              <w:top w:val="nil"/>
              <w:left w:val="nil"/>
              <w:bottom w:val="single" w:sz="4" w:space="0" w:color="1F497D" w:themeColor="text2"/>
              <w:right w:val="nil"/>
            </w:tcBorders>
          </w:tcPr>
          <w:p w14:paraId="71C38680" w14:textId="77777777" w:rsidR="00A56772" w:rsidRPr="002172E3" w:rsidRDefault="00A56772" w:rsidP="00B83B95">
            <w:pPr>
              <w:spacing w:after="0" w:line="240" w:lineRule="auto"/>
              <w:rPr>
                <w:rFonts w:ascii="Calibri" w:eastAsia="Times New Roman" w:hAnsi="Calibri" w:cs="Arial"/>
                <w:b/>
                <w:sz w:val="28"/>
                <w:szCs w:val="20"/>
                <w:lang w:val="hr-HR" w:eastAsia="sl-SI"/>
              </w:rPr>
            </w:pPr>
            <w:r w:rsidRPr="002172E3">
              <w:rPr>
                <w:rFonts w:ascii="Calibri" w:eastAsia="Times New Roman" w:hAnsi="Calibri" w:cs="Arial"/>
                <w:b/>
                <w:sz w:val="28"/>
                <w:szCs w:val="20"/>
                <w:lang w:val="hr-HR" w:eastAsia="sl-SI"/>
              </w:rPr>
              <w:lastRenderedPageBreak/>
              <w:t>3. Inženjer</w:t>
            </w:r>
          </w:p>
        </w:tc>
      </w:tr>
    </w:tbl>
    <w:p w14:paraId="60197A00" w14:textId="77777777" w:rsidR="00A56772" w:rsidRPr="002172E3" w:rsidRDefault="00A56772" w:rsidP="00A56772">
      <w:pPr>
        <w:spacing w:after="0" w:line="240" w:lineRule="auto"/>
        <w:rPr>
          <w:rFonts w:ascii="Calibri" w:eastAsia="Times New Roman" w:hAnsi="Calibri" w:cs="Arial"/>
          <w:b/>
          <w:color w:val="000000"/>
          <w:sz w:val="20"/>
          <w:szCs w:val="20"/>
          <w:lang w:val="hr-HR" w:eastAsia="sl-SI"/>
        </w:rPr>
      </w:pPr>
    </w:p>
    <w:p w14:paraId="4C6A356E" w14:textId="77777777" w:rsidR="00A56772" w:rsidRPr="002172E3" w:rsidRDefault="00A56772" w:rsidP="00A56772">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2"/>
        <w:gridCol w:w="6806"/>
      </w:tblGrid>
      <w:tr w:rsidR="00A56772" w:rsidRPr="002172E3" w14:paraId="49831836" w14:textId="77777777" w:rsidTr="004E138E">
        <w:tc>
          <w:tcPr>
            <w:tcW w:w="1951" w:type="dxa"/>
          </w:tcPr>
          <w:p w14:paraId="2190983A" w14:textId="77777777" w:rsidR="00190D30" w:rsidRPr="002172E3" w:rsidRDefault="00A56772" w:rsidP="00A56772">
            <w:pPr>
              <w:rPr>
                <w:rFonts w:ascii="Calibri" w:hAnsi="Calibri"/>
                <w:b/>
                <w:lang w:val="hr-HR"/>
              </w:rPr>
            </w:pPr>
            <w:bookmarkStart w:id="12" w:name="_Toc223759856"/>
            <w:r w:rsidRPr="002172E3">
              <w:rPr>
                <w:rFonts w:ascii="Calibri" w:hAnsi="Calibri"/>
                <w:b/>
                <w:lang w:val="hr-HR"/>
              </w:rPr>
              <w:t xml:space="preserve">3.1 </w:t>
            </w:r>
            <w:bookmarkEnd w:id="12"/>
          </w:p>
          <w:p w14:paraId="432CA5B0" w14:textId="77777777" w:rsidR="00A56772" w:rsidRPr="002172E3" w:rsidRDefault="00A56772" w:rsidP="00A56772">
            <w:pPr>
              <w:rPr>
                <w:rFonts w:ascii="Calibri" w:hAnsi="Calibri"/>
                <w:b/>
                <w:lang w:val="hr-HR"/>
              </w:rPr>
            </w:pPr>
            <w:r w:rsidRPr="002172E3">
              <w:rPr>
                <w:rFonts w:ascii="Calibri" w:hAnsi="Calibri" w:cs="Arial"/>
                <w:b/>
                <w:lang w:val="hr-HR"/>
              </w:rPr>
              <w:t>Obveze i ovlaštenja Inženjera</w:t>
            </w:r>
          </w:p>
        </w:tc>
        <w:tc>
          <w:tcPr>
            <w:tcW w:w="282" w:type="dxa"/>
          </w:tcPr>
          <w:p w14:paraId="22DD28C1" w14:textId="77777777" w:rsidR="00A56772" w:rsidRPr="002172E3" w:rsidRDefault="00A56772" w:rsidP="00A56772">
            <w:pPr>
              <w:jc w:val="center"/>
              <w:rPr>
                <w:rFonts w:ascii="Calibri" w:hAnsi="Calibri" w:cs="Arial"/>
                <w:color w:val="000000"/>
                <w:lang w:val="hr-HR"/>
              </w:rPr>
            </w:pPr>
          </w:p>
        </w:tc>
        <w:tc>
          <w:tcPr>
            <w:tcW w:w="6806" w:type="dxa"/>
          </w:tcPr>
          <w:p w14:paraId="19714976" w14:textId="77777777" w:rsidR="00A56772" w:rsidRPr="002172E3" w:rsidRDefault="00A56772" w:rsidP="00A56772">
            <w:pPr>
              <w:keepNext/>
              <w:jc w:val="both"/>
              <w:outlineLvl w:val="4"/>
              <w:rPr>
                <w:rFonts w:ascii="Calibri" w:hAnsi="Calibri"/>
                <w:i/>
                <w:lang w:val="hr-HR"/>
              </w:rPr>
            </w:pPr>
            <w:r w:rsidRPr="002172E3">
              <w:rPr>
                <w:rFonts w:ascii="Calibri" w:hAnsi="Calibri"/>
                <w:i/>
                <w:lang w:val="hr-HR"/>
              </w:rPr>
              <w:t>Dodati nakon prvog stavka:</w:t>
            </w:r>
          </w:p>
          <w:p w14:paraId="2A1BE313" w14:textId="77777777" w:rsidR="00A56772" w:rsidRPr="002172E3" w:rsidRDefault="00A56772" w:rsidP="00A56772">
            <w:pPr>
              <w:rPr>
                <w:rFonts w:ascii="Calibri" w:hAnsi="Calibri"/>
                <w:lang w:val="hr-HR"/>
              </w:rPr>
            </w:pPr>
          </w:p>
          <w:p w14:paraId="30155DD1" w14:textId="77777777" w:rsidR="000706CC" w:rsidRDefault="00DA3861" w:rsidP="000706CC">
            <w:pPr>
              <w:jc w:val="both"/>
              <w:rPr>
                <w:lang w:val="hr-HR"/>
              </w:rPr>
            </w:pPr>
            <w:r w:rsidRPr="002172E3">
              <w:rPr>
                <w:rFonts w:ascii="Calibri" w:hAnsi="Calibri"/>
                <w:lang w:val="hr-HR"/>
              </w:rPr>
              <w:t xml:space="preserve">Osoblje Inženjera uključuje, ali bez ograničenja, Nadzorne inženjere ovlaštene da djeluju kao nadzorni inženjeri sukladno </w:t>
            </w:r>
            <w:r w:rsidR="000706CC" w:rsidRPr="000706CC">
              <w:rPr>
                <w:rFonts w:ascii="Calibri" w:hAnsi="Calibri" w:cs="Calibri"/>
                <w:lang w:val="hr-HR"/>
              </w:rPr>
              <w:t xml:space="preserve">Zakonu </w:t>
            </w:r>
            <w:r w:rsidR="000706CC" w:rsidRPr="000706CC">
              <w:rPr>
                <w:rFonts w:ascii="Calibri" w:hAnsi="Calibri" w:cs="Calibri"/>
              </w:rPr>
              <w:t>o gradnji (Narodne novine 153/2013 s izmjenama i dopunama)</w:t>
            </w:r>
            <w:r w:rsidR="000706CC" w:rsidRPr="000706CC">
              <w:rPr>
                <w:rFonts w:ascii="Calibri" w:hAnsi="Calibri" w:cs="Calibri"/>
                <w:lang w:val="hr-HR"/>
              </w:rPr>
              <w:t>.</w:t>
            </w:r>
          </w:p>
          <w:p w14:paraId="44839533" w14:textId="77777777" w:rsidR="00A56772" w:rsidRPr="002172E3" w:rsidRDefault="00A56772" w:rsidP="00A56772">
            <w:pPr>
              <w:rPr>
                <w:rFonts w:ascii="Calibri" w:hAnsi="Calibri"/>
                <w:lang w:val="hr-HR"/>
              </w:rPr>
            </w:pPr>
          </w:p>
          <w:p w14:paraId="06FFA4C4" w14:textId="77777777" w:rsidR="00A56772" w:rsidRPr="002172E3" w:rsidRDefault="00A56772" w:rsidP="00A56772">
            <w:pPr>
              <w:keepLines/>
              <w:widowControl w:val="0"/>
              <w:tabs>
                <w:tab w:val="left" w:pos="4442"/>
              </w:tabs>
              <w:jc w:val="both"/>
              <w:rPr>
                <w:rFonts w:ascii="Calibri" w:hAnsi="Calibri" w:cs="Arial"/>
                <w:bCs/>
                <w:i/>
                <w:color w:val="000000"/>
                <w:lang w:val="hr-HR"/>
              </w:rPr>
            </w:pPr>
            <w:r w:rsidRPr="002172E3">
              <w:rPr>
                <w:rFonts w:ascii="Calibri" w:hAnsi="Calibri" w:cs="Arial"/>
                <w:i/>
                <w:lang w:val="hr-HR"/>
              </w:rPr>
              <w:t>Izbrisati treći stavak i zamijeniti ga sljedećim</w:t>
            </w:r>
            <w:r w:rsidRPr="002172E3">
              <w:rPr>
                <w:rFonts w:ascii="Calibri" w:hAnsi="Calibri" w:cs="Arial"/>
                <w:bCs/>
                <w:i/>
                <w:color w:val="000000"/>
                <w:lang w:val="hr-HR"/>
              </w:rPr>
              <w:t>:</w:t>
            </w:r>
            <w:r w:rsidRPr="002172E3">
              <w:rPr>
                <w:rFonts w:ascii="Calibri" w:hAnsi="Calibri" w:cs="Arial"/>
                <w:bCs/>
                <w:i/>
                <w:color w:val="000000"/>
                <w:lang w:val="hr-HR"/>
              </w:rPr>
              <w:tab/>
            </w:r>
          </w:p>
          <w:p w14:paraId="1860A183" w14:textId="77777777" w:rsidR="00A56772" w:rsidRPr="002172E3" w:rsidRDefault="00A56772" w:rsidP="00A56772">
            <w:pPr>
              <w:rPr>
                <w:rFonts w:ascii="Calibri" w:hAnsi="Calibri"/>
                <w:lang w:val="hr-HR"/>
              </w:rPr>
            </w:pPr>
          </w:p>
          <w:p w14:paraId="4E20DBCE" w14:textId="77777777" w:rsidR="00A56772" w:rsidRPr="002172E3" w:rsidRDefault="00A56772" w:rsidP="00A56772">
            <w:pPr>
              <w:jc w:val="both"/>
              <w:rPr>
                <w:rFonts w:ascii="Calibri" w:hAnsi="Calibri"/>
                <w:color w:val="000000"/>
                <w:lang w:val="hr-HR"/>
              </w:rPr>
            </w:pPr>
            <w:r w:rsidRPr="002172E3">
              <w:rPr>
                <w:rFonts w:ascii="Calibri" w:hAnsi="Calibri"/>
                <w:lang w:val="hr-HR"/>
              </w:rPr>
              <w:t xml:space="preserve">Inženjer može obavljati svoja ovlaštenja koja su specificirana ili koja proizlaze iz Ugovora. Inženjer mora dobiti </w:t>
            </w:r>
            <w:r w:rsidR="001C7EA8" w:rsidRPr="002172E3">
              <w:rPr>
                <w:rFonts w:ascii="Calibri" w:hAnsi="Calibri"/>
                <w:lang w:val="hr-HR"/>
              </w:rPr>
              <w:t>pisano</w:t>
            </w:r>
            <w:r w:rsidRPr="002172E3">
              <w:rPr>
                <w:rFonts w:ascii="Calibri" w:hAnsi="Calibri"/>
                <w:lang w:val="hr-HR"/>
              </w:rPr>
              <w:t xml:space="preserve"> odobrenje Naručitelja prije poduzimanja radnji navedenih u sljedećim stavkama ovog Članka:</w:t>
            </w:r>
          </w:p>
          <w:p w14:paraId="5D9D5709" w14:textId="77777777" w:rsidR="00A56772" w:rsidRPr="000F5CDF" w:rsidRDefault="00A56772" w:rsidP="00A56772">
            <w:pPr>
              <w:numPr>
                <w:ilvl w:val="0"/>
                <w:numId w:val="20"/>
              </w:numPr>
              <w:ind w:left="461" w:hanging="426"/>
              <w:jc w:val="both"/>
              <w:rPr>
                <w:rFonts w:ascii="Calibri" w:hAnsi="Calibri"/>
                <w:lang w:val="hr-HR"/>
              </w:rPr>
            </w:pPr>
            <w:r w:rsidRPr="000F5CDF">
              <w:rPr>
                <w:rFonts w:ascii="Calibri" w:hAnsi="Calibri"/>
                <w:lang w:val="hr-HR"/>
              </w:rPr>
              <w:t>Član</w:t>
            </w:r>
            <w:r w:rsidR="001126BC" w:rsidRPr="000F5CDF">
              <w:rPr>
                <w:rFonts w:ascii="Calibri" w:hAnsi="Calibri"/>
                <w:lang w:val="hr-HR"/>
              </w:rPr>
              <w:t>ak</w:t>
            </w:r>
            <w:r w:rsidRPr="000F5CDF">
              <w:rPr>
                <w:rFonts w:ascii="Calibri" w:hAnsi="Calibri"/>
                <w:lang w:val="hr-HR"/>
              </w:rPr>
              <w:t xml:space="preserve"> 4.4</w:t>
            </w:r>
            <w:r w:rsidR="00BD096F" w:rsidRPr="000F5CDF">
              <w:rPr>
                <w:rFonts w:ascii="Calibri" w:hAnsi="Calibri"/>
                <w:lang w:val="hr-HR"/>
              </w:rPr>
              <w:t>.</w:t>
            </w:r>
            <w:r w:rsidRPr="000F5CDF">
              <w:rPr>
                <w:rFonts w:ascii="Calibri" w:hAnsi="Calibri"/>
                <w:lang w:val="hr-HR"/>
              </w:rPr>
              <w:t xml:space="preserve"> [Pod</w:t>
            </w:r>
            <w:r w:rsidR="002D65EE" w:rsidRPr="000F5CDF">
              <w:rPr>
                <w:rFonts w:ascii="Calibri" w:hAnsi="Calibri"/>
                <w:lang w:val="hr-HR"/>
              </w:rPr>
              <w:t>ugovaratelji]: davanje odobrenja za Podugovaratelje</w:t>
            </w:r>
            <w:r w:rsidRPr="000F5CDF">
              <w:rPr>
                <w:rFonts w:ascii="Calibri" w:hAnsi="Calibri"/>
                <w:lang w:val="hr-HR"/>
              </w:rPr>
              <w:t xml:space="preserve"> nenavedene u Ugovoru;</w:t>
            </w:r>
          </w:p>
          <w:p w14:paraId="7820CF01" w14:textId="77777777" w:rsidR="001C7EA8" w:rsidRPr="000F5CDF" w:rsidRDefault="001C7EA8" w:rsidP="00A56772">
            <w:pPr>
              <w:numPr>
                <w:ilvl w:val="0"/>
                <w:numId w:val="20"/>
              </w:numPr>
              <w:ind w:left="461" w:hanging="426"/>
              <w:jc w:val="both"/>
              <w:rPr>
                <w:rFonts w:ascii="Calibri" w:hAnsi="Calibri"/>
                <w:lang w:val="hr-HR"/>
              </w:rPr>
            </w:pPr>
            <w:r w:rsidRPr="000F5CDF">
              <w:rPr>
                <w:rFonts w:ascii="Calibri" w:hAnsi="Calibri"/>
                <w:lang w:val="hr-HR"/>
              </w:rPr>
              <w:t>Članak 8.8. (Privremena obustave Radova): odobrenje za privremenu obustavu Radova ili dijela Radova.</w:t>
            </w:r>
          </w:p>
          <w:p w14:paraId="1DB2584B" w14:textId="77777777" w:rsidR="00A56772" w:rsidRPr="000F5CDF" w:rsidRDefault="00A56772" w:rsidP="00A56772">
            <w:pPr>
              <w:numPr>
                <w:ilvl w:val="0"/>
                <w:numId w:val="20"/>
              </w:numPr>
              <w:spacing w:line="264" w:lineRule="exact"/>
              <w:ind w:left="461" w:hanging="426"/>
              <w:jc w:val="both"/>
              <w:rPr>
                <w:rFonts w:ascii="Calibri" w:hAnsi="Calibri"/>
                <w:color w:val="000000"/>
                <w:lang w:val="hr-HR"/>
              </w:rPr>
            </w:pPr>
            <w:r w:rsidRPr="000F5CDF">
              <w:rPr>
                <w:rFonts w:ascii="Calibri" w:hAnsi="Calibri"/>
                <w:color w:val="000000"/>
                <w:lang w:val="hr-HR"/>
              </w:rPr>
              <w:t>Članak 13.1</w:t>
            </w:r>
            <w:r w:rsidR="001126BC" w:rsidRPr="000F5CDF">
              <w:rPr>
                <w:rFonts w:ascii="Calibri" w:hAnsi="Calibri"/>
                <w:color w:val="000000"/>
                <w:lang w:val="hr-HR"/>
              </w:rPr>
              <w:t>.</w:t>
            </w:r>
            <w:r w:rsidRPr="000F5CDF">
              <w:rPr>
                <w:rFonts w:ascii="Calibri" w:hAnsi="Calibri" w:cs="Arial"/>
                <w:lang w:val="hr-HR"/>
              </w:rPr>
              <w:t xml:space="preserve"> </w:t>
            </w:r>
            <w:r w:rsidRPr="000F5CDF">
              <w:rPr>
                <w:rFonts w:ascii="Calibri" w:hAnsi="Calibri"/>
                <w:lang w:val="hr-HR"/>
              </w:rPr>
              <w:t>[</w:t>
            </w:r>
            <w:r w:rsidRPr="000F5CDF">
              <w:rPr>
                <w:rFonts w:ascii="Calibri" w:hAnsi="Calibri" w:cs="Arial"/>
                <w:lang w:val="hr-HR"/>
              </w:rPr>
              <w:t>Pravo na izmjene</w:t>
            </w:r>
            <w:r w:rsidRPr="000F5CDF">
              <w:rPr>
                <w:rFonts w:ascii="Calibri" w:hAnsi="Calibri"/>
                <w:lang w:val="hr-HR"/>
              </w:rPr>
              <w:t>]</w:t>
            </w:r>
            <w:r w:rsidRPr="000F5CDF">
              <w:rPr>
                <w:rFonts w:ascii="Calibri" w:hAnsi="Calibri"/>
                <w:color w:val="000000"/>
                <w:lang w:val="hr-HR"/>
              </w:rPr>
              <w:t>: davanje naloga za Izmjenu ukoliko takva Izmjena zahtijeva promjenu Tehničkih specifikacija;</w:t>
            </w:r>
          </w:p>
          <w:p w14:paraId="5DF203B2" w14:textId="77777777" w:rsidR="00A56772" w:rsidRPr="002172E3" w:rsidRDefault="00A56772" w:rsidP="00A56772">
            <w:pPr>
              <w:numPr>
                <w:ilvl w:val="0"/>
                <w:numId w:val="20"/>
              </w:numPr>
              <w:spacing w:line="264" w:lineRule="exact"/>
              <w:ind w:left="461" w:hanging="426"/>
              <w:jc w:val="both"/>
              <w:rPr>
                <w:rFonts w:ascii="Calibri" w:hAnsi="Calibri"/>
                <w:color w:val="000000"/>
                <w:lang w:val="hr-HR"/>
              </w:rPr>
            </w:pPr>
            <w:r w:rsidRPr="000F5CDF">
              <w:rPr>
                <w:rFonts w:ascii="Calibri" w:hAnsi="Calibri"/>
                <w:lang w:val="hr-HR"/>
              </w:rPr>
              <w:t>Članak 13.3</w:t>
            </w:r>
            <w:r w:rsidR="001126BC" w:rsidRPr="000F5CDF">
              <w:rPr>
                <w:rFonts w:ascii="Calibri" w:hAnsi="Calibri"/>
                <w:lang w:val="hr-HR"/>
              </w:rPr>
              <w:t>.</w:t>
            </w:r>
            <w:r w:rsidRPr="000F5CDF">
              <w:rPr>
                <w:rFonts w:ascii="Calibri" w:hAnsi="Calibri"/>
                <w:lang w:val="hr-HR"/>
              </w:rPr>
              <w:t xml:space="preserve"> [Postupak </w:t>
            </w:r>
            <w:r w:rsidR="001126BC" w:rsidRPr="000F5CDF">
              <w:rPr>
                <w:rFonts w:ascii="Calibri" w:hAnsi="Calibri"/>
                <w:lang w:val="hr-HR"/>
              </w:rPr>
              <w:t>I</w:t>
            </w:r>
            <w:r w:rsidRPr="000F5CDF">
              <w:rPr>
                <w:rFonts w:ascii="Calibri" w:hAnsi="Calibri"/>
                <w:lang w:val="hr-HR"/>
              </w:rPr>
              <w:t>zmjen</w:t>
            </w:r>
            <w:r w:rsidR="001126BC" w:rsidRPr="000F5CDF">
              <w:rPr>
                <w:rFonts w:ascii="Calibri" w:hAnsi="Calibri"/>
                <w:lang w:val="hr-HR"/>
              </w:rPr>
              <w:t>e</w:t>
            </w:r>
            <w:r w:rsidRPr="000F5CDF">
              <w:rPr>
                <w:rFonts w:ascii="Calibri" w:hAnsi="Calibri"/>
                <w:lang w:val="hr-HR"/>
              </w:rPr>
              <w:t>]: odobrenje prijedloga za Izmjenu koji je podnio Izvođač sukladno Članku 13.</w:t>
            </w:r>
            <w:r w:rsidRPr="002172E3">
              <w:rPr>
                <w:rFonts w:ascii="Calibri" w:hAnsi="Calibri"/>
                <w:lang w:val="hr-HR"/>
              </w:rPr>
              <w:t>1</w:t>
            </w:r>
            <w:r w:rsidR="001126BC">
              <w:rPr>
                <w:rFonts w:ascii="Calibri" w:hAnsi="Calibri"/>
                <w:lang w:val="hr-HR"/>
              </w:rPr>
              <w:t>.</w:t>
            </w:r>
            <w:r w:rsidRPr="002172E3">
              <w:rPr>
                <w:rFonts w:ascii="Calibri" w:hAnsi="Calibri"/>
                <w:lang w:val="hr-HR"/>
              </w:rPr>
              <w:t xml:space="preserve"> [Pravo na izmjene] ili 13.2</w:t>
            </w:r>
            <w:r w:rsidR="001126BC">
              <w:rPr>
                <w:rFonts w:ascii="Calibri" w:hAnsi="Calibri"/>
                <w:lang w:val="hr-HR"/>
              </w:rPr>
              <w:t>.</w:t>
            </w:r>
            <w:r w:rsidRPr="002172E3">
              <w:rPr>
                <w:rFonts w:ascii="Calibri" w:hAnsi="Calibri"/>
                <w:lang w:val="hr-HR"/>
              </w:rPr>
              <w:t xml:space="preserve"> [</w:t>
            </w:r>
            <w:r w:rsidR="00CB7F92" w:rsidRPr="002172E3">
              <w:rPr>
                <w:rFonts w:ascii="Calibri" w:hAnsi="Calibri"/>
                <w:lang w:val="hr-HR"/>
              </w:rPr>
              <w:t>Poboljšanja</w:t>
            </w:r>
            <w:r w:rsidRPr="002172E3">
              <w:rPr>
                <w:rFonts w:ascii="Calibri" w:hAnsi="Calibri"/>
                <w:lang w:val="hr-HR"/>
              </w:rPr>
              <w:t>].</w:t>
            </w:r>
          </w:p>
          <w:p w14:paraId="2884A453" w14:textId="77777777" w:rsidR="00A56772" w:rsidRPr="002172E3" w:rsidRDefault="00A56772" w:rsidP="00A56772">
            <w:pPr>
              <w:spacing w:line="264" w:lineRule="exact"/>
              <w:ind w:left="461" w:hanging="426"/>
              <w:jc w:val="both"/>
              <w:rPr>
                <w:rFonts w:ascii="Calibri" w:hAnsi="Calibri"/>
                <w:color w:val="000000"/>
                <w:lang w:val="hr-HR"/>
              </w:rPr>
            </w:pPr>
          </w:p>
          <w:p w14:paraId="03A0C3C5" w14:textId="77777777" w:rsidR="00A56772" w:rsidRPr="002172E3" w:rsidRDefault="00A56772" w:rsidP="00144EDA">
            <w:pPr>
              <w:spacing w:line="264" w:lineRule="exact"/>
              <w:ind w:left="33"/>
              <w:jc w:val="both"/>
              <w:rPr>
                <w:rFonts w:ascii="Calibri" w:hAnsi="Calibri"/>
                <w:color w:val="000000"/>
                <w:lang w:val="hr-HR"/>
              </w:rPr>
            </w:pPr>
            <w:r w:rsidRPr="002172E3">
              <w:rPr>
                <w:rFonts w:ascii="Calibri" w:hAnsi="Calibri"/>
                <w:color w:val="000000"/>
                <w:lang w:val="hr-HR"/>
              </w:rPr>
              <w:t xml:space="preserve">Bez obzira na obveze navedene naprijed u pogledu pribavljanja </w:t>
            </w:r>
            <w:r w:rsidR="00607751" w:rsidRPr="002172E3">
              <w:rPr>
                <w:rFonts w:ascii="Calibri" w:hAnsi="Calibri"/>
                <w:color w:val="000000"/>
                <w:lang w:val="hr-HR"/>
              </w:rPr>
              <w:t xml:space="preserve">pisanog </w:t>
            </w:r>
            <w:r w:rsidRPr="002172E3">
              <w:rPr>
                <w:rFonts w:ascii="Calibri" w:hAnsi="Calibri"/>
                <w:color w:val="000000"/>
                <w:lang w:val="hr-HR"/>
              </w:rPr>
              <w:t xml:space="preserve">odobrenja, ako se po mišljenju Inženjera pojavi opasnost koja ugrožava sigurnost života ili imovine ili Radova, on smije, bez da pritom oslobađa Izvođača bilo kojih obveza ili odgovornosti po Ugovoru, naložiti Izvođaču da izvede radove ili uradi stvari koje su po mišljenju Inženjera potrebne da se ukloni ili smanji rizik. Izvođač mora odmah udovoljiti takvom nalogu Inženjera, bez obzira što on nema odobrenja Naručitelja. Inženjer će odrediti dodatak Ugovornoj cijeni u odnosu na takav nalog, sukladno Članku 13.3 [Postupak izmjene] i obavijestit će Izvođača s kopijom Naručitelju. </w:t>
            </w:r>
          </w:p>
        </w:tc>
      </w:tr>
    </w:tbl>
    <w:p w14:paraId="45449992" w14:textId="77777777" w:rsidR="00A56772" w:rsidRPr="002172E3" w:rsidRDefault="00A56772" w:rsidP="00A56772">
      <w:pPr>
        <w:spacing w:after="0" w:line="240" w:lineRule="auto"/>
        <w:rPr>
          <w:rFonts w:ascii="Calibri" w:eastAsia="Times New Roman" w:hAnsi="Calibri" w:cs="Arial"/>
          <w:b/>
          <w:sz w:val="20"/>
          <w:szCs w:val="20"/>
          <w:lang w:val="hr-HR" w:eastAsia="sl-SI"/>
        </w:rPr>
      </w:pPr>
    </w:p>
    <w:p w14:paraId="73C45A97" w14:textId="77777777" w:rsidR="00A56772" w:rsidRPr="002172E3" w:rsidRDefault="00A56772" w:rsidP="00A56772">
      <w:pPr>
        <w:spacing w:after="0" w:line="240" w:lineRule="auto"/>
        <w:rPr>
          <w:rFonts w:ascii="Calibri" w:eastAsia="Times New Roman" w:hAnsi="Calibri" w:cs="Arial"/>
          <w:b/>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0F5CDF" w14:paraId="0E02D2AE" w14:textId="77777777" w:rsidTr="004E138E">
        <w:tc>
          <w:tcPr>
            <w:tcW w:w="1951" w:type="dxa"/>
          </w:tcPr>
          <w:p w14:paraId="4ED449EA" w14:textId="77777777" w:rsidR="00190D30" w:rsidRPr="000F5CDF" w:rsidRDefault="00A56772" w:rsidP="00A56772">
            <w:pPr>
              <w:rPr>
                <w:rFonts w:ascii="Calibri" w:hAnsi="Calibri" w:cs="Arial"/>
                <w:b/>
                <w:lang w:val="hr-HR"/>
              </w:rPr>
            </w:pPr>
            <w:r w:rsidRPr="000F5CDF">
              <w:rPr>
                <w:rFonts w:ascii="Calibri" w:hAnsi="Calibri" w:cs="Arial"/>
                <w:b/>
                <w:lang w:val="hr-HR"/>
              </w:rPr>
              <w:t xml:space="preserve">3.4 </w:t>
            </w:r>
          </w:p>
          <w:p w14:paraId="412487F9" w14:textId="77777777" w:rsidR="00A56772" w:rsidRPr="000F5CDF" w:rsidRDefault="00A56772" w:rsidP="00A56772">
            <w:pPr>
              <w:rPr>
                <w:rFonts w:ascii="Calibri" w:hAnsi="Calibri" w:cs="Arial"/>
                <w:b/>
                <w:lang w:val="hr-HR"/>
              </w:rPr>
            </w:pPr>
            <w:r w:rsidRPr="000F5CDF">
              <w:rPr>
                <w:rFonts w:ascii="Calibri" w:hAnsi="Calibri" w:cs="Arial"/>
                <w:b/>
                <w:lang w:val="hr-HR"/>
              </w:rPr>
              <w:t>Zamjena Inženjera</w:t>
            </w:r>
          </w:p>
        </w:tc>
        <w:tc>
          <w:tcPr>
            <w:tcW w:w="284" w:type="dxa"/>
          </w:tcPr>
          <w:p w14:paraId="31813FDD" w14:textId="77777777" w:rsidR="00A56772" w:rsidRPr="000F5CDF" w:rsidRDefault="00A56772" w:rsidP="00A56772">
            <w:pPr>
              <w:rPr>
                <w:rFonts w:ascii="Calibri" w:hAnsi="Calibri" w:cs="Arial"/>
                <w:b/>
                <w:bCs/>
                <w:lang w:val="hr-HR"/>
              </w:rPr>
            </w:pPr>
          </w:p>
        </w:tc>
        <w:tc>
          <w:tcPr>
            <w:tcW w:w="6804" w:type="dxa"/>
          </w:tcPr>
          <w:p w14:paraId="467BC40C" w14:textId="77777777" w:rsidR="00A56772" w:rsidRPr="000F5CDF" w:rsidRDefault="00614557" w:rsidP="00A56772">
            <w:pPr>
              <w:rPr>
                <w:rFonts w:ascii="Calibri" w:hAnsi="Calibri"/>
                <w:i/>
                <w:iCs/>
                <w:lang w:val="hr-HR"/>
              </w:rPr>
            </w:pPr>
            <w:r w:rsidRPr="000F5CDF">
              <w:rPr>
                <w:rFonts w:ascii="Calibri" w:hAnsi="Calibri"/>
                <w:i/>
                <w:lang w:val="hr-HR"/>
              </w:rPr>
              <w:t>U Članku 3.4. z</w:t>
            </w:r>
            <w:r w:rsidR="00A56772" w:rsidRPr="000F5CDF">
              <w:rPr>
                <w:rFonts w:ascii="Calibri" w:hAnsi="Calibri"/>
                <w:i/>
                <w:lang w:val="hr-HR"/>
              </w:rPr>
              <w:t xml:space="preserve">amijeniti broj </w:t>
            </w:r>
            <w:r w:rsidR="00A56772" w:rsidRPr="000F5CDF">
              <w:rPr>
                <w:rFonts w:ascii="Calibri" w:hAnsi="Calibri"/>
                <w:iCs/>
                <w:lang w:val="hr-HR"/>
              </w:rPr>
              <w:t>“42”</w:t>
            </w:r>
            <w:r w:rsidR="00A56772" w:rsidRPr="000F5CDF">
              <w:rPr>
                <w:rFonts w:ascii="Calibri" w:hAnsi="Calibri"/>
                <w:i/>
                <w:lang w:val="hr-HR"/>
              </w:rPr>
              <w:t xml:space="preserve"> s </w:t>
            </w:r>
            <w:r w:rsidR="00A56772" w:rsidRPr="000F5CDF">
              <w:rPr>
                <w:rFonts w:ascii="Calibri" w:hAnsi="Calibri"/>
                <w:iCs/>
                <w:lang w:val="hr-HR"/>
              </w:rPr>
              <w:t>“21”</w:t>
            </w:r>
          </w:p>
          <w:p w14:paraId="151CD422" w14:textId="77777777" w:rsidR="00A56772" w:rsidRPr="000F5CDF" w:rsidRDefault="00A56772" w:rsidP="00A56772">
            <w:pPr>
              <w:tabs>
                <w:tab w:val="left" w:pos="975"/>
              </w:tabs>
              <w:jc w:val="both"/>
              <w:rPr>
                <w:rFonts w:ascii="Calibri" w:hAnsi="Calibri" w:cs="Arial"/>
                <w:lang w:val="hr-HR"/>
              </w:rPr>
            </w:pPr>
          </w:p>
        </w:tc>
      </w:tr>
    </w:tbl>
    <w:p w14:paraId="1D5904C7" w14:textId="77777777" w:rsidR="00A56772" w:rsidRPr="000F5CDF" w:rsidRDefault="00A56772" w:rsidP="00A56772">
      <w:pPr>
        <w:spacing w:after="0" w:line="240" w:lineRule="auto"/>
        <w:rPr>
          <w:rFonts w:ascii="Calibri" w:eastAsia="Times New Roman" w:hAnsi="Calibri" w:cs="Arial"/>
          <w:b/>
          <w:color w:val="000000"/>
          <w:sz w:val="20"/>
          <w:szCs w:val="20"/>
          <w:lang w:val="hr-HR" w:eastAsia="sl-SI"/>
        </w:rPr>
      </w:pPr>
    </w:p>
    <w:p w14:paraId="7B18F62B" w14:textId="77777777" w:rsidR="00A56772" w:rsidRPr="000F5CDF" w:rsidRDefault="00A56772" w:rsidP="00A56772">
      <w:pPr>
        <w:spacing w:after="0" w:line="240" w:lineRule="auto"/>
        <w:rPr>
          <w:rFonts w:ascii="Calibri" w:eastAsia="Times New Roman" w:hAnsi="Calibri" w:cs="Arial"/>
          <w:b/>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4"/>
        <w:gridCol w:w="6804"/>
      </w:tblGrid>
      <w:tr w:rsidR="00A56772" w:rsidRPr="002172E3" w14:paraId="1C052F7A" w14:textId="77777777" w:rsidTr="002408A1">
        <w:tc>
          <w:tcPr>
            <w:tcW w:w="1951" w:type="dxa"/>
          </w:tcPr>
          <w:p w14:paraId="07A8D273" w14:textId="77777777" w:rsidR="00190D30" w:rsidRPr="000F5CDF" w:rsidRDefault="00A56772" w:rsidP="00A56772">
            <w:pPr>
              <w:rPr>
                <w:rFonts w:ascii="Calibri" w:hAnsi="Calibri" w:cs="Arial"/>
                <w:b/>
                <w:lang w:val="hr-HR"/>
              </w:rPr>
            </w:pPr>
            <w:r w:rsidRPr="000F5CDF">
              <w:rPr>
                <w:rFonts w:ascii="Calibri" w:hAnsi="Calibri" w:cs="Arial"/>
                <w:b/>
                <w:lang w:val="hr-HR"/>
              </w:rPr>
              <w:t>3.5</w:t>
            </w:r>
          </w:p>
          <w:p w14:paraId="729E3EF2" w14:textId="77777777" w:rsidR="00A56772" w:rsidRPr="000F5CDF" w:rsidRDefault="00A56772" w:rsidP="00A56772">
            <w:pPr>
              <w:rPr>
                <w:rFonts w:ascii="Calibri" w:hAnsi="Calibri" w:cs="Arial"/>
                <w:b/>
                <w:lang w:val="hr-HR"/>
              </w:rPr>
            </w:pPr>
            <w:r w:rsidRPr="000F5CDF">
              <w:rPr>
                <w:rFonts w:ascii="Calibri" w:hAnsi="Calibri" w:cs="Arial"/>
                <w:b/>
                <w:lang w:val="hr-HR"/>
              </w:rPr>
              <w:t xml:space="preserve"> Odluke</w:t>
            </w:r>
          </w:p>
        </w:tc>
        <w:tc>
          <w:tcPr>
            <w:tcW w:w="284" w:type="dxa"/>
            <w:shd w:val="clear" w:color="auto" w:fill="auto"/>
          </w:tcPr>
          <w:p w14:paraId="3BE1BA75" w14:textId="77777777" w:rsidR="00A56772" w:rsidRPr="000F5CDF" w:rsidRDefault="00A56772" w:rsidP="00A56772">
            <w:pPr>
              <w:rPr>
                <w:rFonts w:ascii="Calibri" w:hAnsi="Calibri" w:cs="Arial"/>
                <w:b/>
                <w:bCs/>
                <w:lang w:val="hr-HR"/>
              </w:rPr>
            </w:pPr>
          </w:p>
        </w:tc>
        <w:tc>
          <w:tcPr>
            <w:tcW w:w="6804" w:type="dxa"/>
            <w:shd w:val="clear" w:color="auto" w:fill="auto"/>
          </w:tcPr>
          <w:p w14:paraId="5DBAEDBF" w14:textId="77777777" w:rsidR="00A56772" w:rsidRPr="000F5CDF" w:rsidRDefault="00A56772" w:rsidP="00A56772">
            <w:pPr>
              <w:tabs>
                <w:tab w:val="left" w:pos="975"/>
              </w:tabs>
              <w:rPr>
                <w:rFonts w:ascii="Calibri" w:hAnsi="Calibri" w:cs="Arial"/>
                <w:i/>
                <w:lang w:val="hr-HR"/>
              </w:rPr>
            </w:pPr>
            <w:r w:rsidRPr="000F5CDF">
              <w:rPr>
                <w:rFonts w:ascii="Calibri" w:hAnsi="Calibri" w:cs="Arial"/>
                <w:i/>
                <w:lang w:val="hr-HR"/>
              </w:rPr>
              <w:t>Dodati na kraju ovog Članka:</w:t>
            </w:r>
          </w:p>
          <w:p w14:paraId="673FB105" w14:textId="77777777" w:rsidR="00A56772" w:rsidRPr="000F5CDF" w:rsidRDefault="00A56772" w:rsidP="00A56772">
            <w:pPr>
              <w:tabs>
                <w:tab w:val="left" w:pos="975"/>
              </w:tabs>
              <w:rPr>
                <w:rFonts w:ascii="Calibri" w:hAnsi="Calibri" w:cs="Arial"/>
                <w:b/>
                <w:lang w:val="hr-HR"/>
              </w:rPr>
            </w:pPr>
          </w:p>
          <w:p w14:paraId="1176F798" w14:textId="77777777" w:rsidR="00A56772" w:rsidRPr="002408A1" w:rsidRDefault="00543B9C" w:rsidP="00CB00EF">
            <w:pPr>
              <w:tabs>
                <w:tab w:val="left" w:pos="975"/>
              </w:tabs>
              <w:jc w:val="both"/>
              <w:rPr>
                <w:rFonts w:ascii="Calibri" w:hAnsi="Calibri" w:cs="Arial"/>
                <w:lang w:val="hr-HR"/>
              </w:rPr>
            </w:pPr>
            <w:r w:rsidRPr="000F5CDF">
              <w:rPr>
                <w:rFonts w:ascii="Calibri" w:hAnsi="Calibri" w:cs="Arial"/>
                <w:lang w:val="hr-HR"/>
              </w:rPr>
              <w:t>Međutim, na svaki sporazum ili dogovor kojim se povećava Ugovorna cijena, na odgovarajući način će se primjenjivati odredbe Zakona o javnoj nabavi (</w:t>
            </w:r>
            <w:r w:rsidR="00CB00EF" w:rsidRPr="000F5CDF">
              <w:rPr>
                <w:rFonts w:asciiTheme="minorHAnsi" w:hAnsiTheme="minorHAnsi" w:cs="Arial"/>
                <w:lang w:val="hr-HR"/>
              </w:rPr>
              <w:t>NN</w:t>
            </w:r>
            <w:r w:rsidR="00767F16" w:rsidRPr="000F5CDF">
              <w:rPr>
                <w:rFonts w:asciiTheme="minorHAnsi" w:hAnsiTheme="minorHAnsi" w:cs="Arial"/>
                <w:lang w:val="hr-HR"/>
              </w:rPr>
              <w:t xml:space="preserve"> 120/16</w:t>
            </w:r>
            <w:r w:rsidRPr="000F5CDF">
              <w:rPr>
                <w:rFonts w:ascii="Calibri" w:hAnsi="Calibri" w:cs="Arial"/>
                <w:lang w:val="hr-HR"/>
              </w:rPr>
              <w:t>). Ugovorne strane će svaki dogovor kojim se produljuje Rok dovršetka ili povećava Ugovorna cijena, formalizirati kroz dodatak Ugovoru.</w:t>
            </w:r>
          </w:p>
        </w:tc>
      </w:tr>
    </w:tbl>
    <w:p w14:paraId="0DFB2A13" w14:textId="77777777" w:rsidR="00A56772" w:rsidRPr="002172E3" w:rsidRDefault="00A56772" w:rsidP="00A56772">
      <w:pPr>
        <w:spacing w:after="0" w:line="240" w:lineRule="auto"/>
        <w:rPr>
          <w:rFonts w:ascii="Calibri" w:eastAsia="Times New Roman" w:hAnsi="Calibri" w:cs="Arial"/>
          <w:b/>
          <w:color w:val="000000"/>
          <w:sz w:val="20"/>
          <w:szCs w:val="20"/>
          <w:lang w:val="hr-HR" w:eastAsia="sl-SI"/>
        </w:rPr>
      </w:pPr>
    </w:p>
    <w:p w14:paraId="7789CAB4" w14:textId="77777777" w:rsidR="00CE3D67" w:rsidRPr="002172E3" w:rsidRDefault="00CE3D67">
      <w:pPr>
        <w:rPr>
          <w:rFonts w:ascii="Calibri" w:eastAsia="Times New Roman" w:hAnsi="Calibri" w:cs="Arial"/>
          <w:b/>
          <w:color w:val="000000"/>
          <w:sz w:val="20"/>
          <w:szCs w:val="20"/>
          <w:lang w:val="hr-HR" w:eastAsia="sl-SI"/>
        </w:rPr>
      </w:pPr>
      <w:r w:rsidRPr="002172E3">
        <w:rPr>
          <w:rFonts w:ascii="Calibri" w:eastAsia="Times New Roman" w:hAnsi="Calibri" w:cs="Arial"/>
          <w:b/>
          <w:color w:val="000000"/>
          <w:sz w:val="20"/>
          <w:szCs w:val="20"/>
          <w:lang w:val="hr-HR" w:eastAsia="sl-SI"/>
        </w:rPr>
        <w:br w:type="page"/>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4"/>
        <w:gridCol w:w="6804"/>
      </w:tblGrid>
      <w:tr w:rsidR="00A56772" w:rsidRPr="002172E3" w14:paraId="5DCF6E07" w14:textId="77777777" w:rsidTr="004E138E">
        <w:tc>
          <w:tcPr>
            <w:tcW w:w="1951" w:type="dxa"/>
          </w:tcPr>
          <w:p w14:paraId="3249EF78" w14:textId="77777777" w:rsidR="00190D30" w:rsidRPr="002172E3" w:rsidRDefault="00A56772" w:rsidP="00A56772">
            <w:pPr>
              <w:rPr>
                <w:rFonts w:ascii="Calibri" w:hAnsi="Calibri" w:cs="Arial"/>
                <w:b/>
                <w:color w:val="000000"/>
                <w:lang w:val="hr-HR"/>
              </w:rPr>
            </w:pPr>
            <w:r w:rsidRPr="002172E3">
              <w:rPr>
                <w:rFonts w:ascii="Calibri" w:hAnsi="Calibri" w:cs="Arial"/>
                <w:b/>
                <w:color w:val="000000"/>
                <w:lang w:val="hr-HR"/>
              </w:rPr>
              <w:lastRenderedPageBreak/>
              <w:t xml:space="preserve">3.6 </w:t>
            </w:r>
          </w:p>
          <w:p w14:paraId="59749181" w14:textId="77777777" w:rsidR="00A56772" w:rsidRPr="002172E3" w:rsidRDefault="00A56772" w:rsidP="00A56772">
            <w:pPr>
              <w:rPr>
                <w:rFonts w:ascii="Calibri" w:hAnsi="Calibri" w:cs="Arial"/>
                <w:b/>
                <w:color w:val="000000"/>
                <w:lang w:val="hr-HR"/>
              </w:rPr>
            </w:pPr>
            <w:r w:rsidRPr="002172E3">
              <w:rPr>
                <w:rFonts w:ascii="Calibri" w:hAnsi="Calibri" w:cs="Arial"/>
                <w:b/>
                <w:color w:val="000000"/>
                <w:lang w:val="hr-HR"/>
              </w:rPr>
              <w:t>Sastanci rukovodstva</w:t>
            </w:r>
          </w:p>
        </w:tc>
        <w:tc>
          <w:tcPr>
            <w:tcW w:w="284" w:type="dxa"/>
          </w:tcPr>
          <w:p w14:paraId="67FEE391" w14:textId="77777777" w:rsidR="00A56772" w:rsidRPr="002172E3" w:rsidRDefault="00A56772" w:rsidP="00A56772">
            <w:pPr>
              <w:rPr>
                <w:rFonts w:ascii="Calibri" w:hAnsi="Calibri" w:cs="Arial"/>
                <w:b/>
                <w:color w:val="000000"/>
                <w:lang w:val="hr-HR"/>
              </w:rPr>
            </w:pPr>
          </w:p>
        </w:tc>
        <w:tc>
          <w:tcPr>
            <w:tcW w:w="6804" w:type="dxa"/>
          </w:tcPr>
          <w:p w14:paraId="386D2C7C" w14:textId="77777777" w:rsidR="00A56772" w:rsidRPr="002172E3" w:rsidRDefault="00A56772" w:rsidP="00A56772">
            <w:pPr>
              <w:tabs>
                <w:tab w:val="center" w:pos="4536"/>
                <w:tab w:val="right" w:pos="9072"/>
              </w:tabs>
              <w:rPr>
                <w:rFonts w:ascii="Calibri" w:hAnsi="Calibri" w:cs="Arial"/>
                <w:bCs/>
                <w:i/>
                <w:color w:val="000000"/>
                <w:lang w:val="hr-HR"/>
              </w:rPr>
            </w:pPr>
            <w:r w:rsidRPr="002172E3">
              <w:rPr>
                <w:rFonts w:ascii="Calibri" w:hAnsi="Calibri" w:cs="Arial"/>
                <w:bCs/>
                <w:i/>
                <w:color w:val="000000"/>
                <w:lang w:val="hr-HR"/>
              </w:rPr>
              <w:t>Dodatni Članak 3.6:</w:t>
            </w:r>
          </w:p>
          <w:p w14:paraId="4F505FB9" w14:textId="77777777" w:rsidR="00A56772" w:rsidRPr="002172E3" w:rsidRDefault="00A56772" w:rsidP="00A56772">
            <w:pPr>
              <w:autoSpaceDE w:val="0"/>
              <w:autoSpaceDN w:val="0"/>
              <w:adjustRightInd w:val="0"/>
              <w:rPr>
                <w:rFonts w:ascii="Calibri" w:hAnsi="Calibri"/>
                <w:color w:val="000000"/>
                <w:lang w:val="hr-HR"/>
              </w:rPr>
            </w:pPr>
          </w:p>
          <w:p w14:paraId="59750B68" w14:textId="4207324F" w:rsidR="00A56772" w:rsidRPr="002172E3" w:rsidRDefault="00A56772" w:rsidP="00A56772">
            <w:pPr>
              <w:autoSpaceDE w:val="0"/>
              <w:autoSpaceDN w:val="0"/>
              <w:adjustRightInd w:val="0"/>
              <w:jc w:val="both"/>
              <w:rPr>
                <w:rFonts w:ascii="Calibri" w:hAnsi="Calibri" w:cs="Arial"/>
                <w:color w:val="000000"/>
                <w:lang w:val="hr-HR"/>
              </w:rPr>
            </w:pPr>
            <w:r w:rsidRPr="002172E3">
              <w:rPr>
                <w:rFonts w:ascii="Calibri" w:hAnsi="Calibri" w:cs="Arial"/>
                <w:color w:val="000000"/>
                <w:lang w:val="hr-HR"/>
              </w:rPr>
              <w:t>Inženjer ili Predstavnik Izvođača može od drugog zahtijevati da sudjeluje na sastancima rukovodstva u cilju razmatranja budućeg rada. Inženjer i Predstavnik Izvođača mogu pozvati i druge osobe da prisustvuju. Inženjer će voditi zapisnik o sastanku. Inženjer i Predstavnik Izvođača su dužni na sastanke rukovodstva pozvati Voditelja projekta</w:t>
            </w:r>
            <w:r w:rsidR="000706CC">
              <w:rPr>
                <w:rFonts w:ascii="Calibri" w:hAnsi="Calibri" w:cs="Arial"/>
                <w:color w:val="000000"/>
                <w:lang w:val="hr-HR"/>
              </w:rPr>
              <w:t xml:space="preserve"> i Voditelja jedinice za upravljanje projektima</w:t>
            </w:r>
            <w:r w:rsidRPr="002172E3">
              <w:rPr>
                <w:rFonts w:ascii="Calibri" w:hAnsi="Calibri" w:cs="Arial"/>
                <w:color w:val="000000"/>
                <w:lang w:val="hr-HR"/>
              </w:rPr>
              <w:t>.</w:t>
            </w:r>
          </w:p>
          <w:p w14:paraId="7A436E64" w14:textId="77777777" w:rsidR="00A56772" w:rsidRPr="002172E3" w:rsidRDefault="00A56772" w:rsidP="00A56772">
            <w:pPr>
              <w:autoSpaceDE w:val="0"/>
              <w:autoSpaceDN w:val="0"/>
              <w:adjustRightInd w:val="0"/>
              <w:jc w:val="both"/>
              <w:rPr>
                <w:rFonts w:ascii="Calibri" w:hAnsi="Calibri" w:cs="Arial"/>
                <w:color w:val="000000"/>
                <w:lang w:val="hr-HR"/>
              </w:rPr>
            </w:pPr>
          </w:p>
          <w:p w14:paraId="07EEFBD3" w14:textId="77777777" w:rsidR="00A56772" w:rsidRPr="002172E3" w:rsidRDefault="00A56772" w:rsidP="00A56772">
            <w:pPr>
              <w:autoSpaceDE w:val="0"/>
              <w:autoSpaceDN w:val="0"/>
              <w:adjustRightInd w:val="0"/>
              <w:jc w:val="both"/>
              <w:rPr>
                <w:rFonts w:ascii="Calibri" w:hAnsi="Calibri" w:cs="Arial"/>
                <w:color w:val="000000"/>
                <w:lang w:val="hr-HR"/>
              </w:rPr>
            </w:pPr>
            <w:r w:rsidRPr="002172E3">
              <w:rPr>
                <w:rFonts w:ascii="Calibri" w:hAnsi="Calibri" w:cs="Arial"/>
                <w:color w:val="000000"/>
                <w:lang w:val="hr-HR"/>
              </w:rPr>
              <w:t>Inženjer i Predstavnik Izvođača potpisat će zapisnike kao vjerodostojne zapise dan nakon sastanka. Inženjer će dostaviti kopije zapisnika svima koji su sudjelovali na sastanku. Odgovornost za bilo koju akciju koju treba poduzeti navedenu u zapisniku, bit će u skladu s Ugovorom.</w:t>
            </w:r>
          </w:p>
          <w:p w14:paraId="763F8D1D" w14:textId="77777777" w:rsidR="00A56772" w:rsidRPr="002172E3" w:rsidRDefault="00A56772" w:rsidP="00A56772">
            <w:pPr>
              <w:autoSpaceDE w:val="0"/>
              <w:autoSpaceDN w:val="0"/>
              <w:adjustRightInd w:val="0"/>
              <w:jc w:val="both"/>
              <w:rPr>
                <w:rFonts w:ascii="Calibri" w:hAnsi="Calibri" w:cs="Arial"/>
                <w:color w:val="000000"/>
                <w:lang w:val="hr-HR"/>
              </w:rPr>
            </w:pPr>
          </w:p>
          <w:p w14:paraId="7F158BF7" w14:textId="77777777" w:rsidR="00A56772" w:rsidRPr="002172E3" w:rsidRDefault="00A56772" w:rsidP="00A56772">
            <w:pPr>
              <w:autoSpaceDE w:val="0"/>
              <w:autoSpaceDN w:val="0"/>
              <w:adjustRightInd w:val="0"/>
              <w:jc w:val="both"/>
              <w:rPr>
                <w:rFonts w:ascii="Calibri" w:hAnsi="Calibri" w:cs="Arial"/>
                <w:color w:val="000000"/>
                <w:lang w:val="hr-HR"/>
              </w:rPr>
            </w:pPr>
            <w:r w:rsidRPr="002172E3">
              <w:rPr>
                <w:rFonts w:ascii="Calibri" w:hAnsi="Calibri" w:cs="Arial"/>
                <w:color w:val="000000"/>
                <w:lang w:val="hr-HR"/>
              </w:rPr>
              <w:t>Dnevni red takvog sastanka treba pokrivati pregled napredovanja, pregled programa i planova budućih aktivnosti, stanje osoblja, tehničke poslove, sigurnost, mehanizaciju, nabavu materijala, plaćanja, sadašnje i predviđene poteškoće, suradnju s ost</w:t>
            </w:r>
            <w:r w:rsidR="00F4122A">
              <w:rPr>
                <w:rFonts w:ascii="Calibri" w:hAnsi="Calibri" w:cs="Arial"/>
                <w:color w:val="000000"/>
                <w:lang w:val="hr-HR"/>
              </w:rPr>
              <w:t>alim I</w:t>
            </w:r>
            <w:r w:rsidRPr="002172E3">
              <w:rPr>
                <w:rFonts w:ascii="Calibri" w:hAnsi="Calibri" w:cs="Arial"/>
                <w:color w:val="000000"/>
                <w:lang w:val="hr-HR"/>
              </w:rPr>
              <w:t>zvođačima, i ostale prikladne teme.</w:t>
            </w:r>
          </w:p>
          <w:p w14:paraId="78A77B70" w14:textId="77777777" w:rsidR="00A56772" w:rsidRPr="002172E3" w:rsidRDefault="00A56772" w:rsidP="00A56772">
            <w:pPr>
              <w:autoSpaceDE w:val="0"/>
              <w:autoSpaceDN w:val="0"/>
              <w:adjustRightInd w:val="0"/>
              <w:jc w:val="both"/>
              <w:rPr>
                <w:rFonts w:ascii="Calibri" w:hAnsi="Calibri" w:cs="Arial"/>
                <w:color w:val="000000"/>
                <w:lang w:val="hr-HR"/>
              </w:rPr>
            </w:pPr>
          </w:p>
          <w:p w14:paraId="4C376981" w14:textId="77777777" w:rsidR="00A56772" w:rsidRPr="002172E3" w:rsidRDefault="00A56772" w:rsidP="00A56772">
            <w:pPr>
              <w:autoSpaceDE w:val="0"/>
              <w:autoSpaceDN w:val="0"/>
              <w:adjustRightInd w:val="0"/>
              <w:jc w:val="both"/>
              <w:rPr>
                <w:rFonts w:ascii="Calibri" w:hAnsi="Calibri" w:cs="Arial"/>
                <w:color w:val="000000"/>
                <w:lang w:val="hr-HR"/>
              </w:rPr>
            </w:pPr>
            <w:r w:rsidRPr="002172E3">
              <w:rPr>
                <w:rFonts w:ascii="Calibri" w:hAnsi="Calibri" w:cs="Arial"/>
                <w:color w:val="000000"/>
                <w:lang w:val="hr-HR"/>
              </w:rPr>
              <w:t>Sastanci će se održavati tjedno.</w:t>
            </w:r>
          </w:p>
          <w:p w14:paraId="04D75069" w14:textId="77777777" w:rsidR="00A56772" w:rsidRPr="002172E3" w:rsidRDefault="00A56772" w:rsidP="00A56772">
            <w:pPr>
              <w:autoSpaceDE w:val="0"/>
              <w:autoSpaceDN w:val="0"/>
              <w:adjustRightInd w:val="0"/>
              <w:jc w:val="both"/>
              <w:rPr>
                <w:rFonts w:ascii="Calibri" w:hAnsi="Calibri" w:cs="Arial"/>
                <w:color w:val="000000"/>
                <w:lang w:val="hr-HR"/>
              </w:rPr>
            </w:pPr>
          </w:p>
          <w:p w14:paraId="533477C1" w14:textId="77777777" w:rsidR="00A56772" w:rsidRPr="002172E3" w:rsidRDefault="00A56772" w:rsidP="00A56772">
            <w:pPr>
              <w:autoSpaceDE w:val="0"/>
              <w:autoSpaceDN w:val="0"/>
              <w:adjustRightInd w:val="0"/>
              <w:jc w:val="both"/>
              <w:rPr>
                <w:rFonts w:ascii="Calibri" w:hAnsi="Calibri" w:cs="Arial"/>
                <w:color w:val="000000"/>
                <w:lang w:val="hr-HR"/>
              </w:rPr>
            </w:pPr>
            <w:r w:rsidRPr="002172E3">
              <w:rPr>
                <w:rFonts w:ascii="Calibri" w:hAnsi="Calibri" w:cs="Arial"/>
                <w:color w:val="000000"/>
                <w:lang w:val="hr-HR"/>
              </w:rPr>
              <w:t xml:space="preserve">Ostali sastanci održavat će se po potrebi. </w:t>
            </w:r>
          </w:p>
          <w:p w14:paraId="1EE2F604" w14:textId="77777777" w:rsidR="00A56772" w:rsidRPr="002172E3" w:rsidRDefault="00A56772" w:rsidP="00A56772">
            <w:pPr>
              <w:autoSpaceDE w:val="0"/>
              <w:autoSpaceDN w:val="0"/>
              <w:adjustRightInd w:val="0"/>
              <w:jc w:val="both"/>
              <w:rPr>
                <w:rFonts w:ascii="Calibri" w:hAnsi="Calibri" w:cs="Arial"/>
                <w:color w:val="000000"/>
                <w:lang w:val="hr-HR"/>
              </w:rPr>
            </w:pPr>
          </w:p>
          <w:p w14:paraId="0404B533" w14:textId="77777777" w:rsidR="00A56772" w:rsidRPr="002172E3" w:rsidRDefault="00A56772" w:rsidP="00A56772">
            <w:pPr>
              <w:autoSpaceDE w:val="0"/>
              <w:autoSpaceDN w:val="0"/>
              <w:adjustRightInd w:val="0"/>
              <w:jc w:val="both"/>
              <w:rPr>
                <w:rFonts w:ascii="Calibri" w:hAnsi="Calibri" w:cs="Arial"/>
                <w:color w:val="000000"/>
                <w:lang w:val="hr-HR"/>
              </w:rPr>
            </w:pPr>
            <w:r w:rsidRPr="002172E3">
              <w:rPr>
                <w:rFonts w:ascii="Calibri" w:hAnsi="Calibri" w:cs="Arial"/>
                <w:color w:val="000000"/>
                <w:lang w:val="hr-HR"/>
              </w:rPr>
              <w:t>Vrijeme i mjesto sastanaka će se dogovoriti ovisno o temama o kojima će se raspravljati. Troškovi sastanaka smatraju se uključenima u Ugovornu cijenu.</w:t>
            </w:r>
          </w:p>
          <w:p w14:paraId="43A80C6A" w14:textId="77777777" w:rsidR="00A56772" w:rsidRPr="002172E3" w:rsidRDefault="00A56772" w:rsidP="00A56772">
            <w:pPr>
              <w:autoSpaceDE w:val="0"/>
              <w:autoSpaceDN w:val="0"/>
              <w:adjustRightInd w:val="0"/>
              <w:jc w:val="both"/>
              <w:rPr>
                <w:rFonts w:ascii="Calibri" w:hAnsi="Calibri" w:cs="Arial"/>
                <w:color w:val="000000"/>
                <w:lang w:val="hr-HR"/>
              </w:rPr>
            </w:pPr>
          </w:p>
          <w:p w14:paraId="20F122C4" w14:textId="77777777" w:rsidR="00A56772" w:rsidRPr="002172E3" w:rsidRDefault="00A56772" w:rsidP="00A56772">
            <w:pPr>
              <w:autoSpaceDE w:val="0"/>
              <w:autoSpaceDN w:val="0"/>
              <w:adjustRightInd w:val="0"/>
              <w:jc w:val="both"/>
              <w:rPr>
                <w:rFonts w:ascii="Calibri" w:hAnsi="Calibri" w:cs="Arial"/>
                <w:color w:val="000000"/>
                <w:lang w:val="hr-HR"/>
              </w:rPr>
            </w:pPr>
            <w:r w:rsidRPr="002172E3">
              <w:rPr>
                <w:rFonts w:ascii="Calibri" w:hAnsi="Calibri" w:cs="Arial"/>
                <w:color w:val="000000"/>
                <w:lang w:val="hr-HR"/>
              </w:rPr>
              <w:t>Svaki zapisnik sastanka smatra se autoriziranim zapisom predmeta koji su raspravljani, ali ne nadomješta niti jednu odredbu u Ugovoru koja zahtijeva suglasnost, uputu ili odluku koja treba biti u pisanom obliku.</w:t>
            </w:r>
          </w:p>
        </w:tc>
      </w:tr>
    </w:tbl>
    <w:p w14:paraId="79BCDE8D" w14:textId="77777777" w:rsidR="00A56772" w:rsidRPr="002172E3" w:rsidRDefault="00A56772" w:rsidP="00A56772">
      <w:pPr>
        <w:spacing w:after="0" w:line="240" w:lineRule="auto"/>
        <w:rPr>
          <w:rFonts w:ascii="Calibri" w:eastAsia="Times New Roman" w:hAnsi="Calibri" w:cs="Arial"/>
          <w:b/>
          <w:color w:val="000000"/>
          <w:sz w:val="20"/>
          <w:szCs w:val="20"/>
          <w:lang w:val="hr-HR" w:eastAsia="sl-SI"/>
        </w:rPr>
      </w:pPr>
      <w:r w:rsidRPr="002172E3">
        <w:rPr>
          <w:rFonts w:ascii="Calibri" w:eastAsia="Times New Roman" w:hAnsi="Calibri" w:cs="Arial"/>
          <w:b/>
          <w:color w:val="000000"/>
          <w:sz w:val="20"/>
          <w:szCs w:val="20"/>
          <w:lang w:val="hr-HR" w:eastAsia="sl-SI"/>
        </w:rPr>
        <w:br w:type="page"/>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A56772" w:rsidRPr="002172E3" w14:paraId="5F780F43" w14:textId="77777777" w:rsidTr="00BA4A2E">
        <w:tc>
          <w:tcPr>
            <w:tcW w:w="8931" w:type="dxa"/>
            <w:tcBorders>
              <w:top w:val="nil"/>
              <w:left w:val="nil"/>
              <w:bottom w:val="single" w:sz="4" w:space="0" w:color="1F497D" w:themeColor="text2"/>
              <w:right w:val="nil"/>
            </w:tcBorders>
          </w:tcPr>
          <w:p w14:paraId="2EE9EEBA" w14:textId="77777777" w:rsidR="00A56772" w:rsidRPr="002172E3" w:rsidRDefault="00A56772" w:rsidP="00A56772">
            <w:pPr>
              <w:spacing w:after="0" w:line="240" w:lineRule="auto"/>
              <w:outlineLvl w:val="0"/>
              <w:rPr>
                <w:rFonts w:ascii="Calibri" w:eastAsia="Times New Roman" w:hAnsi="Calibri" w:cs="Arial"/>
                <w:b/>
                <w:color w:val="000000"/>
                <w:sz w:val="28"/>
                <w:szCs w:val="20"/>
                <w:lang w:val="hr-HR" w:eastAsia="sl-SI"/>
              </w:rPr>
            </w:pPr>
            <w:bookmarkStart w:id="13" w:name="_Toc223759860"/>
            <w:r w:rsidRPr="002172E3">
              <w:rPr>
                <w:rFonts w:ascii="Calibri" w:eastAsia="Times New Roman" w:hAnsi="Calibri" w:cs="Arial"/>
                <w:b/>
                <w:color w:val="000000"/>
                <w:sz w:val="28"/>
                <w:szCs w:val="20"/>
                <w:lang w:val="hr-HR" w:eastAsia="sl-SI"/>
              </w:rPr>
              <w:lastRenderedPageBreak/>
              <w:t xml:space="preserve">4. </w:t>
            </w:r>
            <w:bookmarkEnd w:id="13"/>
            <w:r w:rsidRPr="002172E3">
              <w:rPr>
                <w:rFonts w:ascii="Calibri" w:eastAsia="Times New Roman" w:hAnsi="Calibri" w:cs="Arial"/>
                <w:b/>
                <w:color w:val="000000"/>
                <w:sz w:val="28"/>
                <w:szCs w:val="20"/>
                <w:lang w:val="hr-HR" w:eastAsia="sl-SI"/>
              </w:rPr>
              <w:t>Izvođač</w:t>
            </w:r>
          </w:p>
        </w:tc>
      </w:tr>
    </w:tbl>
    <w:p w14:paraId="1BEE784D" w14:textId="77777777" w:rsidR="00A56772" w:rsidRPr="002172E3" w:rsidRDefault="00A56772" w:rsidP="00A56772">
      <w:pPr>
        <w:spacing w:after="0" w:line="240" w:lineRule="auto"/>
        <w:rPr>
          <w:rFonts w:ascii="Calibri" w:eastAsia="Times New Roman" w:hAnsi="Calibri" w:cs="Arial"/>
          <w:b/>
          <w:color w:val="000000"/>
          <w:sz w:val="20"/>
          <w:szCs w:val="20"/>
          <w:lang w:val="hr-HR" w:eastAsia="sl-SI"/>
        </w:rPr>
      </w:pPr>
    </w:p>
    <w:p w14:paraId="2689D839" w14:textId="77777777" w:rsidR="00A56772" w:rsidRPr="002172E3" w:rsidRDefault="00A56772" w:rsidP="00A56772">
      <w:pPr>
        <w:spacing w:after="0" w:line="240" w:lineRule="auto"/>
        <w:rPr>
          <w:rFonts w:ascii="Calibri" w:eastAsia="Times New Roman" w:hAnsi="Calibri" w:cs="Arial"/>
          <w:b/>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0F5CDF" w14:paraId="421315E6" w14:textId="77777777" w:rsidTr="004E138E">
        <w:tc>
          <w:tcPr>
            <w:tcW w:w="1951" w:type="dxa"/>
          </w:tcPr>
          <w:p w14:paraId="1138C9AB" w14:textId="77777777" w:rsidR="00190D30" w:rsidRPr="002172E3" w:rsidRDefault="00A56772" w:rsidP="00A56772">
            <w:pPr>
              <w:rPr>
                <w:rFonts w:ascii="Calibri" w:hAnsi="Calibri"/>
                <w:b/>
                <w:lang w:val="hr-HR"/>
              </w:rPr>
            </w:pPr>
            <w:r w:rsidRPr="002172E3">
              <w:rPr>
                <w:rFonts w:ascii="Calibri" w:hAnsi="Calibri"/>
                <w:b/>
                <w:lang w:val="hr-HR"/>
              </w:rPr>
              <w:t xml:space="preserve">4.1 </w:t>
            </w:r>
          </w:p>
          <w:p w14:paraId="4A9D591F" w14:textId="77777777" w:rsidR="00A56772" w:rsidRPr="002172E3" w:rsidRDefault="00A56772" w:rsidP="00A56772">
            <w:pPr>
              <w:rPr>
                <w:rFonts w:ascii="Calibri" w:hAnsi="Calibri"/>
                <w:b/>
                <w:lang w:val="hr-HR"/>
              </w:rPr>
            </w:pPr>
            <w:r w:rsidRPr="002172E3">
              <w:rPr>
                <w:rFonts w:ascii="Calibri" w:hAnsi="Calibri" w:cs="Arial"/>
                <w:b/>
                <w:lang w:val="hr-HR"/>
              </w:rPr>
              <w:t>Opće obveze Izvođača</w:t>
            </w:r>
          </w:p>
        </w:tc>
        <w:tc>
          <w:tcPr>
            <w:tcW w:w="284" w:type="dxa"/>
          </w:tcPr>
          <w:p w14:paraId="1170D65A" w14:textId="77777777" w:rsidR="00A56772" w:rsidRPr="002172E3" w:rsidRDefault="00A56772" w:rsidP="00A56772">
            <w:pPr>
              <w:jc w:val="center"/>
              <w:rPr>
                <w:rFonts w:ascii="Calibri" w:hAnsi="Calibri" w:cs="Arial"/>
                <w:b/>
                <w:bCs/>
                <w:color w:val="000000"/>
                <w:lang w:val="hr-HR"/>
              </w:rPr>
            </w:pPr>
          </w:p>
        </w:tc>
        <w:tc>
          <w:tcPr>
            <w:tcW w:w="6804" w:type="dxa"/>
          </w:tcPr>
          <w:p w14:paraId="15B0D57D" w14:textId="70B435C4" w:rsidR="003428BD" w:rsidRDefault="003428BD" w:rsidP="003428BD">
            <w:pPr>
              <w:jc w:val="both"/>
              <w:rPr>
                <w:rFonts w:ascii="Calibri" w:hAnsi="Calibri" w:cs="Calibri"/>
                <w:i/>
                <w:color w:val="000000"/>
                <w:lang w:val="hr-HR"/>
              </w:rPr>
            </w:pPr>
            <w:r w:rsidRPr="003428BD">
              <w:rPr>
                <w:rFonts w:ascii="Calibri" w:hAnsi="Calibri" w:cs="Calibri"/>
                <w:i/>
                <w:color w:val="000000"/>
                <w:lang w:val="hr-HR"/>
              </w:rPr>
              <w:t>Ispred prvog stavka dodaje se novi stavak:</w:t>
            </w:r>
          </w:p>
          <w:p w14:paraId="4C7F90F8" w14:textId="77777777" w:rsidR="003428BD" w:rsidRPr="003428BD" w:rsidRDefault="003428BD" w:rsidP="003428BD">
            <w:pPr>
              <w:jc w:val="both"/>
              <w:rPr>
                <w:rFonts w:ascii="Calibri" w:hAnsi="Calibri" w:cs="Calibri"/>
                <w:i/>
                <w:color w:val="000000"/>
                <w:lang w:val="hr-HR"/>
              </w:rPr>
            </w:pPr>
          </w:p>
          <w:p w14:paraId="3BFAD0B6" w14:textId="3BD8A1EA" w:rsidR="003428BD" w:rsidRPr="003428BD" w:rsidRDefault="003428BD" w:rsidP="003428BD">
            <w:pPr>
              <w:jc w:val="both"/>
              <w:rPr>
                <w:rFonts w:ascii="Calibri" w:hAnsi="Calibri" w:cs="Calibri"/>
                <w:color w:val="000000"/>
                <w:lang w:val="hr-HR"/>
              </w:rPr>
            </w:pPr>
            <w:r w:rsidRPr="003428BD">
              <w:rPr>
                <w:rFonts w:ascii="Calibri" w:hAnsi="Calibri" w:cs="Calibri"/>
                <w:color w:val="000000"/>
                <w:lang w:val="hr-HR"/>
              </w:rPr>
              <w:t>Izvođač mora izvršiti svoje obveze i ponašati se na gradilištu tako da se svakako izbjegne eventualna šteta Naručitelju, njegovim predstavnicima</w:t>
            </w:r>
            <w:r w:rsidR="00207EB5">
              <w:rPr>
                <w:rFonts w:ascii="Calibri" w:hAnsi="Calibri" w:cs="Calibri"/>
                <w:color w:val="000000"/>
                <w:lang w:val="hr-HR"/>
              </w:rPr>
              <w:t>,</w:t>
            </w:r>
            <w:r w:rsidRPr="003428BD">
              <w:rPr>
                <w:rFonts w:ascii="Calibri" w:hAnsi="Calibri" w:cs="Calibri"/>
                <w:color w:val="000000"/>
                <w:lang w:val="hr-HR"/>
              </w:rPr>
              <w:t xml:space="preserve"> njegovim suradnicima i svakoj trećoj osobi. Svu eventualnu štetu nastalu postupcima Izvođača, isti je dužan popraviti o vlastitom trošku ili Naručitelj ima pravo postupati sukladno Posebnim uvjetima ovog Ugovora</w:t>
            </w:r>
          </w:p>
          <w:p w14:paraId="586E7AE6" w14:textId="77777777" w:rsidR="003428BD" w:rsidRDefault="003428BD" w:rsidP="00204BD2">
            <w:pPr>
              <w:ind w:right="139"/>
              <w:jc w:val="both"/>
              <w:rPr>
                <w:rFonts w:asciiTheme="minorHAnsi" w:hAnsiTheme="minorHAnsi" w:cstheme="minorHAnsi"/>
              </w:rPr>
            </w:pPr>
          </w:p>
          <w:p w14:paraId="30DBF73D" w14:textId="00A86D1C" w:rsidR="00204BD2" w:rsidRPr="00207EB5" w:rsidRDefault="00204BD2" w:rsidP="00204BD2">
            <w:pPr>
              <w:ind w:right="139"/>
              <w:jc w:val="both"/>
              <w:rPr>
                <w:rFonts w:asciiTheme="minorHAnsi" w:hAnsiTheme="minorHAnsi" w:cstheme="minorHAnsi"/>
              </w:rPr>
            </w:pPr>
            <w:r w:rsidRPr="00207EB5">
              <w:rPr>
                <w:rFonts w:asciiTheme="minorHAnsi" w:hAnsiTheme="minorHAnsi" w:cstheme="minorHAnsi"/>
              </w:rPr>
              <w:t xml:space="preserve">Nakon trećeg stavka dodaju se novi stavci: </w:t>
            </w:r>
          </w:p>
          <w:p w14:paraId="01A8B003" w14:textId="77777777" w:rsidR="00204BD2" w:rsidRPr="00207EB5" w:rsidRDefault="00204BD2" w:rsidP="00204BD2">
            <w:pPr>
              <w:ind w:right="139"/>
              <w:jc w:val="both"/>
              <w:rPr>
                <w:rFonts w:asciiTheme="minorHAnsi" w:hAnsiTheme="minorHAnsi" w:cstheme="minorHAnsi"/>
              </w:rPr>
            </w:pPr>
          </w:p>
          <w:p w14:paraId="3F751631" w14:textId="77777777" w:rsidR="00204BD2" w:rsidRPr="00207EB5" w:rsidRDefault="00204BD2" w:rsidP="00204BD2">
            <w:pPr>
              <w:ind w:right="139"/>
              <w:jc w:val="both"/>
              <w:rPr>
                <w:rFonts w:asciiTheme="minorHAnsi" w:hAnsiTheme="minorHAnsi" w:cstheme="minorHAnsi"/>
              </w:rPr>
            </w:pPr>
            <w:r w:rsidRPr="00207EB5">
              <w:rPr>
                <w:rFonts w:asciiTheme="minorHAnsi" w:hAnsiTheme="minorHAnsi" w:cstheme="minorHAnsi"/>
              </w:rPr>
              <w:t xml:space="preserve">Sukladno primjenjivom zakonu (članak 631. i 632. u vezi s čl. 604. do 611. Zakona o obveznim odnosima, </w:t>
            </w:r>
            <w:r w:rsidRPr="00207EB5">
              <w:rPr>
                <w:rFonts w:asciiTheme="minorHAnsi" w:hAnsiTheme="minorHAnsi" w:cstheme="minorHAnsi"/>
                <w:lang w:val="hr-HR"/>
              </w:rPr>
              <w:t>NN 35/05, 41/08, 125/11, 78/15</w:t>
            </w:r>
            <w:r w:rsidRPr="00207EB5">
              <w:rPr>
                <w:rFonts w:asciiTheme="minorHAnsi" w:hAnsiTheme="minorHAnsi" w:cstheme="minorHAnsi"/>
              </w:rPr>
              <w:t>), Izvođač odgovara za nedostatke radova. Trajanje razdoblja odgovornosti za nedostatke je određeno u Dodatku ponudi.</w:t>
            </w:r>
          </w:p>
          <w:p w14:paraId="09E12B00" w14:textId="77777777" w:rsidR="00204BD2" w:rsidRPr="00207EB5" w:rsidRDefault="00204BD2" w:rsidP="00204BD2">
            <w:pPr>
              <w:ind w:right="139"/>
              <w:jc w:val="both"/>
              <w:rPr>
                <w:rFonts w:asciiTheme="minorHAnsi" w:hAnsiTheme="minorHAnsi" w:cstheme="minorHAnsi"/>
              </w:rPr>
            </w:pPr>
          </w:p>
          <w:p w14:paraId="1E3B4BBC" w14:textId="77777777" w:rsidR="00204BD2" w:rsidRPr="00207EB5" w:rsidRDefault="00204BD2" w:rsidP="00204BD2">
            <w:pPr>
              <w:ind w:right="139"/>
              <w:jc w:val="both"/>
              <w:rPr>
                <w:rFonts w:asciiTheme="minorHAnsi" w:hAnsiTheme="minorHAnsi" w:cstheme="minorHAnsi"/>
              </w:rPr>
            </w:pPr>
            <w:r w:rsidRPr="00207EB5">
              <w:rPr>
                <w:rFonts w:asciiTheme="minorHAnsi" w:hAnsiTheme="minorHAnsi" w:cstheme="minorHAnsi"/>
              </w:rPr>
              <w:t xml:space="preserve">Sukladno primjenjivom zakonu (članak 633. do 636. Zakona o obveznim odnosima, NN 35/05, 41/08, 125/11, 78/15), Izvođač odgovara za nedostatke građevine zbog bitnih nedostatka građevine i nedostatke zemljišta. Razdoblje odgovornosti za ove nedostatke je 10 godina od predaje i primitka radova. </w:t>
            </w:r>
          </w:p>
          <w:p w14:paraId="63D52FA1" w14:textId="77777777" w:rsidR="00204BD2" w:rsidRPr="00207EB5" w:rsidRDefault="00204BD2" w:rsidP="00204BD2">
            <w:pPr>
              <w:ind w:right="139"/>
              <w:jc w:val="both"/>
              <w:rPr>
                <w:rFonts w:asciiTheme="minorHAnsi" w:hAnsiTheme="minorHAnsi" w:cstheme="minorHAnsi"/>
              </w:rPr>
            </w:pPr>
          </w:p>
          <w:p w14:paraId="04912682" w14:textId="77777777" w:rsidR="00204BD2" w:rsidRPr="00207EB5" w:rsidRDefault="00204BD2" w:rsidP="00204BD2">
            <w:pPr>
              <w:ind w:right="139"/>
              <w:jc w:val="both"/>
              <w:rPr>
                <w:rFonts w:asciiTheme="minorHAnsi" w:hAnsiTheme="minorHAnsi" w:cstheme="minorHAnsi"/>
              </w:rPr>
            </w:pPr>
            <w:r w:rsidRPr="00207EB5">
              <w:rPr>
                <w:rFonts w:asciiTheme="minorHAnsi" w:hAnsiTheme="minorHAnsi" w:cstheme="minorHAnsi"/>
              </w:rPr>
              <w:t xml:space="preserve">Sukladno primjenjivom zakonu (članak 423. Zakona o obveznim odnosima, </w:t>
            </w:r>
            <w:r w:rsidRPr="00207EB5">
              <w:rPr>
                <w:rFonts w:ascii="Calibri" w:hAnsi="Calibri" w:cs="Arial"/>
                <w:lang w:val="hr-HR"/>
              </w:rPr>
              <w:t>NN 35/05, 41/08, 125/11, 78/15</w:t>
            </w:r>
            <w:r w:rsidRPr="00207EB5">
              <w:rPr>
                <w:rFonts w:asciiTheme="minorHAnsi" w:hAnsiTheme="minorHAnsi" w:cstheme="minorHAnsi"/>
              </w:rPr>
              <w:t xml:space="preserve">), Izvođač ima odgovornost po jamstvima za ispravnost prodane stvari (garancija) koje izdaju proizvođači opreme kao zasebne isprave. </w:t>
            </w:r>
          </w:p>
          <w:p w14:paraId="4F7EF5BC" w14:textId="77777777" w:rsidR="00204BD2" w:rsidRPr="00207EB5" w:rsidRDefault="00204BD2" w:rsidP="00204BD2">
            <w:pPr>
              <w:ind w:right="139"/>
              <w:jc w:val="both"/>
              <w:rPr>
                <w:rFonts w:asciiTheme="minorHAnsi" w:hAnsiTheme="minorHAnsi" w:cstheme="minorHAnsi"/>
              </w:rPr>
            </w:pPr>
          </w:p>
          <w:p w14:paraId="54A60317" w14:textId="77777777" w:rsidR="00204BD2" w:rsidRPr="00207EB5" w:rsidRDefault="00204BD2" w:rsidP="00204BD2">
            <w:pPr>
              <w:ind w:right="139"/>
              <w:jc w:val="both"/>
              <w:rPr>
                <w:rFonts w:asciiTheme="minorHAnsi" w:hAnsiTheme="minorHAnsi" w:cstheme="minorHAnsi"/>
                <w:lang w:val="hr-HR"/>
              </w:rPr>
            </w:pPr>
            <w:r w:rsidRPr="00207EB5">
              <w:rPr>
                <w:rFonts w:asciiTheme="minorHAnsi" w:hAnsiTheme="minorHAnsi" w:cstheme="minorHAnsi"/>
                <w:lang w:val="hr-HR"/>
              </w:rPr>
              <w:t>Izvođač je dužan predati Naručitelju sva jamstva za ispravnost prodane stvari (garancija)</w:t>
            </w:r>
            <w:r w:rsidRPr="00207EB5">
              <w:rPr>
                <w:rFonts w:asciiTheme="minorHAnsi" w:hAnsiTheme="minorHAnsi" w:cstheme="minorHAnsi"/>
                <w:vertAlign w:val="superscript"/>
                <w:lang w:val="hr-HR"/>
              </w:rPr>
              <w:t>,</w:t>
            </w:r>
            <w:r w:rsidRPr="00207EB5">
              <w:rPr>
                <w:rFonts w:asciiTheme="minorHAnsi" w:hAnsiTheme="minorHAnsi" w:cstheme="minorHAnsi"/>
                <w:lang w:val="hr-HR"/>
              </w:rPr>
              <w:t xml:space="preserve"> koje izdaju proizvođači opreme kao zasebne isprave (u daljnjem tekstu: garancije za opremu). </w:t>
            </w:r>
          </w:p>
          <w:p w14:paraId="7FD1625E" w14:textId="77777777" w:rsidR="00204BD2" w:rsidRPr="00207EB5" w:rsidRDefault="00204BD2" w:rsidP="00204BD2">
            <w:pPr>
              <w:ind w:right="139"/>
              <w:jc w:val="both"/>
              <w:rPr>
                <w:rFonts w:asciiTheme="minorHAnsi" w:hAnsiTheme="minorHAnsi" w:cstheme="minorHAnsi"/>
                <w:lang w:val="hr-HR"/>
              </w:rPr>
            </w:pPr>
          </w:p>
          <w:p w14:paraId="1EB7A843" w14:textId="77777777" w:rsidR="00204BD2" w:rsidRPr="00207EB5" w:rsidRDefault="00204BD2" w:rsidP="00204BD2">
            <w:pPr>
              <w:ind w:right="139"/>
              <w:jc w:val="both"/>
              <w:rPr>
                <w:rFonts w:asciiTheme="minorHAnsi" w:hAnsiTheme="minorHAnsi" w:cstheme="minorHAnsi"/>
                <w:lang w:val="hr-HR"/>
              </w:rPr>
            </w:pPr>
            <w:r w:rsidRPr="00207EB5">
              <w:rPr>
                <w:rFonts w:asciiTheme="minorHAnsi" w:hAnsiTheme="minorHAnsi" w:cstheme="minorHAnsi"/>
                <w:lang w:val="hr-HR"/>
              </w:rPr>
              <w:t>Neovisno o sadržaju garancija za opremu, Izvođač je dužan snositi sve troškove popravka ili zamjene opreme u razdoblju od dvije godine od preuzimanja radova.</w:t>
            </w:r>
          </w:p>
          <w:p w14:paraId="06BECC6A" w14:textId="77777777" w:rsidR="00204BD2" w:rsidRPr="003727AF" w:rsidRDefault="00204BD2" w:rsidP="00A56772">
            <w:pPr>
              <w:jc w:val="both"/>
              <w:rPr>
                <w:rFonts w:ascii="Calibri" w:hAnsi="Calibri" w:cs="Arial"/>
                <w:i/>
                <w:color w:val="FF0000"/>
                <w:lang w:val="hr-HR"/>
              </w:rPr>
            </w:pPr>
          </w:p>
          <w:p w14:paraId="60B4A937" w14:textId="77777777" w:rsidR="00A56772" w:rsidRPr="000F5CDF" w:rsidRDefault="00A56772" w:rsidP="00A56772">
            <w:pPr>
              <w:jc w:val="both"/>
              <w:rPr>
                <w:rFonts w:ascii="Calibri" w:hAnsi="Calibri" w:cs="Arial"/>
                <w:i/>
                <w:color w:val="000000"/>
                <w:lang w:val="hr-HR"/>
              </w:rPr>
            </w:pPr>
            <w:r w:rsidRPr="000F5CDF">
              <w:rPr>
                <w:rFonts w:ascii="Calibri" w:hAnsi="Calibri" w:cs="Arial"/>
                <w:i/>
                <w:color w:val="000000"/>
                <w:lang w:val="hr-HR"/>
              </w:rPr>
              <w:t>Dodati na kraju ovog Članka:</w:t>
            </w:r>
          </w:p>
          <w:p w14:paraId="0DCC915A" w14:textId="77777777" w:rsidR="00A56772" w:rsidRPr="000F5CDF" w:rsidRDefault="00A56772" w:rsidP="00A56772">
            <w:pPr>
              <w:jc w:val="both"/>
              <w:rPr>
                <w:rFonts w:ascii="Calibri" w:hAnsi="Calibri" w:cs="Arial"/>
                <w:color w:val="000000"/>
                <w:lang w:val="hr-HR"/>
              </w:rPr>
            </w:pPr>
          </w:p>
          <w:p w14:paraId="7BF0F286" w14:textId="77777777" w:rsidR="00A56772" w:rsidRPr="000F5CDF" w:rsidRDefault="00A56772" w:rsidP="00A56772">
            <w:pPr>
              <w:ind w:leftChars="16" w:left="35"/>
              <w:jc w:val="both"/>
              <w:rPr>
                <w:rFonts w:ascii="Calibri" w:hAnsi="Calibri"/>
                <w:lang w:val="hr-HR"/>
              </w:rPr>
            </w:pPr>
            <w:r w:rsidRPr="000F5CDF">
              <w:rPr>
                <w:rFonts w:ascii="Calibri" w:hAnsi="Calibri"/>
                <w:lang w:val="hr-HR"/>
              </w:rPr>
              <w:t>Izvođač mora izraditi, i držati ih ažurnim, komplet nacrta izvedenog stanja. Ti nacrti će se držati na gradilištu i smiju se koristiti samo u svrhu ovog Članka. Šest kompleta tih nacrta treba predati Inženjeru prije početka tehničkog pregleda. Izvođač treba unaprijed tražiti suglasnost Naručitelja na veličinu i opremu nacrta, sistem kodiranja i ostale relevantne detalje. Osim kopija nacrta kako je navedeno, Izvođač će sve nacrte izvedenog stanja dostaviti i u digitalnom formatu.</w:t>
            </w:r>
          </w:p>
          <w:p w14:paraId="6594EDCC" w14:textId="77777777" w:rsidR="00A56772" w:rsidRPr="000F5CDF" w:rsidRDefault="00A56772" w:rsidP="00A56772">
            <w:pPr>
              <w:jc w:val="both"/>
              <w:rPr>
                <w:rFonts w:ascii="Calibri" w:hAnsi="Calibri" w:cs="Arial"/>
                <w:bCs/>
                <w:color w:val="000000"/>
                <w:lang w:val="hr-HR"/>
              </w:rPr>
            </w:pPr>
          </w:p>
          <w:p w14:paraId="1D739356" w14:textId="77777777" w:rsidR="00DA3861" w:rsidRPr="000F5CDF" w:rsidRDefault="0004718D" w:rsidP="00DA3861">
            <w:pPr>
              <w:jc w:val="both"/>
              <w:rPr>
                <w:rFonts w:ascii="Calibri" w:hAnsi="Calibri" w:cs="Arial"/>
                <w:bCs/>
                <w:color w:val="000000"/>
                <w:lang w:val="hr-HR"/>
              </w:rPr>
            </w:pPr>
            <w:r w:rsidRPr="000F5CDF">
              <w:rPr>
                <w:rFonts w:ascii="Calibri" w:hAnsi="Calibri" w:cs="Arial"/>
                <w:bCs/>
                <w:color w:val="000000"/>
                <w:lang w:val="hr-HR"/>
              </w:rPr>
              <w:t>Izvođač mora poduzeti sve potrebne mjere da se osigura vidljivost financiranja ili sufinanciranja od strane Europske unije kako je to navedeno u Uputama za korisnike sredstava</w:t>
            </w:r>
            <w:r w:rsidR="00F4122A" w:rsidRPr="000F5CDF">
              <w:rPr>
                <w:rFonts w:ascii="Calibri" w:hAnsi="Calibri" w:cs="Arial"/>
                <w:bCs/>
                <w:color w:val="000000"/>
                <w:lang w:val="hr-HR"/>
              </w:rPr>
              <w:t>;</w:t>
            </w:r>
            <w:r w:rsidRPr="000F5CDF">
              <w:rPr>
                <w:rFonts w:ascii="Calibri" w:hAnsi="Calibri" w:cs="Arial"/>
                <w:bCs/>
                <w:color w:val="000000"/>
                <w:lang w:val="hr-HR"/>
              </w:rPr>
              <w:t xml:space="preserve"> </w:t>
            </w:r>
            <w:r w:rsidR="00F4122A" w:rsidRPr="000F5CDF">
              <w:rPr>
                <w:rFonts w:ascii="Calibri" w:hAnsi="Calibri" w:cs="Arial"/>
                <w:bCs/>
                <w:color w:val="000000"/>
                <w:lang w:val="hr-HR"/>
              </w:rPr>
              <w:t xml:space="preserve">Informiranje i vidljivost projekata financiranih iz ESI fondova 2014-2020 objavljenom na sljedećoj stranici: </w:t>
            </w:r>
          </w:p>
          <w:p w14:paraId="75E8171E" w14:textId="77777777" w:rsidR="00DA3861" w:rsidRPr="000F5CDF" w:rsidRDefault="00DA3861" w:rsidP="00DA3861">
            <w:pPr>
              <w:jc w:val="both"/>
              <w:rPr>
                <w:rFonts w:ascii="Calibri" w:hAnsi="Calibri" w:cs="Arial"/>
                <w:bCs/>
                <w:color w:val="000000"/>
                <w:lang w:val="hr-HR"/>
              </w:rPr>
            </w:pPr>
          </w:p>
          <w:p w14:paraId="63CBC1AC" w14:textId="77777777" w:rsidR="00DA3861" w:rsidRPr="000F5CDF" w:rsidRDefault="00A97DF7" w:rsidP="00DA3861">
            <w:pPr>
              <w:jc w:val="both"/>
              <w:rPr>
                <w:rFonts w:ascii="Calibri" w:hAnsi="Calibri" w:cs="Arial"/>
                <w:bCs/>
                <w:color w:val="000000"/>
                <w:lang w:val="hr-HR"/>
              </w:rPr>
            </w:pPr>
            <w:r w:rsidRPr="000F5CDF">
              <w:rPr>
                <w:rFonts w:ascii="Calibri" w:hAnsi="Calibri" w:cs="Arial"/>
                <w:bCs/>
                <w:color w:val="000000"/>
                <w:lang w:val="hr-HR"/>
              </w:rPr>
              <w:t>http://www.esf.hr/vazni-dokumenti/</w:t>
            </w:r>
          </w:p>
          <w:p w14:paraId="1AD1D35B" w14:textId="77777777" w:rsidR="00A56772" w:rsidRPr="000F5CDF" w:rsidRDefault="00A56772" w:rsidP="00A56772">
            <w:pPr>
              <w:rPr>
                <w:rFonts w:ascii="Calibri" w:hAnsi="Calibri"/>
                <w:lang w:val="hr-HR"/>
              </w:rPr>
            </w:pPr>
          </w:p>
          <w:p w14:paraId="376DC6AF" w14:textId="77777777" w:rsidR="003727AF" w:rsidRDefault="00641E99" w:rsidP="003727AF">
            <w:pPr>
              <w:rPr>
                <w:rFonts w:ascii="Calibri" w:hAnsi="Calibri" w:cs="Arial"/>
                <w:color w:val="000000"/>
                <w:lang w:val="hr-HR"/>
              </w:rPr>
            </w:pPr>
            <w:r w:rsidRPr="000F5CDF">
              <w:rPr>
                <w:rFonts w:ascii="Calibri" w:hAnsi="Calibri" w:cs="Arial"/>
                <w:color w:val="000000"/>
                <w:lang w:val="hr-HR"/>
              </w:rPr>
              <w:t>Na obveze Izvođača primjenjuju se, između ostalog, i odredbe članaka 604., 605. i 633. Zakona o obveznim odnosima (</w:t>
            </w:r>
            <w:r w:rsidR="00CB00EF" w:rsidRPr="000F5CDF">
              <w:rPr>
                <w:rFonts w:ascii="Calibri" w:hAnsi="Calibri" w:cs="Arial"/>
                <w:color w:val="000000"/>
                <w:lang w:val="hr-HR"/>
              </w:rPr>
              <w:t>NN</w:t>
            </w:r>
            <w:r w:rsidRPr="000F5CDF">
              <w:rPr>
                <w:rFonts w:ascii="Calibri" w:hAnsi="Calibri" w:cs="Arial"/>
                <w:color w:val="000000"/>
                <w:lang w:val="hr-HR"/>
              </w:rPr>
              <w:t xml:space="preserve"> 35/05, 41/08, 125/11</w:t>
            </w:r>
            <w:r w:rsidR="004520EF" w:rsidRPr="000F5CDF">
              <w:rPr>
                <w:rFonts w:ascii="Calibri" w:hAnsi="Calibri" w:cs="Arial"/>
                <w:color w:val="000000"/>
                <w:lang w:val="hr-HR"/>
              </w:rPr>
              <w:t>, 78/15</w:t>
            </w:r>
            <w:r w:rsidRPr="000F5CDF">
              <w:rPr>
                <w:rFonts w:ascii="Calibri" w:hAnsi="Calibri" w:cs="Arial"/>
                <w:color w:val="000000"/>
                <w:lang w:val="hr-HR"/>
              </w:rPr>
              <w:t>)</w:t>
            </w:r>
            <w:r w:rsidR="00A56772" w:rsidRPr="000F5CDF">
              <w:rPr>
                <w:rFonts w:ascii="Calibri" w:hAnsi="Calibri" w:cs="Arial"/>
                <w:color w:val="000000"/>
                <w:lang w:val="hr-HR"/>
              </w:rPr>
              <w:t>.</w:t>
            </w:r>
            <w:r w:rsidR="003727AF">
              <w:rPr>
                <w:rFonts w:ascii="Calibri" w:hAnsi="Calibri" w:cs="Arial"/>
                <w:color w:val="000000"/>
                <w:lang w:val="hr-HR"/>
              </w:rPr>
              <w:t xml:space="preserve">  </w:t>
            </w:r>
          </w:p>
          <w:p w14:paraId="0DD5A453" w14:textId="77777777" w:rsidR="003727AF" w:rsidRDefault="003727AF" w:rsidP="003727AF">
            <w:pPr>
              <w:rPr>
                <w:rFonts w:ascii="Calibri" w:hAnsi="Calibri" w:cs="Calibri"/>
                <w:lang w:val="en-US"/>
              </w:rPr>
            </w:pPr>
          </w:p>
          <w:p w14:paraId="52F9B366" w14:textId="096BF654" w:rsidR="003727AF" w:rsidRPr="003727AF" w:rsidRDefault="003727AF" w:rsidP="00DF4090">
            <w:pPr>
              <w:jc w:val="both"/>
              <w:rPr>
                <w:rFonts w:ascii="Arial" w:hAnsi="Arial" w:cs="Arial"/>
                <w:sz w:val="16"/>
                <w:szCs w:val="16"/>
                <w:lang w:val="en-US"/>
              </w:rPr>
            </w:pPr>
            <w:r w:rsidRPr="003727AF">
              <w:rPr>
                <w:rFonts w:ascii="Calibri" w:hAnsi="Calibri" w:cs="Calibri"/>
                <w:lang w:val="en-US"/>
              </w:rPr>
              <w:lastRenderedPageBreak/>
              <w:t>Dokumentacija za sve Materijale i/ili Opremu koja će se ugrađivati odnosno nabavljati po ovom Ugovoru, mora biti na hrvatskom jeziku. U ugovorenoj cijeni, sadržana je i obveza Izvođača da bez dodatnih plaćanja, obuči radnike Naručitelja za održavanje i rukovanje svim vrstama Materijala i/ili Opremom.</w:t>
            </w:r>
          </w:p>
          <w:p w14:paraId="7EA604CD" w14:textId="5C627DCC" w:rsidR="00A56772" w:rsidRPr="000F5CDF" w:rsidRDefault="00A56772" w:rsidP="00CB00EF">
            <w:pPr>
              <w:jc w:val="both"/>
              <w:rPr>
                <w:rFonts w:ascii="Calibri" w:hAnsi="Calibri" w:cs="Arial"/>
                <w:color w:val="000000"/>
                <w:lang w:val="hr-HR"/>
              </w:rPr>
            </w:pPr>
          </w:p>
        </w:tc>
      </w:tr>
    </w:tbl>
    <w:p w14:paraId="713BE1E8" w14:textId="77777777" w:rsidR="00A56772" w:rsidRPr="002172E3" w:rsidRDefault="00A56772" w:rsidP="00A56772">
      <w:pPr>
        <w:spacing w:after="0" w:line="240" w:lineRule="auto"/>
        <w:rPr>
          <w:rFonts w:ascii="Calibri" w:eastAsia="Times New Roman" w:hAnsi="Calibri" w:cs="Arial"/>
          <w:b/>
          <w:color w:val="000000"/>
          <w:sz w:val="20"/>
          <w:szCs w:val="20"/>
          <w:lang w:val="hr-HR" w:eastAsia="sl-SI"/>
        </w:rPr>
      </w:pPr>
    </w:p>
    <w:p w14:paraId="0DB26F62" w14:textId="580DB348" w:rsidR="00A56772" w:rsidRPr="002172E3" w:rsidRDefault="003727AF" w:rsidP="003727AF">
      <w:pPr>
        <w:rPr>
          <w:rFonts w:ascii="Calibri" w:eastAsia="Times New Roman" w:hAnsi="Calibri" w:cs="Arial"/>
          <w:b/>
          <w:color w:val="000000"/>
          <w:sz w:val="20"/>
          <w:szCs w:val="20"/>
          <w:lang w:val="hr-HR" w:eastAsia="sl-SI"/>
        </w:rPr>
      </w:pPr>
      <w:r>
        <w:rPr>
          <w:rFonts w:ascii="Calibri" w:eastAsia="Times New Roman" w:hAnsi="Calibri" w:cs="Arial"/>
          <w:b/>
          <w:color w:val="000000"/>
          <w:sz w:val="20"/>
          <w:szCs w:val="20"/>
          <w:lang w:val="hr-HR" w:eastAsia="sl-SI"/>
        </w:rPr>
        <w:tab/>
      </w:r>
      <w:r>
        <w:rPr>
          <w:rFonts w:ascii="Calibri" w:eastAsia="Times New Roman" w:hAnsi="Calibri" w:cs="Arial"/>
          <w:b/>
          <w:color w:val="000000"/>
          <w:sz w:val="20"/>
          <w:szCs w:val="20"/>
          <w:lang w:val="hr-HR" w:eastAsia="sl-SI"/>
        </w:rPr>
        <w:tab/>
      </w:r>
      <w:r>
        <w:rPr>
          <w:rFonts w:ascii="Calibri" w:eastAsia="Times New Roman" w:hAnsi="Calibri" w:cs="Arial"/>
          <w:b/>
          <w:color w:val="000000"/>
          <w:sz w:val="20"/>
          <w:szCs w:val="20"/>
          <w:lang w:val="hr-HR" w:eastAsia="sl-SI"/>
        </w:rPr>
        <w:tab/>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537266A9" w14:textId="77777777" w:rsidTr="004E138E">
        <w:tc>
          <w:tcPr>
            <w:tcW w:w="1951" w:type="dxa"/>
          </w:tcPr>
          <w:p w14:paraId="523F94C2" w14:textId="0D46D52E" w:rsidR="00A56772" w:rsidRPr="00CA3A6E" w:rsidRDefault="00A56772" w:rsidP="00A56772">
            <w:pPr>
              <w:rPr>
                <w:rFonts w:ascii="Calibri" w:hAnsi="Calibri"/>
                <w:b/>
                <w:lang w:val="hr-HR"/>
              </w:rPr>
            </w:pPr>
            <w:bookmarkStart w:id="14" w:name="_Toc223759862"/>
            <w:r w:rsidRPr="00CA3A6E">
              <w:rPr>
                <w:rFonts w:ascii="Calibri" w:hAnsi="Calibri"/>
                <w:b/>
                <w:lang w:val="hr-HR"/>
              </w:rPr>
              <w:t xml:space="preserve">4.2 </w:t>
            </w:r>
            <w:r w:rsidR="008D4D5E">
              <w:rPr>
                <w:rFonts w:ascii="Calibri" w:hAnsi="Calibri"/>
                <w:b/>
                <w:lang w:val="hr-HR"/>
              </w:rPr>
              <w:t>Sredstvo osiguranja za izvršenje Ugovora (</w:t>
            </w:r>
            <w:r w:rsidR="008318BB" w:rsidRPr="00CA3A6E">
              <w:rPr>
                <w:rFonts w:ascii="Calibri" w:hAnsi="Calibri" w:cs="Arial"/>
                <w:b/>
                <w:lang w:val="hr-HR"/>
              </w:rPr>
              <w:t>Jamstvo za uredno ispunjenje ugovora</w:t>
            </w:r>
            <w:r w:rsidR="008D4D5E">
              <w:rPr>
                <w:rFonts w:ascii="Calibri" w:hAnsi="Calibri" w:cs="Arial"/>
                <w:b/>
                <w:lang w:val="hr-HR"/>
              </w:rPr>
              <w:t>)</w:t>
            </w:r>
          </w:p>
          <w:bookmarkEnd w:id="14"/>
          <w:p w14:paraId="6C3AA97F" w14:textId="77777777" w:rsidR="00A56772" w:rsidRPr="00CA3A6E" w:rsidRDefault="00A56772" w:rsidP="00A56772">
            <w:pPr>
              <w:rPr>
                <w:rFonts w:ascii="Calibri" w:hAnsi="Calibri"/>
                <w:lang w:val="hr-HR"/>
              </w:rPr>
            </w:pPr>
          </w:p>
        </w:tc>
        <w:tc>
          <w:tcPr>
            <w:tcW w:w="284" w:type="dxa"/>
          </w:tcPr>
          <w:p w14:paraId="218550DE" w14:textId="77777777" w:rsidR="00A56772" w:rsidRPr="00CA3A6E" w:rsidRDefault="00A56772" w:rsidP="00A56772">
            <w:pPr>
              <w:jc w:val="center"/>
              <w:rPr>
                <w:rFonts w:ascii="Calibri" w:hAnsi="Calibri" w:cs="Arial"/>
                <w:b/>
                <w:bCs/>
                <w:color w:val="000000"/>
                <w:lang w:val="hr-HR"/>
              </w:rPr>
            </w:pPr>
          </w:p>
        </w:tc>
        <w:tc>
          <w:tcPr>
            <w:tcW w:w="6804" w:type="dxa"/>
          </w:tcPr>
          <w:p w14:paraId="127C2580" w14:textId="77777777" w:rsidR="00A56772" w:rsidRPr="00CA3A6E" w:rsidRDefault="00A56772" w:rsidP="00A56772">
            <w:pPr>
              <w:keepLines/>
              <w:widowControl w:val="0"/>
              <w:jc w:val="both"/>
              <w:rPr>
                <w:rFonts w:ascii="Calibri" w:hAnsi="Calibri" w:cs="Arial"/>
                <w:bCs/>
                <w:i/>
                <w:color w:val="000000"/>
                <w:lang w:val="hr-HR"/>
              </w:rPr>
            </w:pPr>
            <w:r w:rsidRPr="00CA3A6E">
              <w:rPr>
                <w:rFonts w:ascii="Calibri" w:hAnsi="Calibri" w:cs="Arial"/>
                <w:i/>
                <w:lang w:val="hr-HR"/>
              </w:rPr>
              <w:t>Promijenit</w:t>
            </w:r>
            <w:r w:rsidR="00E24E55" w:rsidRPr="00CA3A6E">
              <w:rPr>
                <w:rFonts w:ascii="Calibri" w:hAnsi="Calibri" w:cs="Arial"/>
                <w:i/>
                <w:lang w:val="hr-HR"/>
              </w:rPr>
              <w:t>i</w:t>
            </w:r>
            <w:r w:rsidRPr="00CA3A6E">
              <w:rPr>
                <w:rFonts w:ascii="Calibri" w:hAnsi="Calibri" w:cs="Arial"/>
                <w:i/>
                <w:lang w:val="hr-HR"/>
              </w:rPr>
              <w:t xml:space="preserve"> drugi stavak tako da glasi</w:t>
            </w:r>
            <w:r w:rsidRPr="00CA3A6E">
              <w:rPr>
                <w:rFonts w:ascii="Calibri" w:hAnsi="Calibri" w:cs="Arial"/>
                <w:bCs/>
                <w:i/>
                <w:color w:val="000000"/>
                <w:lang w:val="hr-HR"/>
              </w:rPr>
              <w:t>:</w:t>
            </w:r>
          </w:p>
          <w:p w14:paraId="48ADA482" w14:textId="3AAEC0F7" w:rsidR="008D4D5E" w:rsidRPr="008D4D5E" w:rsidRDefault="008D4D5E" w:rsidP="008D4D5E">
            <w:pPr>
              <w:widowControl w:val="0"/>
              <w:spacing w:before="240"/>
              <w:ind w:left="33"/>
              <w:jc w:val="both"/>
              <w:rPr>
                <w:rFonts w:ascii="Calibri" w:hAnsi="Calibri" w:cs="Calibri"/>
                <w:lang w:val="hr-HR"/>
              </w:rPr>
            </w:pPr>
            <w:r w:rsidRPr="008D4D5E">
              <w:rPr>
                <w:rFonts w:ascii="Calibri" w:hAnsi="Calibri" w:cs="Calibri"/>
                <w:lang w:val="hr-HR"/>
              </w:rPr>
              <w:t xml:space="preserve">Izvođač će Naručitelju dostaviti </w:t>
            </w:r>
            <w:r w:rsidR="00EE3E77">
              <w:rPr>
                <w:rFonts w:ascii="Calibri" w:hAnsi="Calibri" w:cs="Calibri"/>
                <w:lang w:val="hr-HR"/>
              </w:rPr>
              <w:t>Jamstvo za uredno ispunjenje Ugovora</w:t>
            </w:r>
            <w:r w:rsidRPr="008D4D5E">
              <w:rPr>
                <w:rFonts w:ascii="Calibri" w:hAnsi="Calibri" w:cs="Calibri"/>
                <w:lang w:val="hr-HR"/>
              </w:rPr>
              <w:t xml:space="preserve"> zajedno s potpisanim Sporazumom kako je određeno Člankom 1.6 </w:t>
            </w:r>
            <w:r w:rsidRPr="008D4D5E">
              <w:rPr>
                <w:rFonts w:ascii="Calibri" w:hAnsi="Calibri" w:cs="Calibri"/>
                <w:color w:val="000000"/>
                <w:lang w:val="hr-HR"/>
              </w:rPr>
              <w:t>[Sporazum].</w:t>
            </w:r>
          </w:p>
          <w:p w14:paraId="488CDAC1" w14:textId="77777777" w:rsidR="008D4D5E" w:rsidRPr="008D4D5E" w:rsidRDefault="008D4D5E" w:rsidP="008D4D5E">
            <w:pPr>
              <w:jc w:val="both"/>
              <w:rPr>
                <w:rFonts w:ascii="Calibri" w:hAnsi="Calibri" w:cs="Calibri"/>
                <w:color w:val="000000"/>
                <w:lang w:val="hr-HR"/>
              </w:rPr>
            </w:pPr>
          </w:p>
          <w:p w14:paraId="5EB0FB8C" w14:textId="580AA7DA" w:rsidR="008D4D5E" w:rsidRPr="00EE3E77" w:rsidRDefault="00EE3E77" w:rsidP="008D4D5E">
            <w:pPr>
              <w:jc w:val="both"/>
              <w:rPr>
                <w:rFonts w:ascii="Calibri" w:hAnsi="Calibri" w:cs="Calibri"/>
                <w:color w:val="FF0000"/>
                <w:lang w:val="hr-HR"/>
              </w:rPr>
            </w:pPr>
            <w:r>
              <w:rPr>
                <w:rFonts w:ascii="Calibri" w:hAnsi="Calibri" w:cs="Calibri"/>
                <w:lang w:val="hr-HR"/>
              </w:rPr>
              <w:t>Jamstvo za uredno ispunjenje Ugovora</w:t>
            </w:r>
            <w:r w:rsidRPr="008D4D5E">
              <w:rPr>
                <w:rFonts w:ascii="Calibri" w:hAnsi="Calibri" w:cs="Calibri"/>
                <w:lang w:val="hr-HR"/>
              </w:rPr>
              <w:t xml:space="preserve"> </w:t>
            </w:r>
            <w:r w:rsidR="008D4D5E" w:rsidRPr="008D4D5E">
              <w:rPr>
                <w:rFonts w:ascii="Calibri" w:hAnsi="Calibri" w:cs="Calibri"/>
                <w:lang w:val="hr-HR"/>
              </w:rPr>
              <w:t xml:space="preserve">mora biti u obliku danom u Knjizi 2, Dio 4, Dokumentacije </w:t>
            </w:r>
            <w:r w:rsidR="00BC7F11">
              <w:rPr>
                <w:rFonts w:ascii="Calibri" w:hAnsi="Calibri" w:cs="Calibri"/>
                <w:lang w:val="hr-HR"/>
              </w:rPr>
              <w:t>o nabavi</w:t>
            </w:r>
            <w:r w:rsidR="008D4D5E" w:rsidRPr="008D4D5E">
              <w:rPr>
                <w:rFonts w:ascii="Calibri" w:hAnsi="Calibri" w:cs="Calibri"/>
                <w:lang w:val="hr-HR"/>
              </w:rPr>
              <w:t xml:space="preserve"> i mora biti izdano od financijske institucije prihvatljive za Naručitelja. </w:t>
            </w:r>
            <w:r w:rsidR="008D4D5E" w:rsidRPr="00207EB5">
              <w:rPr>
                <w:rFonts w:ascii="Calibri" w:hAnsi="Calibri" w:cs="Calibri"/>
                <w:lang w:val="hr-HR"/>
              </w:rPr>
              <w:t xml:space="preserve">O prihvatljivost </w:t>
            </w:r>
            <w:r w:rsidRPr="00207EB5">
              <w:rPr>
                <w:rFonts w:ascii="Calibri" w:hAnsi="Calibri" w:cs="Calibri"/>
                <w:lang w:val="hr-HR"/>
              </w:rPr>
              <w:t xml:space="preserve">Jamstva za uredno ispunjenje Ugovora </w:t>
            </w:r>
            <w:r w:rsidR="008D4D5E" w:rsidRPr="00207EB5">
              <w:rPr>
                <w:rFonts w:ascii="Calibri" w:hAnsi="Calibri" w:cs="Calibri"/>
                <w:lang w:val="hr-HR"/>
              </w:rPr>
              <w:t>odlučuje Naručitelj prema svojoj diskrecijskoj odluci.</w:t>
            </w:r>
          </w:p>
          <w:p w14:paraId="69933721" w14:textId="77777777" w:rsidR="00B856E7" w:rsidRPr="00CA3A6E" w:rsidRDefault="00B856E7" w:rsidP="00A56772">
            <w:pPr>
              <w:jc w:val="both"/>
              <w:rPr>
                <w:rFonts w:ascii="Calibri" w:hAnsi="Calibri" w:cs="Arial"/>
                <w:color w:val="000000"/>
                <w:lang w:val="hr-HR"/>
              </w:rPr>
            </w:pPr>
          </w:p>
          <w:p w14:paraId="582D33B5" w14:textId="77777777" w:rsidR="00C47786" w:rsidRPr="00CA3A6E" w:rsidRDefault="00C47786" w:rsidP="00C47786">
            <w:pPr>
              <w:jc w:val="both"/>
              <w:rPr>
                <w:rFonts w:ascii="Calibri" w:hAnsi="Calibri" w:cs="Arial"/>
                <w:i/>
                <w:color w:val="000000"/>
                <w:lang w:val="hr-HR"/>
              </w:rPr>
            </w:pPr>
            <w:r w:rsidRPr="00CA3A6E">
              <w:rPr>
                <w:rFonts w:ascii="Calibri" w:hAnsi="Calibri" w:cs="Arial"/>
                <w:i/>
                <w:color w:val="000000"/>
                <w:lang w:val="hr-HR"/>
              </w:rPr>
              <w:t>Dodaje se u stavak četiri ovog Članka slijedeće:</w:t>
            </w:r>
          </w:p>
          <w:p w14:paraId="59259978" w14:textId="77777777" w:rsidR="00C47786" w:rsidRPr="00CA3A6E" w:rsidRDefault="00C47786" w:rsidP="00C47786">
            <w:pPr>
              <w:jc w:val="both"/>
              <w:rPr>
                <w:rFonts w:ascii="Calibri" w:hAnsi="Calibri" w:cs="Arial"/>
                <w:color w:val="000000"/>
                <w:lang w:val="hr-HR"/>
              </w:rPr>
            </w:pPr>
          </w:p>
          <w:p w14:paraId="3646C14D" w14:textId="055C1DE9" w:rsidR="00B6780E" w:rsidRPr="00CA3A6E" w:rsidRDefault="00C47786" w:rsidP="00B6780E">
            <w:pPr>
              <w:jc w:val="both"/>
              <w:rPr>
                <w:rFonts w:ascii="Calibri" w:hAnsi="Calibri" w:cs="Arial"/>
                <w:color w:val="000000"/>
                <w:lang w:val="hr-HR"/>
              </w:rPr>
            </w:pPr>
            <w:r w:rsidRPr="00CA3A6E">
              <w:rPr>
                <w:rFonts w:ascii="Calibri" w:hAnsi="Calibri" w:cs="Arial"/>
                <w:color w:val="000000"/>
                <w:lang w:val="hr-HR"/>
              </w:rPr>
              <w:t>e) radi naplate Kazne za zakašnjenje Izvođača u ispunjenju svojih obveza iz ovog Ugovora, u skladu sa člancima 8.7. i 14.15. Ugovora.</w:t>
            </w:r>
          </w:p>
        </w:tc>
      </w:tr>
      <w:tr w:rsidR="00A56772" w:rsidRPr="002172E3" w14:paraId="4B5D8CBB" w14:textId="77777777" w:rsidTr="004E138E">
        <w:tc>
          <w:tcPr>
            <w:tcW w:w="1951" w:type="dxa"/>
          </w:tcPr>
          <w:p w14:paraId="66D94A5E" w14:textId="77777777" w:rsidR="00A56772" w:rsidRPr="002172E3" w:rsidRDefault="00A56772" w:rsidP="00A56772">
            <w:pPr>
              <w:rPr>
                <w:rFonts w:ascii="Calibri" w:hAnsi="Calibri"/>
                <w:b/>
                <w:lang w:val="hr-HR"/>
              </w:rPr>
            </w:pPr>
          </w:p>
        </w:tc>
        <w:tc>
          <w:tcPr>
            <w:tcW w:w="284" w:type="dxa"/>
          </w:tcPr>
          <w:p w14:paraId="3906E458" w14:textId="77777777" w:rsidR="00A56772" w:rsidRPr="002172E3" w:rsidRDefault="00A56772" w:rsidP="00A56772">
            <w:pPr>
              <w:jc w:val="center"/>
              <w:rPr>
                <w:rFonts w:ascii="Calibri" w:hAnsi="Calibri" w:cs="Arial"/>
                <w:b/>
                <w:bCs/>
                <w:color w:val="000000"/>
                <w:lang w:val="hr-HR"/>
              </w:rPr>
            </w:pPr>
          </w:p>
        </w:tc>
        <w:tc>
          <w:tcPr>
            <w:tcW w:w="6804" w:type="dxa"/>
          </w:tcPr>
          <w:p w14:paraId="75C48E0B" w14:textId="77777777" w:rsidR="00A56772" w:rsidRDefault="00A56772" w:rsidP="00A56772">
            <w:pPr>
              <w:keepLines/>
              <w:widowControl w:val="0"/>
              <w:jc w:val="both"/>
              <w:rPr>
                <w:rFonts w:ascii="Calibri" w:hAnsi="Calibri" w:cs="Arial"/>
                <w:i/>
                <w:lang w:val="hr-HR"/>
              </w:rPr>
            </w:pPr>
          </w:p>
          <w:p w14:paraId="5A5ACDA5" w14:textId="77777777" w:rsidR="00BC7F11" w:rsidRDefault="00BC7F11" w:rsidP="00A56772">
            <w:pPr>
              <w:keepLines/>
              <w:widowControl w:val="0"/>
              <w:jc w:val="both"/>
              <w:rPr>
                <w:rFonts w:ascii="Calibri" w:hAnsi="Calibri" w:cs="Arial"/>
                <w:i/>
                <w:lang w:val="hr-HR"/>
              </w:rPr>
            </w:pPr>
            <w:r>
              <w:rPr>
                <w:rFonts w:ascii="Calibri" w:hAnsi="Calibri" w:cs="Arial"/>
                <w:i/>
                <w:lang w:val="hr-HR"/>
              </w:rPr>
              <w:t xml:space="preserve">f) </w:t>
            </w:r>
            <w:r w:rsidRPr="00BC7F11">
              <w:rPr>
                <w:rFonts w:ascii="Calibri" w:hAnsi="Calibri" w:cs="Arial"/>
                <w:lang w:val="hr-HR"/>
              </w:rPr>
              <w:t>Naručitelj će naplatiti sredstva osiguranja za izvršenje ugovora u cijelosti ukoliko tijekom trajanja ugovora nastanu poznate okolnosti koje bi potvrđivale da je Izvoditelj bio u sukobu interesa u bilo kojoj fazi realizacije projekta počev od slanja Poziva na nadmetanje u EOJN</w:t>
            </w:r>
          </w:p>
          <w:p w14:paraId="5872E8E5" w14:textId="2295729E" w:rsidR="00BC7F11" w:rsidRPr="002172E3" w:rsidRDefault="00BC7F11" w:rsidP="00A56772">
            <w:pPr>
              <w:keepLines/>
              <w:widowControl w:val="0"/>
              <w:jc w:val="both"/>
              <w:rPr>
                <w:rFonts w:ascii="Calibri" w:hAnsi="Calibri" w:cs="Arial"/>
                <w:i/>
                <w:lang w:val="hr-HR"/>
              </w:rPr>
            </w:pPr>
          </w:p>
        </w:tc>
      </w:tr>
    </w:tbl>
    <w:tbl>
      <w:tblPr>
        <w:tblpPr w:leftFromText="180" w:rightFromText="180" w:vertAnchor="text" w:horzAnchor="margin" w:tblpY="1"/>
        <w:tblW w:w="9039" w:type="dxa"/>
        <w:tblLayout w:type="fixed"/>
        <w:tblLook w:val="0000" w:firstRow="0" w:lastRow="0" w:firstColumn="0" w:lastColumn="0" w:noHBand="0" w:noVBand="0"/>
      </w:tblPr>
      <w:tblGrid>
        <w:gridCol w:w="1951"/>
        <w:gridCol w:w="284"/>
        <w:gridCol w:w="6804"/>
      </w:tblGrid>
      <w:tr w:rsidR="00A56772" w:rsidRPr="002408A1" w14:paraId="54FD2E60" w14:textId="77777777" w:rsidTr="004E138E">
        <w:tc>
          <w:tcPr>
            <w:tcW w:w="1951" w:type="dxa"/>
          </w:tcPr>
          <w:p w14:paraId="3B70A6A7" w14:textId="77777777" w:rsidR="00A56772" w:rsidRPr="002408A1" w:rsidRDefault="00A56772" w:rsidP="00A56772">
            <w:pPr>
              <w:keepNext/>
              <w:spacing w:after="0" w:line="240" w:lineRule="auto"/>
              <w:outlineLvl w:val="1"/>
              <w:rPr>
                <w:rFonts w:ascii="Calibri" w:eastAsia="Times New Roman" w:hAnsi="Calibri" w:cs="Arial"/>
                <w:b/>
                <w:color w:val="000000"/>
                <w:sz w:val="20"/>
                <w:szCs w:val="20"/>
                <w:lang w:val="hr-HR" w:eastAsia="sl-SI"/>
              </w:rPr>
            </w:pPr>
            <w:r w:rsidRPr="002408A1">
              <w:rPr>
                <w:rFonts w:ascii="Calibri" w:eastAsia="Times New Roman" w:hAnsi="Calibri" w:cs="Times New Roman"/>
                <w:sz w:val="20"/>
                <w:szCs w:val="20"/>
                <w:lang w:val="hr-HR" w:eastAsia="sl-SI"/>
              </w:rPr>
              <w:br w:type="page"/>
            </w:r>
          </w:p>
        </w:tc>
        <w:tc>
          <w:tcPr>
            <w:tcW w:w="284" w:type="dxa"/>
          </w:tcPr>
          <w:p w14:paraId="6BB6304E" w14:textId="77777777" w:rsidR="00A56772" w:rsidRPr="002408A1" w:rsidRDefault="00A56772" w:rsidP="00A56772">
            <w:pPr>
              <w:spacing w:after="0" w:line="240" w:lineRule="auto"/>
              <w:jc w:val="center"/>
              <w:rPr>
                <w:rFonts w:ascii="Calibri" w:eastAsia="Times New Roman" w:hAnsi="Calibri" w:cs="Arial"/>
                <w:b/>
                <w:bCs/>
                <w:color w:val="000000"/>
                <w:sz w:val="20"/>
                <w:szCs w:val="20"/>
                <w:lang w:val="hr-HR" w:eastAsia="sl-SI"/>
              </w:rPr>
            </w:pPr>
          </w:p>
        </w:tc>
        <w:tc>
          <w:tcPr>
            <w:tcW w:w="6804" w:type="dxa"/>
          </w:tcPr>
          <w:p w14:paraId="4767FFCB" w14:textId="77777777" w:rsidR="00A56772" w:rsidRPr="002408A1" w:rsidRDefault="00A56772" w:rsidP="00A56772">
            <w:pPr>
              <w:autoSpaceDE w:val="0"/>
              <w:autoSpaceDN w:val="0"/>
              <w:adjustRightInd w:val="0"/>
              <w:spacing w:after="0" w:line="240" w:lineRule="auto"/>
              <w:rPr>
                <w:rFonts w:ascii="Calibri" w:eastAsia="Times New Roman" w:hAnsi="Calibri" w:cs="Arial"/>
                <w:i/>
                <w:color w:val="000000"/>
                <w:sz w:val="20"/>
                <w:szCs w:val="20"/>
                <w:lang w:val="hr-HR" w:eastAsia="sl-SI"/>
              </w:rPr>
            </w:pPr>
            <w:r w:rsidRPr="002408A1">
              <w:rPr>
                <w:rFonts w:ascii="Calibri" w:eastAsia="Times New Roman" w:hAnsi="Calibri" w:cs="Arial"/>
                <w:i/>
                <w:color w:val="000000"/>
                <w:sz w:val="20"/>
                <w:szCs w:val="20"/>
                <w:lang w:val="hr-HR" w:eastAsia="sl-SI"/>
              </w:rPr>
              <w:t>Dodati na kraju ovog Članka:</w:t>
            </w:r>
          </w:p>
          <w:p w14:paraId="7BCCF877" w14:textId="77777777" w:rsidR="00A56772" w:rsidRPr="002408A1" w:rsidRDefault="00A56772" w:rsidP="00A56772">
            <w:pPr>
              <w:autoSpaceDE w:val="0"/>
              <w:autoSpaceDN w:val="0"/>
              <w:adjustRightInd w:val="0"/>
              <w:spacing w:after="0" w:line="240" w:lineRule="auto"/>
              <w:rPr>
                <w:rFonts w:ascii="Calibri" w:eastAsia="Times New Roman" w:hAnsi="Calibri" w:cs="Times New Roman"/>
                <w:i/>
                <w:color w:val="000000"/>
                <w:sz w:val="20"/>
                <w:szCs w:val="20"/>
                <w:lang w:val="hr-HR" w:eastAsia="sl-SI"/>
              </w:rPr>
            </w:pPr>
          </w:p>
          <w:p w14:paraId="0164F8C0" w14:textId="3C7DC8E1" w:rsidR="00A56772" w:rsidRPr="002408A1" w:rsidRDefault="00A56772" w:rsidP="00A56772">
            <w:pPr>
              <w:autoSpaceDE w:val="0"/>
              <w:autoSpaceDN w:val="0"/>
              <w:adjustRightInd w:val="0"/>
              <w:spacing w:after="0" w:line="240" w:lineRule="auto"/>
              <w:jc w:val="both"/>
              <w:rPr>
                <w:rFonts w:ascii="Calibri" w:eastAsia="Times New Roman" w:hAnsi="Calibri" w:cs="Arial"/>
                <w:color w:val="000000"/>
                <w:sz w:val="20"/>
                <w:szCs w:val="20"/>
                <w:lang w:val="hr-HR" w:eastAsia="sl-SI"/>
              </w:rPr>
            </w:pPr>
            <w:r w:rsidRPr="002408A1">
              <w:rPr>
                <w:rFonts w:ascii="Calibri" w:eastAsia="Times New Roman" w:hAnsi="Calibri" w:cs="Arial"/>
                <w:color w:val="000000"/>
                <w:sz w:val="20"/>
                <w:szCs w:val="20"/>
                <w:lang w:val="hr-HR" w:eastAsia="sl-SI"/>
              </w:rPr>
              <w:t>Za svako povećanje ugovorne cijene sukladno članku 3.5</w:t>
            </w:r>
            <w:r w:rsidR="00141F49">
              <w:rPr>
                <w:rFonts w:ascii="Calibri" w:eastAsia="Times New Roman" w:hAnsi="Calibri" w:cs="Arial"/>
                <w:color w:val="000000"/>
                <w:sz w:val="20"/>
                <w:szCs w:val="20"/>
                <w:lang w:val="hr-HR" w:eastAsia="sl-SI"/>
              </w:rPr>
              <w:t>.</w:t>
            </w:r>
            <w:r w:rsidRPr="002408A1">
              <w:rPr>
                <w:rFonts w:ascii="Calibri" w:eastAsia="Times New Roman" w:hAnsi="Calibri" w:cs="Arial"/>
                <w:color w:val="000000"/>
                <w:sz w:val="20"/>
                <w:szCs w:val="20"/>
                <w:lang w:val="hr-HR" w:eastAsia="sl-SI"/>
              </w:rPr>
              <w:t xml:space="preserve">, Izvođač će na pisani zahtjev Inženjera odmah povećati vrijednost </w:t>
            </w:r>
            <w:r w:rsidR="00BC7F11">
              <w:rPr>
                <w:rFonts w:ascii="Calibri" w:eastAsia="Times New Roman" w:hAnsi="Calibri" w:cs="Arial"/>
                <w:color w:val="000000"/>
                <w:sz w:val="20"/>
                <w:szCs w:val="20"/>
                <w:lang w:val="hr-HR" w:eastAsia="sl-SI"/>
              </w:rPr>
              <w:t>Sredstva osiguranja za izvršenje Ugovora</w:t>
            </w:r>
            <w:r w:rsidRPr="00693E0D">
              <w:rPr>
                <w:rFonts w:ascii="Calibri" w:eastAsia="Times New Roman" w:hAnsi="Calibri" w:cs="Arial"/>
                <w:color w:val="000000"/>
                <w:sz w:val="20"/>
                <w:szCs w:val="20"/>
                <w:lang w:val="hr-HR" w:eastAsia="sl-SI"/>
              </w:rPr>
              <w:t xml:space="preserve"> za odgovarajući postotak.</w:t>
            </w:r>
          </w:p>
          <w:p w14:paraId="19A7999F" w14:textId="77777777" w:rsidR="00F4122A" w:rsidRPr="002408A1" w:rsidRDefault="00F4122A" w:rsidP="00A56772">
            <w:pPr>
              <w:autoSpaceDE w:val="0"/>
              <w:autoSpaceDN w:val="0"/>
              <w:adjustRightInd w:val="0"/>
              <w:spacing w:after="0" w:line="240" w:lineRule="auto"/>
              <w:jc w:val="both"/>
              <w:rPr>
                <w:rFonts w:ascii="Calibri" w:eastAsia="Times New Roman" w:hAnsi="Calibri" w:cs="Arial"/>
                <w:color w:val="000000"/>
                <w:sz w:val="20"/>
                <w:szCs w:val="20"/>
                <w:lang w:val="hr-HR" w:eastAsia="sl-SI"/>
              </w:rPr>
            </w:pPr>
          </w:p>
          <w:p w14:paraId="5D530BCE" w14:textId="52BB7DEA" w:rsidR="00BC7F11" w:rsidRDefault="00EE3E77" w:rsidP="00EB6183">
            <w:pPr>
              <w:autoSpaceDE w:val="0"/>
              <w:autoSpaceDN w:val="0"/>
              <w:adjustRightInd w:val="0"/>
              <w:spacing w:after="0" w:line="240" w:lineRule="auto"/>
              <w:jc w:val="both"/>
              <w:rPr>
                <w:rFonts w:ascii="Calibri" w:hAnsi="Calibri" w:cs="Calibri"/>
                <w:sz w:val="20"/>
                <w:szCs w:val="20"/>
              </w:rPr>
            </w:pPr>
            <w:r w:rsidRPr="00EE3E77">
              <w:rPr>
                <w:rFonts w:ascii="Calibri" w:hAnsi="Calibri" w:cs="Calibri"/>
                <w:sz w:val="20"/>
                <w:lang w:val="hr-HR"/>
              </w:rPr>
              <w:t xml:space="preserve">Jamstvo za uredno ispunjenje Ugovora </w:t>
            </w:r>
            <w:r w:rsidR="00BC7F11" w:rsidRPr="00BC7F11">
              <w:rPr>
                <w:rFonts w:ascii="Calibri" w:hAnsi="Calibri" w:cs="Calibri"/>
                <w:sz w:val="20"/>
                <w:szCs w:val="20"/>
              </w:rPr>
              <w:t>za zajednicu Izvođača mora specificirati imena svih pojedinih članova Izvođača.</w:t>
            </w:r>
          </w:p>
          <w:p w14:paraId="604E0847" w14:textId="2CA06EB3" w:rsidR="00BC7F11" w:rsidRDefault="00BC7F11" w:rsidP="00EB6183">
            <w:pPr>
              <w:autoSpaceDE w:val="0"/>
              <w:autoSpaceDN w:val="0"/>
              <w:adjustRightInd w:val="0"/>
              <w:spacing w:after="0" w:line="240" w:lineRule="auto"/>
              <w:jc w:val="both"/>
              <w:rPr>
                <w:rFonts w:ascii="Calibri" w:hAnsi="Calibri" w:cs="Calibri"/>
                <w:sz w:val="20"/>
                <w:szCs w:val="20"/>
              </w:rPr>
            </w:pPr>
          </w:p>
          <w:p w14:paraId="21C399E1" w14:textId="77777777" w:rsidR="00BC7F11" w:rsidRPr="00BC7F11" w:rsidRDefault="00BC7F11" w:rsidP="00EB6183">
            <w:pPr>
              <w:autoSpaceDE w:val="0"/>
              <w:autoSpaceDN w:val="0"/>
              <w:adjustRightInd w:val="0"/>
              <w:spacing w:after="0" w:line="240" w:lineRule="auto"/>
              <w:jc w:val="both"/>
              <w:rPr>
                <w:rFonts w:ascii="Calibri" w:hAnsi="Calibri" w:cs="Calibri"/>
                <w:sz w:val="20"/>
                <w:szCs w:val="20"/>
              </w:rPr>
            </w:pPr>
          </w:p>
          <w:p w14:paraId="39B2914B" w14:textId="37DD6576" w:rsidR="009163A5" w:rsidRPr="002408A1" w:rsidRDefault="009163A5" w:rsidP="00EB6183">
            <w:pPr>
              <w:autoSpaceDE w:val="0"/>
              <w:autoSpaceDN w:val="0"/>
              <w:adjustRightInd w:val="0"/>
              <w:spacing w:after="0" w:line="240" w:lineRule="auto"/>
              <w:jc w:val="both"/>
              <w:rPr>
                <w:rFonts w:ascii="Calibri" w:eastAsia="Times New Roman" w:hAnsi="Calibri" w:cs="Arial"/>
                <w:color w:val="000000"/>
                <w:sz w:val="20"/>
                <w:szCs w:val="20"/>
                <w:lang w:val="hr-HR" w:eastAsia="sl-SI"/>
              </w:rPr>
            </w:pPr>
          </w:p>
          <w:p w14:paraId="127CB374" w14:textId="77777777" w:rsidR="00C5242E" w:rsidRPr="002408A1" w:rsidRDefault="00C5242E" w:rsidP="00EB6183">
            <w:pPr>
              <w:autoSpaceDE w:val="0"/>
              <w:autoSpaceDN w:val="0"/>
              <w:adjustRightInd w:val="0"/>
              <w:spacing w:after="0" w:line="240" w:lineRule="auto"/>
              <w:jc w:val="both"/>
              <w:rPr>
                <w:rFonts w:ascii="Calibri" w:eastAsia="Times New Roman" w:hAnsi="Calibri" w:cs="Arial"/>
                <w:color w:val="000000"/>
                <w:sz w:val="20"/>
                <w:szCs w:val="20"/>
                <w:lang w:val="hr-HR" w:eastAsia="sl-SI"/>
              </w:rPr>
            </w:pPr>
          </w:p>
        </w:tc>
      </w:tr>
    </w:tbl>
    <w:p w14:paraId="0FE8EC6C" w14:textId="1188F472" w:rsidR="00696212" w:rsidRDefault="00BC7F11">
      <w:bookmarkStart w:id="15" w:name="_Toc223759863"/>
      <w:bookmarkStart w:id="16" w:name="_Toc223759864"/>
      <w:r w:rsidRPr="00B5372B">
        <w:rPr>
          <w:rFonts w:cs="Tahoma"/>
          <w:b/>
        </w:rPr>
        <w:t>4.3 Predstavnik Izvođača</w:t>
      </w:r>
      <w:bookmarkEnd w:id="15"/>
    </w:p>
    <w:p w14:paraId="21E363F5" w14:textId="1F176133" w:rsidR="00BC7F11" w:rsidRPr="00BC7F11" w:rsidRDefault="00BC7F11" w:rsidP="00BC7F11">
      <w:pPr>
        <w:ind w:left="2124"/>
        <w:jc w:val="both"/>
        <w:rPr>
          <w:rFonts w:ascii="Calibri" w:hAnsi="Calibri" w:cs="Calibri"/>
          <w:sz w:val="20"/>
          <w:szCs w:val="20"/>
        </w:rPr>
      </w:pPr>
      <w:r w:rsidRPr="00BC7F11">
        <w:rPr>
          <w:rFonts w:ascii="Calibri" w:hAnsi="Calibri" w:cs="Calibri"/>
          <w:color w:val="000000"/>
          <w:sz w:val="20"/>
          <w:szCs w:val="20"/>
        </w:rPr>
        <w:t xml:space="preserve">Predstavnik Izvođača mora biti kvalificiran i mora ispunjavati zahtjeve </w:t>
      </w:r>
      <w:r w:rsidRPr="00BC7F11">
        <w:rPr>
          <w:rFonts w:ascii="Calibri" w:hAnsi="Calibri" w:cs="Calibri"/>
          <w:sz w:val="20"/>
          <w:szCs w:val="20"/>
        </w:rPr>
        <w:t xml:space="preserve">Zakona o </w:t>
      </w:r>
      <w:r>
        <w:rPr>
          <w:rFonts w:ascii="Calibri" w:hAnsi="Calibri" w:cs="Calibri"/>
          <w:sz w:val="20"/>
          <w:szCs w:val="20"/>
        </w:rPr>
        <w:t xml:space="preserve">        </w:t>
      </w:r>
      <w:r w:rsidRPr="00BC7F11">
        <w:rPr>
          <w:rFonts w:ascii="Calibri" w:hAnsi="Calibri" w:cs="Calibri"/>
          <w:sz w:val="20"/>
          <w:szCs w:val="20"/>
        </w:rPr>
        <w:t>poslovima i djelatnostima prostornog uređenja i gradnje  (Narodne novina br. 78/2015 s izmjenama i dopunama)</w:t>
      </w:r>
    </w:p>
    <w:p w14:paraId="2F034898" w14:textId="58C41A93" w:rsidR="00BC7F11" w:rsidRPr="00BC7F11" w:rsidRDefault="00BC7F11" w:rsidP="00BC7F11">
      <w:pPr>
        <w:autoSpaceDE w:val="0"/>
        <w:autoSpaceDN w:val="0"/>
        <w:adjustRightInd w:val="0"/>
        <w:ind w:left="2124"/>
        <w:jc w:val="both"/>
        <w:rPr>
          <w:rFonts w:ascii="Calibri" w:hAnsi="Calibri" w:cs="Calibri"/>
          <w:color w:val="000000"/>
          <w:sz w:val="20"/>
          <w:szCs w:val="20"/>
        </w:rPr>
      </w:pPr>
      <w:r w:rsidRPr="00BC7F11">
        <w:rPr>
          <w:rFonts w:ascii="Calibri" w:hAnsi="Calibri" w:cs="Calibri"/>
          <w:color w:val="000000"/>
          <w:sz w:val="20"/>
          <w:szCs w:val="20"/>
        </w:rPr>
        <w:t>Predstavnik Izvođača mora vladati hrvatskim jezikom. Ako Predstavnik Izvođača ne vlada hrvatskim jezikom, Izvođač mora na Gradilištu kroz radno vrijeme imati kompetentnog prevoditelja kako bi osigurao valjani prijenos uputa i informacija.</w:t>
      </w:r>
    </w:p>
    <w:p w14:paraId="1F0E3D05" w14:textId="72088F63" w:rsidR="009F4F78" w:rsidRDefault="00BC7F11" w:rsidP="00BC7F11">
      <w:pPr>
        <w:ind w:left="2124"/>
        <w:rPr>
          <w:rFonts w:ascii="Calibri" w:hAnsi="Calibri" w:cs="Calibri"/>
          <w:color w:val="000000"/>
          <w:sz w:val="20"/>
          <w:szCs w:val="20"/>
        </w:rPr>
      </w:pPr>
      <w:r w:rsidRPr="00BC7F11">
        <w:rPr>
          <w:rFonts w:ascii="Calibri" w:hAnsi="Calibri" w:cs="Calibri"/>
          <w:color w:val="000000"/>
          <w:sz w:val="20"/>
          <w:szCs w:val="20"/>
        </w:rPr>
        <w:t>Ako Predstavnik Izvođača nije ovlašten da vodi građevinske Radove u skladu sa Zakonom, Izvođač će zaposliti osobu koja ima takvo ovlaštenje za rad s Predstavnikom Izvođača.</w:t>
      </w:r>
    </w:p>
    <w:p w14:paraId="4D71BAC8" w14:textId="77777777" w:rsidR="00BC7F11" w:rsidRPr="00BC7F11" w:rsidRDefault="00BC7F11" w:rsidP="00BC7F11">
      <w:pPr>
        <w:ind w:left="2124"/>
        <w:rPr>
          <w:rFonts w:ascii="Calibri" w:hAnsi="Calibri" w:cs="Calibri"/>
          <w:sz w:val="20"/>
          <w:szCs w:val="20"/>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1931E24C" w14:textId="77777777" w:rsidTr="004E138E">
        <w:tc>
          <w:tcPr>
            <w:tcW w:w="1951" w:type="dxa"/>
          </w:tcPr>
          <w:p w14:paraId="75C2B303" w14:textId="492156DD" w:rsidR="00190D30" w:rsidRPr="002172E3" w:rsidRDefault="00A56772" w:rsidP="004E138E">
            <w:pPr>
              <w:rPr>
                <w:rFonts w:ascii="Calibri" w:hAnsi="Calibri"/>
                <w:b/>
                <w:lang w:val="hr-HR"/>
              </w:rPr>
            </w:pPr>
            <w:r w:rsidRPr="002172E3">
              <w:rPr>
                <w:rFonts w:ascii="Calibri" w:hAnsi="Calibri"/>
                <w:b/>
                <w:lang w:val="hr-HR"/>
              </w:rPr>
              <w:lastRenderedPageBreak/>
              <w:t xml:space="preserve">4.4 </w:t>
            </w:r>
          </w:p>
          <w:p w14:paraId="495A7ABE" w14:textId="77777777" w:rsidR="00A56772" w:rsidRPr="002172E3" w:rsidRDefault="00A56772" w:rsidP="004E138E">
            <w:pPr>
              <w:rPr>
                <w:rFonts w:ascii="Calibri" w:hAnsi="Calibri"/>
                <w:lang w:val="hr-HR"/>
              </w:rPr>
            </w:pPr>
            <w:r w:rsidRPr="002172E3">
              <w:rPr>
                <w:rFonts w:ascii="Calibri" w:hAnsi="Calibri"/>
                <w:b/>
                <w:lang w:val="hr-HR"/>
              </w:rPr>
              <w:t>Pod</w:t>
            </w:r>
            <w:r w:rsidR="002D65EE">
              <w:rPr>
                <w:rFonts w:ascii="Calibri" w:hAnsi="Calibri"/>
                <w:b/>
                <w:lang w:val="hr-HR"/>
              </w:rPr>
              <w:t>ugovaratelj</w:t>
            </w:r>
            <w:r w:rsidRPr="002172E3">
              <w:rPr>
                <w:rFonts w:ascii="Calibri" w:hAnsi="Calibri"/>
                <w:b/>
                <w:lang w:val="hr-HR"/>
              </w:rPr>
              <w:t>i</w:t>
            </w:r>
            <w:bookmarkEnd w:id="16"/>
          </w:p>
        </w:tc>
        <w:tc>
          <w:tcPr>
            <w:tcW w:w="284" w:type="dxa"/>
          </w:tcPr>
          <w:p w14:paraId="2F23A038" w14:textId="77777777" w:rsidR="00A56772" w:rsidRPr="00CA3A6E" w:rsidRDefault="00A56772" w:rsidP="004E138E">
            <w:pPr>
              <w:jc w:val="center"/>
              <w:rPr>
                <w:rFonts w:ascii="Calibri" w:hAnsi="Calibri" w:cs="Arial"/>
                <w:b/>
                <w:bCs/>
                <w:color w:val="000000"/>
                <w:lang w:val="hr-HR"/>
              </w:rPr>
            </w:pPr>
          </w:p>
        </w:tc>
        <w:tc>
          <w:tcPr>
            <w:tcW w:w="6804" w:type="dxa"/>
          </w:tcPr>
          <w:p w14:paraId="04C64BFB" w14:textId="77777777" w:rsidR="00A56772" w:rsidRPr="00CA3A6E" w:rsidRDefault="00A56772" w:rsidP="004E138E">
            <w:pPr>
              <w:jc w:val="both"/>
              <w:rPr>
                <w:rFonts w:ascii="Calibri" w:hAnsi="Calibri" w:cs="Arial"/>
                <w:i/>
                <w:color w:val="000000"/>
                <w:lang w:val="hr-HR"/>
              </w:rPr>
            </w:pPr>
            <w:r w:rsidRPr="00CA3A6E">
              <w:rPr>
                <w:rFonts w:ascii="Calibri" w:hAnsi="Calibri" w:cs="Arial"/>
                <w:i/>
                <w:color w:val="000000"/>
                <w:lang w:val="hr-HR"/>
              </w:rPr>
              <w:t>Dodati na kraju ovog Članka:</w:t>
            </w:r>
          </w:p>
          <w:p w14:paraId="465D822C" w14:textId="77777777" w:rsidR="00A56772" w:rsidRPr="00CA3A6E" w:rsidRDefault="00A56772" w:rsidP="004E138E">
            <w:pPr>
              <w:jc w:val="both"/>
              <w:rPr>
                <w:rFonts w:ascii="Calibri" w:hAnsi="Calibri" w:cs="Arial"/>
                <w:color w:val="000000"/>
                <w:lang w:val="hr-HR"/>
              </w:rPr>
            </w:pPr>
          </w:p>
          <w:p w14:paraId="0C57AF59" w14:textId="77777777" w:rsidR="00A56772" w:rsidRPr="00CA3A6E" w:rsidRDefault="00A56772" w:rsidP="004E138E">
            <w:pPr>
              <w:jc w:val="both"/>
              <w:rPr>
                <w:rFonts w:ascii="Calibri" w:hAnsi="Calibri" w:cs="Arial"/>
                <w:color w:val="000000"/>
                <w:lang w:val="hr-HR"/>
              </w:rPr>
            </w:pPr>
            <w:r w:rsidRPr="00CA3A6E">
              <w:rPr>
                <w:rFonts w:ascii="Calibri" w:hAnsi="Calibri" w:cs="Arial"/>
                <w:color w:val="000000"/>
                <w:lang w:val="hr-HR"/>
              </w:rPr>
              <w:t>Izvođač će osigurati da se zahtjevi koji se odnose na Izvođača prema Članku 1.12</w:t>
            </w:r>
            <w:r w:rsidR="00AF7BC0" w:rsidRPr="00CA3A6E">
              <w:rPr>
                <w:rFonts w:ascii="Calibri" w:hAnsi="Calibri" w:cs="Arial"/>
                <w:color w:val="000000"/>
                <w:lang w:val="hr-HR"/>
              </w:rPr>
              <w:t>.</w:t>
            </w:r>
            <w:r w:rsidRPr="00CA3A6E">
              <w:rPr>
                <w:rFonts w:ascii="Calibri" w:hAnsi="Calibri" w:cs="Arial"/>
                <w:color w:val="000000"/>
                <w:lang w:val="hr-HR"/>
              </w:rPr>
              <w:t xml:space="preserve"> [Povjerljivi podaci] </w:t>
            </w:r>
            <w:r w:rsidR="002D65EE" w:rsidRPr="00CA3A6E">
              <w:rPr>
                <w:rFonts w:ascii="Calibri" w:hAnsi="Calibri" w:cs="Arial"/>
                <w:color w:val="000000"/>
                <w:lang w:val="hr-HR"/>
              </w:rPr>
              <w:t>na isti način odnose na sve Podugovaratelje</w:t>
            </w:r>
            <w:r w:rsidRPr="00CA3A6E">
              <w:rPr>
                <w:rFonts w:ascii="Calibri" w:hAnsi="Calibri" w:cs="Arial"/>
                <w:color w:val="000000"/>
                <w:lang w:val="hr-HR"/>
              </w:rPr>
              <w:t>.</w:t>
            </w:r>
          </w:p>
          <w:p w14:paraId="1AEEA940" w14:textId="77777777" w:rsidR="00DD5C9C" w:rsidRPr="00CA3A6E" w:rsidRDefault="00DD5C9C" w:rsidP="004E138E">
            <w:pPr>
              <w:jc w:val="both"/>
              <w:rPr>
                <w:rFonts w:ascii="Calibri" w:hAnsi="Calibri" w:cs="Arial"/>
                <w:color w:val="000000"/>
                <w:lang w:val="hr-HR"/>
              </w:rPr>
            </w:pPr>
          </w:p>
          <w:p w14:paraId="50DFAD67" w14:textId="65316279" w:rsidR="00DD5C9C" w:rsidRPr="00CA3A6E" w:rsidRDefault="00DD5C9C" w:rsidP="00DD5C9C">
            <w:pPr>
              <w:jc w:val="both"/>
              <w:rPr>
                <w:rFonts w:ascii="Calibri" w:hAnsi="Calibri" w:cs="Arial"/>
                <w:color w:val="000000"/>
                <w:lang w:val="hr-HR"/>
              </w:rPr>
            </w:pPr>
            <w:r w:rsidRPr="00CA3A6E">
              <w:rPr>
                <w:rFonts w:ascii="Calibri" w:hAnsi="Calibri" w:cs="Arial"/>
                <w:color w:val="000000"/>
                <w:lang w:val="hr-HR"/>
              </w:rPr>
              <w:t xml:space="preserve">Izvođač je dužan osigurati sve uvjete za izvršenje obveze Naručitelja da za dio ugovora koji je isti izvršio neposredno plaća podugovaratelju, sukladno </w:t>
            </w:r>
            <w:r w:rsidR="0050356B" w:rsidRPr="00CA3A6E">
              <w:rPr>
                <w:rFonts w:ascii="Calibri" w:hAnsi="Calibri" w:cs="Arial"/>
                <w:color w:val="000000"/>
                <w:lang w:val="hr-HR"/>
              </w:rPr>
              <w:t>Zakonu o javnoj nabavi (NN 120/16)</w:t>
            </w:r>
            <w:r w:rsidR="001746E3" w:rsidRPr="00CA3A6E">
              <w:rPr>
                <w:rFonts w:ascii="Calibri" w:hAnsi="Calibri" w:cs="Arial"/>
                <w:color w:val="000000"/>
                <w:lang w:val="hr-HR"/>
              </w:rPr>
              <w:t xml:space="preserve"> i </w:t>
            </w:r>
            <w:r w:rsidR="00DA094A" w:rsidRPr="00CA3A6E">
              <w:rPr>
                <w:rFonts w:ascii="Calibri" w:hAnsi="Calibri" w:cs="Arial"/>
                <w:color w:val="000000"/>
                <w:lang w:val="hr-HR"/>
              </w:rPr>
              <w:t>Ugovoru</w:t>
            </w:r>
            <w:r w:rsidRPr="00CA3A6E">
              <w:rPr>
                <w:rFonts w:ascii="Calibri" w:hAnsi="Calibri" w:cs="Arial"/>
                <w:color w:val="000000"/>
                <w:lang w:val="hr-HR"/>
              </w:rPr>
              <w:t>.</w:t>
            </w:r>
          </w:p>
          <w:p w14:paraId="300C2841" w14:textId="77777777" w:rsidR="00B57467" w:rsidRPr="00CA3A6E" w:rsidRDefault="00B57467" w:rsidP="00DD5C9C">
            <w:pPr>
              <w:jc w:val="both"/>
              <w:rPr>
                <w:rFonts w:ascii="Calibri" w:hAnsi="Calibri" w:cs="Arial"/>
                <w:color w:val="000000"/>
                <w:lang w:val="hr-HR"/>
              </w:rPr>
            </w:pPr>
          </w:p>
          <w:p w14:paraId="5D71054D" w14:textId="77777777" w:rsidR="00B57467" w:rsidRPr="00CA3A6E" w:rsidRDefault="00B57467" w:rsidP="00DD5C9C">
            <w:pPr>
              <w:jc w:val="both"/>
              <w:rPr>
                <w:rFonts w:ascii="Calibri" w:hAnsi="Calibri" w:cs="Arial"/>
                <w:color w:val="000000"/>
                <w:lang w:val="hr-HR"/>
              </w:rPr>
            </w:pPr>
            <w:r w:rsidRPr="00CA3A6E">
              <w:rPr>
                <w:rFonts w:ascii="Calibri" w:hAnsi="Calibri" w:cs="Arial"/>
                <w:color w:val="000000"/>
                <w:lang w:val="hr-HR"/>
              </w:rPr>
              <w:t xml:space="preserve">Izvođač može tijekom izvršenja ovog </w:t>
            </w:r>
            <w:r w:rsidR="007B58AA" w:rsidRPr="00CA3A6E">
              <w:rPr>
                <w:rFonts w:ascii="Calibri" w:hAnsi="Calibri" w:cs="Arial"/>
                <w:color w:val="000000"/>
                <w:lang w:val="hr-HR"/>
              </w:rPr>
              <w:t>u</w:t>
            </w:r>
            <w:r w:rsidRPr="00CA3A6E">
              <w:rPr>
                <w:rFonts w:ascii="Calibri" w:hAnsi="Calibri" w:cs="Arial"/>
                <w:color w:val="000000"/>
                <w:lang w:val="hr-HR"/>
              </w:rPr>
              <w:t>govora od Naručitelja zahtijevati:</w:t>
            </w:r>
          </w:p>
          <w:p w14:paraId="53E543F2" w14:textId="77777777" w:rsidR="00B57467" w:rsidRPr="00CA3A6E" w:rsidRDefault="00B57467" w:rsidP="00B57467">
            <w:pPr>
              <w:jc w:val="both"/>
              <w:rPr>
                <w:rFonts w:ascii="Calibri" w:hAnsi="Calibri" w:cs="Arial"/>
                <w:color w:val="000000"/>
                <w:lang w:val="hr-HR"/>
              </w:rPr>
            </w:pPr>
            <w:r w:rsidRPr="00CA3A6E">
              <w:rPr>
                <w:rFonts w:ascii="Calibri" w:hAnsi="Calibri" w:cs="Arial"/>
                <w:color w:val="000000"/>
                <w:lang w:val="hr-HR"/>
              </w:rPr>
              <w:t>(a) promjenu podugovaratelja za onaj dio ugovora o javnoj nabavi koji je prethodno dao u podugovor,</w:t>
            </w:r>
          </w:p>
          <w:p w14:paraId="1D6C871D" w14:textId="77777777" w:rsidR="00B57467" w:rsidRPr="00CA3A6E" w:rsidRDefault="00B57467" w:rsidP="007B58AA">
            <w:pPr>
              <w:jc w:val="both"/>
              <w:rPr>
                <w:rFonts w:ascii="Calibri" w:hAnsi="Calibri" w:cs="Arial"/>
                <w:color w:val="000000"/>
                <w:lang w:val="hr-HR"/>
              </w:rPr>
            </w:pPr>
            <w:r w:rsidRPr="00CA3A6E">
              <w:rPr>
                <w:rFonts w:ascii="Calibri" w:hAnsi="Calibri" w:cs="Arial"/>
                <w:color w:val="000000"/>
                <w:lang w:val="hr-HR"/>
              </w:rPr>
              <w:t>(b)</w:t>
            </w:r>
            <w:r w:rsidR="002B734B" w:rsidRPr="00CA3A6E">
              <w:rPr>
                <w:rFonts w:ascii="Calibri" w:hAnsi="Calibri" w:cs="Arial"/>
                <w:color w:val="000000"/>
                <w:lang w:val="hr-HR"/>
              </w:rPr>
              <w:t xml:space="preserve"> </w:t>
            </w:r>
            <w:r w:rsidRPr="00CA3A6E">
              <w:rPr>
                <w:rFonts w:ascii="Calibri" w:hAnsi="Calibri" w:cs="Arial"/>
                <w:color w:val="000000"/>
                <w:lang w:val="hr-HR"/>
              </w:rPr>
              <w:t>uvođenje jednog ili više novih podugovaratelja čiji ukupni udio ne smije prijeći 30% vrijednosti ugovora bez poreza na dodanu vrijednost, neovisno o tome je li prethodno dao dio ugovora u podugovor ili ne,</w:t>
            </w:r>
          </w:p>
          <w:p w14:paraId="67882219" w14:textId="77777777" w:rsidR="00B57467" w:rsidRPr="00CA3A6E" w:rsidRDefault="007B58AA" w:rsidP="007B58AA">
            <w:pPr>
              <w:jc w:val="both"/>
              <w:rPr>
                <w:rFonts w:ascii="Calibri" w:hAnsi="Calibri" w:cs="Arial"/>
                <w:color w:val="000000"/>
                <w:lang w:val="hr-HR"/>
              </w:rPr>
            </w:pPr>
            <w:r w:rsidRPr="00CA3A6E">
              <w:rPr>
                <w:rFonts w:ascii="Calibri" w:hAnsi="Calibri" w:cs="Arial"/>
                <w:color w:val="000000"/>
                <w:lang w:val="hr-HR"/>
              </w:rPr>
              <w:t xml:space="preserve">(c) </w:t>
            </w:r>
            <w:r w:rsidR="00B57467" w:rsidRPr="00CA3A6E">
              <w:rPr>
                <w:rFonts w:ascii="Calibri" w:hAnsi="Calibri" w:cs="Arial"/>
                <w:color w:val="000000"/>
                <w:lang w:val="hr-HR"/>
              </w:rPr>
              <w:t>preuzimanje izvršenja dijela ugovora koji je prethodno dao u podugovor.</w:t>
            </w:r>
          </w:p>
          <w:p w14:paraId="6C910C9E" w14:textId="77777777" w:rsidR="007B58AA" w:rsidRPr="00CA3A6E" w:rsidRDefault="007B58AA" w:rsidP="007B58AA">
            <w:pPr>
              <w:jc w:val="both"/>
              <w:rPr>
                <w:rFonts w:ascii="Calibri" w:hAnsi="Calibri" w:cs="Arial"/>
                <w:color w:val="000000"/>
                <w:lang w:val="hr-HR"/>
              </w:rPr>
            </w:pPr>
          </w:p>
          <w:p w14:paraId="139E0D0D" w14:textId="77777777" w:rsidR="00B57467" w:rsidRPr="00CA3A6E" w:rsidRDefault="00B57467" w:rsidP="007B58AA">
            <w:pPr>
              <w:jc w:val="both"/>
              <w:rPr>
                <w:rFonts w:ascii="Calibri" w:hAnsi="Calibri" w:cs="Arial"/>
                <w:color w:val="000000"/>
                <w:lang w:val="hr-HR"/>
              </w:rPr>
            </w:pPr>
            <w:r w:rsidRPr="00CA3A6E">
              <w:rPr>
                <w:rFonts w:ascii="Calibri" w:hAnsi="Calibri" w:cs="Arial"/>
                <w:color w:val="000000"/>
                <w:lang w:val="hr-HR"/>
              </w:rPr>
              <w:t xml:space="preserve">Uz zahtjev, </w:t>
            </w:r>
            <w:r w:rsidR="007B58AA" w:rsidRPr="00CA3A6E">
              <w:rPr>
                <w:rFonts w:ascii="Calibri" w:hAnsi="Calibri" w:cs="Arial"/>
                <w:color w:val="000000"/>
                <w:lang w:val="hr-HR"/>
              </w:rPr>
              <w:t>izvođač je obvezan</w:t>
            </w:r>
            <w:r w:rsidRPr="00CA3A6E">
              <w:rPr>
                <w:rFonts w:ascii="Calibri" w:hAnsi="Calibri" w:cs="Arial"/>
                <w:color w:val="000000"/>
                <w:lang w:val="hr-HR"/>
              </w:rPr>
              <w:t xml:space="preserve"> Naručitelju dostav</w:t>
            </w:r>
            <w:r w:rsidR="007B58AA" w:rsidRPr="00CA3A6E">
              <w:rPr>
                <w:rFonts w:ascii="Calibri" w:hAnsi="Calibri" w:cs="Arial"/>
                <w:color w:val="000000"/>
                <w:lang w:val="hr-HR"/>
              </w:rPr>
              <w:t>iti</w:t>
            </w:r>
            <w:r w:rsidRPr="00CA3A6E">
              <w:rPr>
                <w:rFonts w:ascii="Calibri" w:hAnsi="Calibri" w:cs="Arial"/>
                <w:color w:val="000000"/>
                <w:lang w:val="hr-HR"/>
              </w:rPr>
              <w:t xml:space="preserve"> </w:t>
            </w:r>
            <w:r w:rsidR="007B58AA" w:rsidRPr="00CA3A6E">
              <w:rPr>
                <w:rFonts w:ascii="Calibri" w:hAnsi="Calibri" w:cs="Arial"/>
                <w:color w:val="000000"/>
                <w:lang w:val="hr-HR"/>
              </w:rPr>
              <w:t xml:space="preserve">slijedeće </w:t>
            </w:r>
            <w:r w:rsidRPr="00CA3A6E">
              <w:rPr>
                <w:rFonts w:ascii="Calibri" w:hAnsi="Calibri" w:cs="Arial"/>
                <w:color w:val="000000"/>
                <w:lang w:val="hr-HR"/>
              </w:rPr>
              <w:t xml:space="preserve">podatke i dokumente </w:t>
            </w:r>
            <w:r w:rsidR="007B58AA" w:rsidRPr="00CA3A6E">
              <w:rPr>
                <w:rFonts w:ascii="Calibri" w:hAnsi="Calibri" w:cs="Arial"/>
                <w:color w:val="000000"/>
                <w:lang w:val="hr-HR"/>
              </w:rPr>
              <w:t xml:space="preserve">za novog </w:t>
            </w:r>
            <w:r w:rsidRPr="00CA3A6E">
              <w:rPr>
                <w:rFonts w:ascii="Calibri" w:hAnsi="Calibri" w:cs="Arial"/>
                <w:color w:val="000000"/>
                <w:lang w:val="hr-HR"/>
              </w:rPr>
              <w:t>podugovaratelja</w:t>
            </w:r>
            <w:r w:rsidR="007B58AA" w:rsidRPr="00CA3A6E">
              <w:rPr>
                <w:rFonts w:ascii="Calibri" w:hAnsi="Calibri" w:cs="Arial"/>
                <w:color w:val="000000"/>
                <w:lang w:val="hr-HR"/>
              </w:rPr>
              <w:t>:</w:t>
            </w:r>
          </w:p>
          <w:p w14:paraId="316764BF" w14:textId="77777777" w:rsidR="0037736B" w:rsidRPr="00CA3A6E" w:rsidRDefault="003643F2" w:rsidP="003643F2">
            <w:pPr>
              <w:jc w:val="both"/>
              <w:rPr>
                <w:rFonts w:ascii="Calibri" w:hAnsi="Calibri" w:cs="Arial"/>
                <w:color w:val="000000"/>
                <w:lang w:val="hr-HR"/>
              </w:rPr>
            </w:pPr>
            <w:r w:rsidRPr="00CA3A6E">
              <w:rPr>
                <w:rFonts w:ascii="Calibri" w:hAnsi="Calibri" w:cs="Arial"/>
                <w:color w:val="000000"/>
                <w:lang w:val="hr-HR"/>
              </w:rPr>
              <w:t xml:space="preserve">(i) </w:t>
            </w:r>
            <w:r w:rsidR="0037736B" w:rsidRPr="00CA3A6E">
              <w:rPr>
                <w:rFonts w:ascii="Calibri" w:hAnsi="Calibri" w:cs="Arial"/>
                <w:color w:val="000000"/>
                <w:lang w:val="hr-HR"/>
              </w:rPr>
              <w:t>koji se dio ugovora namjerava dati u podugovor (predmet ili količina, vrijednost ili postotni udio),</w:t>
            </w:r>
          </w:p>
          <w:p w14:paraId="6690AFA1" w14:textId="16C71571" w:rsidR="0037736B" w:rsidRPr="00CA3A6E" w:rsidRDefault="003643F2" w:rsidP="003643F2">
            <w:pPr>
              <w:jc w:val="both"/>
              <w:rPr>
                <w:rFonts w:ascii="Calibri" w:hAnsi="Calibri" w:cs="Arial"/>
                <w:color w:val="000000"/>
                <w:lang w:val="hr-HR"/>
              </w:rPr>
            </w:pPr>
            <w:r w:rsidRPr="00CA3A6E">
              <w:rPr>
                <w:rFonts w:ascii="Calibri" w:hAnsi="Calibri" w:cs="Arial"/>
                <w:color w:val="000000"/>
                <w:lang w:val="hr-HR"/>
              </w:rPr>
              <w:t xml:space="preserve">(ii) </w:t>
            </w:r>
            <w:r w:rsidR="0037736B" w:rsidRPr="00CA3A6E">
              <w:rPr>
                <w:rFonts w:ascii="Calibri" w:hAnsi="Calibri" w:cs="Arial"/>
                <w:color w:val="000000"/>
                <w:lang w:val="hr-HR"/>
              </w:rPr>
              <w:t>podatke o podugovaratelju (naziv ili tvrtka, sjedište, OIB ili nacionalni identifikacijski broj, broj računa, zakonski zastupnici podugov</w:t>
            </w:r>
            <w:r w:rsidR="00693E0D" w:rsidRPr="00CA3A6E">
              <w:rPr>
                <w:rFonts w:ascii="Calibri" w:hAnsi="Calibri" w:cs="Arial"/>
                <w:color w:val="000000"/>
                <w:lang w:val="hr-HR"/>
              </w:rPr>
              <w:t>a</w:t>
            </w:r>
            <w:r w:rsidR="0037736B" w:rsidRPr="00CA3A6E">
              <w:rPr>
                <w:rFonts w:ascii="Calibri" w:hAnsi="Calibri" w:cs="Arial"/>
                <w:color w:val="000000"/>
                <w:lang w:val="hr-HR"/>
              </w:rPr>
              <w:t>r</w:t>
            </w:r>
            <w:r w:rsidR="00693E0D" w:rsidRPr="00CA3A6E">
              <w:rPr>
                <w:rFonts w:ascii="Calibri" w:hAnsi="Calibri" w:cs="Arial"/>
                <w:color w:val="000000"/>
                <w:lang w:val="hr-HR"/>
              </w:rPr>
              <w:t>a</w:t>
            </w:r>
            <w:r w:rsidR="0037736B" w:rsidRPr="00CA3A6E">
              <w:rPr>
                <w:rFonts w:ascii="Calibri" w:hAnsi="Calibri" w:cs="Arial"/>
                <w:color w:val="000000"/>
                <w:lang w:val="hr-HR"/>
              </w:rPr>
              <w:t>telja).</w:t>
            </w:r>
          </w:p>
          <w:p w14:paraId="57AE8ED3" w14:textId="77777777" w:rsidR="00206EFC" w:rsidRPr="00CA3A6E" w:rsidRDefault="00206EFC" w:rsidP="003643F2">
            <w:pPr>
              <w:jc w:val="both"/>
              <w:rPr>
                <w:rFonts w:ascii="Calibri" w:hAnsi="Calibri" w:cs="Arial"/>
                <w:color w:val="000000"/>
                <w:lang w:val="hr-HR"/>
              </w:rPr>
            </w:pPr>
          </w:p>
          <w:p w14:paraId="5EAA1E99" w14:textId="36BC541C" w:rsidR="0037736B" w:rsidRPr="00CA3A6E" w:rsidRDefault="003643F2" w:rsidP="003643F2">
            <w:pPr>
              <w:jc w:val="both"/>
              <w:rPr>
                <w:rFonts w:ascii="Calibri" w:hAnsi="Calibri" w:cs="Arial"/>
                <w:color w:val="000000"/>
                <w:lang w:val="hr-HR"/>
              </w:rPr>
            </w:pPr>
            <w:r w:rsidRPr="00CA3A6E">
              <w:rPr>
                <w:rFonts w:ascii="Calibri" w:hAnsi="Calibri" w:cs="Arial"/>
                <w:color w:val="000000"/>
                <w:lang w:val="hr-HR"/>
              </w:rPr>
              <w:t xml:space="preserve">Naručitelj je ovlašten prije odobravanja zahtjeva Izvođača iz stavka </w:t>
            </w:r>
            <w:r w:rsidR="00E42B0E" w:rsidRPr="00CA3A6E">
              <w:rPr>
                <w:rFonts w:ascii="Calibri" w:hAnsi="Calibri" w:cs="Arial"/>
                <w:color w:val="000000"/>
                <w:lang w:val="hr-HR"/>
              </w:rPr>
              <w:t>5</w:t>
            </w:r>
            <w:r w:rsidRPr="00CA3A6E">
              <w:rPr>
                <w:rFonts w:ascii="Calibri" w:hAnsi="Calibri" w:cs="Arial"/>
                <w:color w:val="000000"/>
                <w:lang w:val="hr-HR"/>
              </w:rPr>
              <w:t xml:space="preserve">. ovoga članka zatražiti dokumente kojima se dokazuje sposobnost novog Podugovaratelja sukladno </w:t>
            </w:r>
            <w:r w:rsidR="008667DF" w:rsidRPr="00CA3A6E">
              <w:rPr>
                <w:rFonts w:ascii="Calibri" w:hAnsi="Calibri" w:cs="Arial"/>
                <w:color w:val="000000"/>
                <w:lang w:val="hr-HR"/>
              </w:rPr>
              <w:t>Zakonu o javnoj nabavi (</w:t>
            </w:r>
            <w:r w:rsidR="00CB00EF" w:rsidRPr="00CA3A6E">
              <w:rPr>
                <w:rFonts w:ascii="Calibri" w:hAnsi="Calibri" w:cs="Arial"/>
                <w:color w:val="000000"/>
                <w:lang w:val="hr-HR"/>
              </w:rPr>
              <w:t>NN</w:t>
            </w:r>
            <w:r w:rsidR="008667DF" w:rsidRPr="00CA3A6E">
              <w:rPr>
                <w:rFonts w:ascii="Calibri" w:hAnsi="Calibri" w:cs="Arial"/>
                <w:color w:val="000000"/>
                <w:lang w:val="hr-HR"/>
              </w:rPr>
              <w:t xml:space="preserve"> 120/16)</w:t>
            </w:r>
            <w:r w:rsidRPr="00CA3A6E">
              <w:rPr>
                <w:rFonts w:ascii="Calibri" w:hAnsi="Calibri" w:cs="Arial"/>
                <w:color w:val="000000"/>
                <w:lang w:val="hr-HR"/>
              </w:rPr>
              <w:t>.</w:t>
            </w:r>
          </w:p>
          <w:p w14:paraId="3F64CDA4" w14:textId="77777777" w:rsidR="00B57467" w:rsidRPr="00CA3A6E" w:rsidRDefault="00B57467" w:rsidP="003643F2">
            <w:pPr>
              <w:autoSpaceDE w:val="0"/>
              <w:autoSpaceDN w:val="0"/>
              <w:adjustRightInd w:val="0"/>
              <w:spacing w:after="120"/>
              <w:ind w:right="380"/>
              <w:jc w:val="both"/>
              <w:rPr>
                <w:rFonts w:ascii="Calibri" w:hAnsi="Calibri" w:cs="Arial"/>
                <w:color w:val="000000"/>
                <w:lang w:val="hr-HR"/>
              </w:rPr>
            </w:pPr>
          </w:p>
        </w:tc>
      </w:tr>
    </w:tbl>
    <w:p w14:paraId="29C34FA8" w14:textId="77777777" w:rsidR="00A56772" w:rsidRPr="002172E3" w:rsidRDefault="00A56772" w:rsidP="004E138E">
      <w:pPr>
        <w:spacing w:after="0" w:line="240" w:lineRule="auto"/>
        <w:rPr>
          <w:rFonts w:ascii="Calibri" w:eastAsia="Times New Roman" w:hAnsi="Calibri" w:cs="Arial"/>
          <w:b/>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351496D6" w14:textId="77777777" w:rsidTr="004E138E">
        <w:tc>
          <w:tcPr>
            <w:tcW w:w="1951" w:type="dxa"/>
          </w:tcPr>
          <w:p w14:paraId="44D3B5E6" w14:textId="77777777" w:rsidR="00190D30" w:rsidRPr="002172E3" w:rsidRDefault="00A56772" w:rsidP="004E138E">
            <w:pPr>
              <w:rPr>
                <w:rFonts w:ascii="Calibri" w:hAnsi="Calibri"/>
                <w:b/>
                <w:lang w:val="hr-HR"/>
              </w:rPr>
            </w:pPr>
            <w:r w:rsidRPr="002172E3">
              <w:rPr>
                <w:rFonts w:ascii="Calibri" w:hAnsi="Calibri"/>
                <w:b/>
                <w:lang w:val="hr-HR"/>
              </w:rPr>
              <w:t xml:space="preserve">4.6 </w:t>
            </w:r>
          </w:p>
          <w:p w14:paraId="08F6188B" w14:textId="77777777" w:rsidR="00A56772" w:rsidRPr="002172E3" w:rsidRDefault="00A56772" w:rsidP="004E138E">
            <w:pPr>
              <w:rPr>
                <w:rFonts w:ascii="Calibri" w:hAnsi="Calibri"/>
                <w:b/>
                <w:lang w:val="hr-HR"/>
              </w:rPr>
            </w:pPr>
            <w:r w:rsidRPr="002172E3">
              <w:rPr>
                <w:rFonts w:ascii="Calibri" w:hAnsi="Calibri"/>
                <w:b/>
                <w:lang w:val="hr-HR"/>
              </w:rPr>
              <w:t>Suradnja</w:t>
            </w:r>
          </w:p>
        </w:tc>
        <w:tc>
          <w:tcPr>
            <w:tcW w:w="284" w:type="dxa"/>
          </w:tcPr>
          <w:p w14:paraId="641833C2" w14:textId="77777777" w:rsidR="00A56772" w:rsidRPr="002172E3" w:rsidRDefault="00A56772" w:rsidP="004E138E">
            <w:pPr>
              <w:jc w:val="center"/>
              <w:rPr>
                <w:rFonts w:ascii="Calibri" w:hAnsi="Calibri" w:cs="Arial"/>
                <w:b/>
                <w:bCs/>
                <w:color w:val="000000"/>
                <w:lang w:val="hr-HR"/>
              </w:rPr>
            </w:pPr>
          </w:p>
        </w:tc>
        <w:tc>
          <w:tcPr>
            <w:tcW w:w="6804" w:type="dxa"/>
          </w:tcPr>
          <w:p w14:paraId="0F867A36" w14:textId="77777777" w:rsidR="00A56772" w:rsidRPr="002172E3" w:rsidRDefault="00A56772" w:rsidP="004E138E">
            <w:pPr>
              <w:autoSpaceDE w:val="0"/>
              <w:autoSpaceDN w:val="0"/>
              <w:adjustRightInd w:val="0"/>
              <w:rPr>
                <w:rFonts w:ascii="Calibri" w:eastAsia="Calibri" w:hAnsi="Calibri" w:cs="Arial"/>
                <w:i/>
                <w:lang w:val="hr-HR"/>
              </w:rPr>
            </w:pPr>
            <w:r w:rsidRPr="002172E3">
              <w:rPr>
                <w:rFonts w:ascii="Calibri" w:eastAsia="Calibri" w:hAnsi="Calibri" w:cs="Arial"/>
                <w:bCs/>
                <w:i/>
                <w:lang w:val="hr-HR"/>
              </w:rPr>
              <w:t xml:space="preserve">Nakon riječi </w:t>
            </w:r>
            <w:r w:rsidRPr="002172E3">
              <w:rPr>
                <w:rFonts w:ascii="Calibri" w:eastAsia="Calibri" w:hAnsi="Calibri" w:cs="Arial"/>
                <w:bCs/>
                <w:lang w:val="hr-HR"/>
              </w:rPr>
              <w:t>„javnog tijela</w:t>
            </w:r>
            <w:r w:rsidRPr="002172E3">
              <w:rPr>
                <w:rFonts w:ascii="Calibri" w:eastAsia="Calibri" w:hAnsi="Calibri" w:cs="Arial"/>
                <w:bCs/>
                <w:i/>
                <w:lang w:val="hr-HR"/>
              </w:rPr>
              <w:t xml:space="preserve">“ u točki </w:t>
            </w:r>
            <w:r w:rsidRPr="002172E3">
              <w:rPr>
                <w:rFonts w:ascii="Calibri" w:eastAsia="Calibri" w:hAnsi="Calibri" w:cs="Arial"/>
                <w:i/>
                <w:lang w:val="hr-HR"/>
              </w:rPr>
              <w:t>(c) prvog stavka umetnuti:</w:t>
            </w:r>
          </w:p>
          <w:p w14:paraId="350B3033" w14:textId="77777777" w:rsidR="00A56772" w:rsidRPr="002172E3" w:rsidRDefault="00A56772" w:rsidP="004E138E">
            <w:pPr>
              <w:autoSpaceDE w:val="0"/>
              <w:autoSpaceDN w:val="0"/>
              <w:adjustRightInd w:val="0"/>
              <w:rPr>
                <w:rFonts w:ascii="Calibri" w:eastAsia="Calibri" w:hAnsi="Calibri" w:cs="Arial"/>
                <w:i/>
                <w:lang w:val="hr-HR"/>
              </w:rPr>
            </w:pPr>
            <w:r w:rsidRPr="002172E3">
              <w:rPr>
                <w:rFonts w:ascii="Calibri" w:eastAsia="Calibri" w:hAnsi="Calibri" w:cs="Arial"/>
                <w:i/>
                <w:lang w:val="hr-HR"/>
              </w:rPr>
              <w:t xml:space="preserve"> </w:t>
            </w:r>
          </w:p>
          <w:p w14:paraId="0944F26B" w14:textId="77777777" w:rsidR="00A56772" w:rsidRPr="002172E3" w:rsidRDefault="00A56772" w:rsidP="004E138E">
            <w:pPr>
              <w:widowControl w:val="0"/>
              <w:autoSpaceDE w:val="0"/>
              <w:autoSpaceDN w:val="0"/>
              <w:adjustRightInd w:val="0"/>
              <w:jc w:val="both"/>
              <w:rPr>
                <w:rFonts w:ascii="Calibri" w:eastAsia="Calibri" w:hAnsi="Calibri" w:cs="Arial"/>
                <w:color w:val="000000"/>
                <w:lang w:val="hr-HR" w:eastAsia="hr-HR"/>
              </w:rPr>
            </w:pPr>
            <w:r w:rsidRPr="002172E3">
              <w:rPr>
                <w:rFonts w:ascii="Calibri" w:eastAsia="Calibri" w:hAnsi="Calibri" w:cs="Arial"/>
                <w:color w:val="000000"/>
                <w:lang w:val="hr-HR" w:eastAsia="hr-HR"/>
              </w:rPr>
              <w:t>“ ili isporučitelja komunalnih i/ili vodnih usluga ”</w:t>
            </w:r>
          </w:p>
        </w:tc>
      </w:tr>
    </w:tbl>
    <w:p w14:paraId="71EB70C6" w14:textId="77777777" w:rsidR="00A56772" w:rsidRPr="002172E3" w:rsidRDefault="00A56772" w:rsidP="004E138E">
      <w:pPr>
        <w:spacing w:after="0" w:line="240" w:lineRule="auto"/>
        <w:rPr>
          <w:rFonts w:ascii="Calibri" w:eastAsia="Times New Roman" w:hAnsi="Calibri" w:cs="Arial"/>
          <w:b/>
          <w:color w:val="000000"/>
          <w:sz w:val="20"/>
          <w:szCs w:val="20"/>
          <w:lang w:val="hr-HR" w:eastAsia="sl-SI"/>
        </w:rPr>
      </w:pPr>
    </w:p>
    <w:p w14:paraId="70523E62" w14:textId="77777777" w:rsidR="00A56772" w:rsidRPr="002172E3" w:rsidRDefault="00A56772" w:rsidP="004E138E">
      <w:pPr>
        <w:spacing w:after="0" w:line="240" w:lineRule="auto"/>
        <w:rPr>
          <w:rFonts w:ascii="Calibri" w:eastAsia="Times New Roman" w:hAnsi="Calibri" w:cs="Arial"/>
          <w:b/>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5560D2F0" w14:textId="77777777" w:rsidTr="004E138E">
        <w:tc>
          <w:tcPr>
            <w:tcW w:w="1951" w:type="dxa"/>
          </w:tcPr>
          <w:p w14:paraId="1E302985" w14:textId="77777777" w:rsidR="00190D30" w:rsidRPr="00693E0D" w:rsidRDefault="00A56772" w:rsidP="004E138E">
            <w:pPr>
              <w:rPr>
                <w:rFonts w:ascii="Calibri" w:hAnsi="Calibri" w:cs="Arial"/>
                <w:b/>
                <w:color w:val="000000"/>
                <w:lang w:val="hr-HR"/>
              </w:rPr>
            </w:pPr>
            <w:r w:rsidRPr="00693E0D">
              <w:rPr>
                <w:rFonts w:ascii="Calibri" w:hAnsi="Calibri" w:cs="Arial"/>
                <w:b/>
                <w:color w:val="000000"/>
                <w:lang w:val="hr-HR"/>
              </w:rPr>
              <w:t xml:space="preserve">4.7 </w:t>
            </w:r>
          </w:p>
          <w:p w14:paraId="38B586CB" w14:textId="77777777" w:rsidR="00A56772" w:rsidRPr="00693E0D" w:rsidRDefault="00A56772" w:rsidP="004E138E">
            <w:pPr>
              <w:rPr>
                <w:rFonts w:ascii="Calibri" w:hAnsi="Calibri" w:cs="Arial"/>
                <w:b/>
                <w:color w:val="000000"/>
                <w:lang w:val="hr-HR"/>
              </w:rPr>
            </w:pPr>
            <w:r w:rsidRPr="00693E0D">
              <w:rPr>
                <w:rFonts w:ascii="Calibri" w:hAnsi="Calibri" w:cs="Arial"/>
                <w:b/>
                <w:color w:val="000000"/>
                <w:lang w:val="hr-HR"/>
              </w:rPr>
              <w:t>Iskolčenje</w:t>
            </w:r>
          </w:p>
        </w:tc>
        <w:tc>
          <w:tcPr>
            <w:tcW w:w="284" w:type="dxa"/>
          </w:tcPr>
          <w:p w14:paraId="2700EB6B" w14:textId="77777777" w:rsidR="00A56772" w:rsidRPr="00693E0D" w:rsidRDefault="00A56772" w:rsidP="004E138E">
            <w:pPr>
              <w:rPr>
                <w:rFonts w:ascii="Calibri" w:hAnsi="Calibri" w:cs="Arial"/>
                <w:b/>
                <w:bCs/>
                <w:color w:val="000000"/>
                <w:lang w:val="hr-HR"/>
              </w:rPr>
            </w:pPr>
          </w:p>
        </w:tc>
        <w:tc>
          <w:tcPr>
            <w:tcW w:w="6804" w:type="dxa"/>
          </w:tcPr>
          <w:p w14:paraId="69544142" w14:textId="77777777" w:rsidR="00A56772" w:rsidRPr="00693E0D" w:rsidRDefault="00A56772" w:rsidP="004E138E">
            <w:pPr>
              <w:rPr>
                <w:rFonts w:ascii="Calibri" w:hAnsi="Calibri" w:cs="Arial"/>
                <w:bCs/>
                <w:i/>
                <w:color w:val="000000"/>
                <w:lang w:val="hr-HR"/>
              </w:rPr>
            </w:pPr>
            <w:r w:rsidRPr="00693E0D">
              <w:rPr>
                <w:rFonts w:ascii="Calibri" w:hAnsi="Calibri" w:cs="Arial"/>
                <w:bCs/>
                <w:i/>
                <w:color w:val="000000"/>
                <w:lang w:val="hr-HR"/>
              </w:rPr>
              <w:t>Dodati na kraju prvog stavka:</w:t>
            </w:r>
          </w:p>
          <w:p w14:paraId="60587590" w14:textId="77777777" w:rsidR="00A56772" w:rsidRPr="00693E0D" w:rsidRDefault="00A56772" w:rsidP="004E138E">
            <w:pPr>
              <w:rPr>
                <w:rFonts w:ascii="Calibri" w:hAnsi="Calibri" w:cs="Arial"/>
                <w:b/>
                <w:color w:val="000000"/>
                <w:lang w:val="hr-HR"/>
              </w:rPr>
            </w:pPr>
          </w:p>
          <w:p w14:paraId="3CA3076E" w14:textId="77777777" w:rsidR="00A56772" w:rsidRPr="002172E3" w:rsidRDefault="006B6F4E" w:rsidP="00362DE6">
            <w:pPr>
              <w:jc w:val="both"/>
              <w:rPr>
                <w:rFonts w:ascii="Calibri" w:hAnsi="Calibri" w:cs="Arial"/>
                <w:color w:val="000000"/>
                <w:lang w:val="hr-HR"/>
              </w:rPr>
            </w:pPr>
            <w:r w:rsidRPr="00693E0D">
              <w:rPr>
                <w:rFonts w:ascii="Calibri" w:hAnsi="Calibri" w:cs="Arial"/>
                <w:color w:val="000000"/>
                <w:lang w:val="hr-HR"/>
              </w:rPr>
              <w:t>Izvođač će osigurati da iskolčenje izvede osoba ovlaštena prema članku 58. Zakona o gradnji (</w:t>
            </w:r>
            <w:r w:rsidR="00362DE6" w:rsidRPr="00693E0D">
              <w:rPr>
                <w:rFonts w:ascii="Calibri" w:hAnsi="Calibri" w:cs="Arial"/>
                <w:color w:val="000000"/>
                <w:lang w:val="hr-HR"/>
              </w:rPr>
              <w:t>NN</w:t>
            </w:r>
            <w:r w:rsidRPr="00693E0D">
              <w:rPr>
                <w:rFonts w:ascii="Calibri" w:hAnsi="Calibri" w:cs="Arial"/>
                <w:color w:val="000000"/>
                <w:lang w:val="hr-HR"/>
              </w:rPr>
              <w:t xml:space="preserve"> 153/13</w:t>
            </w:r>
            <w:r w:rsidR="00A37F1D" w:rsidRPr="00693E0D">
              <w:rPr>
                <w:rFonts w:ascii="Calibri" w:hAnsi="Calibri" w:cs="Arial"/>
                <w:color w:val="000000"/>
                <w:lang w:val="hr-HR"/>
              </w:rPr>
              <w:t>, 20/17</w:t>
            </w:r>
            <w:r w:rsidRPr="00693E0D">
              <w:rPr>
                <w:rFonts w:ascii="Calibri" w:hAnsi="Calibri" w:cs="Arial"/>
                <w:color w:val="000000"/>
                <w:lang w:val="hr-HR"/>
              </w:rPr>
              <w:t>).</w:t>
            </w:r>
          </w:p>
        </w:tc>
      </w:tr>
    </w:tbl>
    <w:p w14:paraId="7E892211" w14:textId="77777777" w:rsidR="00A56772" w:rsidRDefault="00A56772" w:rsidP="004E138E">
      <w:pPr>
        <w:spacing w:after="0" w:line="240" w:lineRule="auto"/>
        <w:rPr>
          <w:rFonts w:ascii="Calibri" w:eastAsia="Times New Roman" w:hAnsi="Calibri" w:cs="Arial"/>
          <w:b/>
          <w:color w:val="000000"/>
          <w:sz w:val="20"/>
          <w:szCs w:val="20"/>
          <w:lang w:val="hr-HR" w:eastAsia="sl-SI"/>
        </w:rPr>
      </w:pPr>
    </w:p>
    <w:p w14:paraId="6DECE10E" w14:textId="77777777" w:rsidR="0050356B" w:rsidRPr="002172E3" w:rsidRDefault="0050356B" w:rsidP="004E138E">
      <w:pPr>
        <w:spacing w:after="0" w:line="240" w:lineRule="auto"/>
        <w:rPr>
          <w:rFonts w:ascii="Calibri" w:eastAsia="Times New Roman" w:hAnsi="Calibri" w:cs="Arial"/>
          <w:b/>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6145D852" w14:textId="77777777" w:rsidTr="004E138E">
        <w:tc>
          <w:tcPr>
            <w:tcW w:w="1951" w:type="dxa"/>
          </w:tcPr>
          <w:p w14:paraId="3382D218" w14:textId="77777777" w:rsidR="00190D30" w:rsidRPr="002172E3" w:rsidRDefault="00A56772" w:rsidP="004E138E">
            <w:pPr>
              <w:rPr>
                <w:rFonts w:ascii="Calibri" w:hAnsi="Calibri"/>
                <w:b/>
                <w:lang w:val="hr-HR"/>
              </w:rPr>
            </w:pPr>
            <w:r w:rsidRPr="002172E3">
              <w:rPr>
                <w:rFonts w:ascii="Calibri" w:hAnsi="Calibri"/>
                <w:b/>
                <w:lang w:val="hr-HR"/>
              </w:rPr>
              <w:t xml:space="preserve">4.8 </w:t>
            </w:r>
          </w:p>
          <w:p w14:paraId="3CC2ADDF" w14:textId="77777777" w:rsidR="00A56772" w:rsidRPr="002172E3" w:rsidRDefault="00A56772" w:rsidP="004E138E">
            <w:pPr>
              <w:rPr>
                <w:rFonts w:ascii="Calibri" w:hAnsi="Calibri"/>
                <w:lang w:val="hr-HR"/>
              </w:rPr>
            </w:pPr>
            <w:r w:rsidRPr="002172E3">
              <w:rPr>
                <w:rFonts w:ascii="Calibri" w:hAnsi="Calibri"/>
                <w:b/>
                <w:lang w:val="hr-HR"/>
              </w:rPr>
              <w:t>Sigurnosni postupci</w:t>
            </w:r>
          </w:p>
        </w:tc>
        <w:tc>
          <w:tcPr>
            <w:tcW w:w="284" w:type="dxa"/>
          </w:tcPr>
          <w:p w14:paraId="139524F9" w14:textId="77777777" w:rsidR="00A56772" w:rsidRPr="002172E3" w:rsidRDefault="00A56772" w:rsidP="004E138E">
            <w:pPr>
              <w:jc w:val="center"/>
              <w:rPr>
                <w:rFonts w:ascii="Calibri" w:hAnsi="Calibri" w:cs="Arial"/>
                <w:b/>
                <w:bCs/>
                <w:color w:val="000000"/>
                <w:lang w:val="hr-HR"/>
              </w:rPr>
            </w:pPr>
          </w:p>
        </w:tc>
        <w:tc>
          <w:tcPr>
            <w:tcW w:w="6804" w:type="dxa"/>
          </w:tcPr>
          <w:p w14:paraId="5BB81994" w14:textId="77777777" w:rsidR="00A56772" w:rsidRPr="002172E3" w:rsidRDefault="00A56772" w:rsidP="004E138E">
            <w:pPr>
              <w:keepLines/>
              <w:widowControl w:val="0"/>
              <w:jc w:val="both"/>
              <w:rPr>
                <w:rFonts w:ascii="Calibri" w:hAnsi="Calibri" w:cs="Arial"/>
                <w:bCs/>
                <w:i/>
                <w:color w:val="000000"/>
                <w:lang w:val="hr-HR"/>
              </w:rPr>
            </w:pPr>
            <w:r w:rsidRPr="002172E3">
              <w:rPr>
                <w:rFonts w:ascii="Calibri" w:hAnsi="Calibri" w:cs="Arial"/>
                <w:i/>
                <w:lang w:val="hr-HR"/>
              </w:rPr>
              <w:t>Promijeniti točku (a) ovog Članka tako da glasi</w:t>
            </w:r>
            <w:r w:rsidRPr="002172E3">
              <w:rPr>
                <w:rFonts w:ascii="Calibri" w:hAnsi="Calibri" w:cs="Arial"/>
                <w:bCs/>
                <w:i/>
                <w:color w:val="000000"/>
                <w:lang w:val="hr-HR"/>
              </w:rPr>
              <w:t>:</w:t>
            </w:r>
          </w:p>
          <w:p w14:paraId="40BA3AA7" w14:textId="77777777" w:rsidR="00A56772" w:rsidRPr="002172E3" w:rsidRDefault="00A56772" w:rsidP="004E138E">
            <w:pPr>
              <w:jc w:val="both"/>
              <w:rPr>
                <w:rFonts w:ascii="Calibri" w:hAnsi="Calibri" w:cs="Arial"/>
                <w:bCs/>
                <w:i/>
                <w:color w:val="000000"/>
                <w:lang w:val="hr-HR"/>
              </w:rPr>
            </w:pPr>
          </w:p>
          <w:p w14:paraId="4368E41F" w14:textId="77777777" w:rsidR="00A56772" w:rsidRPr="002172E3" w:rsidRDefault="00FC79F2" w:rsidP="004E138E">
            <w:pPr>
              <w:numPr>
                <w:ilvl w:val="0"/>
                <w:numId w:val="12"/>
              </w:numPr>
              <w:autoSpaceDE w:val="0"/>
              <w:autoSpaceDN w:val="0"/>
              <w:adjustRightInd w:val="0"/>
              <w:ind w:left="33" w:hanging="426"/>
              <w:jc w:val="both"/>
              <w:rPr>
                <w:rFonts w:ascii="Calibri" w:hAnsi="Calibri" w:cs="Arial"/>
                <w:i/>
                <w:color w:val="000000"/>
                <w:lang w:val="hr-HR"/>
              </w:rPr>
            </w:pPr>
            <w:r w:rsidRPr="002172E3">
              <w:rPr>
                <w:rFonts w:ascii="Calibri" w:hAnsi="Calibri" w:cs="Arial"/>
                <w:color w:val="000000"/>
                <w:lang w:val="hr-HR"/>
              </w:rPr>
              <w:t xml:space="preserve">„zadovoljavati sve odgovarajuće sigurnosne propise, pravila i specifikacije, </w:t>
            </w:r>
            <w:r w:rsidRPr="00693E0D">
              <w:rPr>
                <w:rFonts w:ascii="Calibri" w:hAnsi="Calibri" w:cs="Arial"/>
                <w:color w:val="000000"/>
                <w:lang w:val="hr-HR"/>
              </w:rPr>
              <w:t>naročito</w:t>
            </w:r>
            <w:r w:rsidR="00C42131" w:rsidRPr="00693E0D">
              <w:rPr>
                <w:rFonts w:ascii="Calibri" w:hAnsi="Calibri" w:cs="Arial"/>
                <w:color w:val="000000"/>
                <w:lang w:val="hr-HR"/>
              </w:rPr>
              <w:t xml:space="preserve"> prema </w:t>
            </w:r>
            <w:r w:rsidRPr="00693E0D">
              <w:rPr>
                <w:rFonts w:ascii="Calibri" w:hAnsi="Calibri" w:cs="Arial"/>
                <w:color w:val="000000"/>
                <w:lang w:val="hr-HR"/>
              </w:rPr>
              <w:t>Zakon</w:t>
            </w:r>
            <w:r w:rsidR="00C42131" w:rsidRPr="00693E0D">
              <w:rPr>
                <w:rFonts w:ascii="Calibri" w:hAnsi="Calibri" w:cs="Arial"/>
                <w:color w:val="000000"/>
                <w:lang w:val="hr-HR"/>
              </w:rPr>
              <w:t>u</w:t>
            </w:r>
            <w:r w:rsidRPr="00693E0D">
              <w:rPr>
                <w:rFonts w:ascii="Calibri" w:hAnsi="Calibri" w:cs="Arial"/>
                <w:color w:val="000000"/>
                <w:lang w:val="hr-HR"/>
              </w:rPr>
              <w:t xml:space="preserve"> o zaštiti na radu (</w:t>
            </w:r>
            <w:r w:rsidR="00362DE6" w:rsidRPr="00693E0D">
              <w:rPr>
                <w:rFonts w:ascii="Calibri" w:hAnsi="Calibri" w:cs="Arial"/>
                <w:color w:val="000000"/>
                <w:lang w:val="hr-HR"/>
              </w:rPr>
              <w:t>NN</w:t>
            </w:r>
            <w:r w:rsidR="000D2733" w:rsidRPr="00693E0D">
              <w:rPr>
                <w:rFonts w:ascii="Calibri" w:hAnsi="Calibri" w:cs="Arial"/>
                <w:color w:val="000000"/>
                <w:lang w:val="hr-HR"/>
              </w:rPr>
              <w:t xml:space="preserve"> 71/14</w:t>
            </w:r>
            <w:r w:rsidR="002C6AC5" w:rsidRPr="00693E0D">
              <w:rPr>
                <w:rFonts w:ascii="Calibri" w:hAnsi="Calibri" w:cs="Arial"/>
                <w:color w:val="000000"/>
                <w:lang w:val="hr-HR"/>
              </w:rPr>
              <w:t>, 118/14, 154/14</w:t>
            </w:r>
            <w:r w:rsidRPr="00693E0D">
              <w:rPr>
                <w:rFonts w:ascii="Calibri" w:hAnsi="Calibri" w:cs="Arial"/>
                <w:color w:val="000000"/>
                <w:lang w:val="hr-HR"/>
              </w:rPr>
              <w:t>)</w:t>
            </w:r>
            <w:r w:rsidR="00410198" w:rsidRPr="00693E0D">
              <w:rPr>
                <w:rFonts w:ascii="Calibri" w:hAnsi="Calibri" w:cs="Arial"/>
                <w:color w:val="000000"/>
                <w:lang w:val="hr-HR"/>
              </w:rPr>
              <w:t xml:space="preserve"> kao i poduzimati sve mjere, postupke i administrativne korake potrebne za potpunu zaštitu i očuvanje okoliša</w:t>
            </w:r>
            <w:r w:rsidRPr="00693E0D">
              <w:rPr>
                <w:rFonts w:ascii="Calibri" w:hAnsi="Calibri" w:cs="Arial"/>
                <w:color w:val="000000"/>
                <w:lang w:val="hr-HR"/>
              </w:rPr>
              <w:t>.“</w:t>
            </w:r>
            <w:r w:rsidR="00A56772" w:rsidRPr="002172E3">
              <w:rPr>
                <w:rFonts w:ascii="Calibri" w:hAnsi="Calibri" w:cs="Arial"/>
                <w:color w:val="000000"/>
                <w:lang w:val="hr-HR"/>
              </w:rPr>
              <w:t xml:space="preserve"> </w:t>
            </w:r>
          </w:p>
          <w:p w14:paraId="2A044FBB" w14:textId="77777777" w:rsidR="00A56772" w:rsidRPr="002172E3" w:rsidRDefault="00A56772" w:rsidP="004E138E">
            <w:pPr>
              <w:numPr>
                <w:ilvl w:val="0"/>
                <w:numId w:val="12"/>
              </w:numPr>
              <w:autoSpaceDE w:val="0"/>
              <w:autoSpaceDN w:val="0"/>
              <w:adjustRightInd w:val="0"/>
              <w:ind w:left="33" w:hanging="426"/>
              <w:jc w:val="both"/>
              <w:rPr>
                <w:rFonts w:ascii="Calibri" w:hAnsi="Calibri" w:cs="Arial"/>
                <w:i/>
                <w:color w:val="000000"/>
                <w:lang w:val="hr-HR"/>
              </w:rPr>
            </w:pPr>
          </w:p>
          <w:p w14:paraId="027383F1" w14:textId="589863ED" w:rsidR="00A56772" w:rsidRDefault="00A56772" w:rsidP="004E138E">
            <w:pPr>
              <w:autoSpaceDE w:val="0"/>
              <w:autoSpaceDN w:val="0"/>
              <w:adjustRightInd w:val="0"/>
              <w:ind w:left="33"/>
              <w:jc w:val="both"/>
              <w:rPr>
                <w:rFonts w:ascii="Calibri" w:hAnsi="Calibri" w:cs="Arial"/>
                <w:i/>
                <w:color w:val="000000"/>
                <w:lang w:val="hr-HR"/>
              </w:rPr>
            </w:pPr>
            <w:r w:rsidRPr="002172E3">
              <w:rPr>
                <w:rFonts w:ascii="Calibri" w:hAnsi="Calibri" w:cs="Arial"/>
                <w:i/>
                <w:color w:val="000000"/>
                <w:lang w:val="hr-HR"/>
              </w:rPr>
              <w:t>Dodati na kraju ovog Članka:</w:t>
            </w:r>
          </w:p>
          <w:p w14:paraId="693E6DBC" w14:textId="1B04C20E" w:rsidR="009E4D10" w:rsidRDefault="009E4D10" w:rsidP="004E138E">
            <w:pPr>
              <w:autoSpaceDE w:val="0"/>
              <w:autoSpaceDN w:val="0"/>
              <w:adjustRightInd w:val="0"/>
              <w:ind w:left="33"/>
              <w:jc w:val="both"/>
              <w:rPr>
                <w:rFonts w:ascii="Calibri" w:hAnsi="Calibri" w:cs="Arial"/>
                <w:i/>
                <w:color w:val="000000"/>
                <w:lang w:val="hr-HR"/>
              </w:rPr>
            </w:pPr>
          </w:p>
          <w:p w14:paraId="75E744C7" w14:textId="66562353" w:rsidR="000F0094" w:rsidRDefault="000F0094" w:rsidP="000F0094">
            <w:pPr>
              <w:pStyle w:val="Default"/>
              <w:jc w:val="both"/>
              <w:rPr>
                <w:sz w:val="20"/>
                <w:szCs w:val="20"/>
              </w:rPr>
            </w:pPr>
            <w:r>
              <w:rPr>
                <w:sz w:val="20"/>
                <w:szCs w:val="20"/>
              </w:rPr>
              <w:t xml:space="preserve">Izvođač se obvezuje tijekom izvođenja radova imati na raspolaganju osobu koja će obavljati poslove Koordinatora I II sukladno Zakonu o zaštiti na radu (NN 71/14., 118/14., 154/14.), Pravilniku o zaštiti na radu na privremenim ili pokretnim gradilištima (NN 51/08.) i Pravilniku o osposobljavanju iz zaštite na radu i polaganju stručnog ispita (NN 112/14.). </w:t>
            </w:r>
          </w:p>
          <w:p w14:paraId="20955720" w14:textId="77777777" w:rsidR="009E4D10" w:rsidRPr="002172E3" w:rsidRDefault="009E4D10" w:rsidP="004E138E">
            <w:pPr>
              <w:autoSpaceDE w:val="0"/>
              <w:autoSpaceDN w:val="0"/>
              <w:adjustRightInd w:val="0"/>
              <w:ind w:left="33"/>
              <w:jc w:val="both"/>
              <w:rPr>
                <w:rFonts w:ascii="Calibri" w:hAnsi="Calibri" w:cs="Arial"/>
                <w:i/>
                <w:color w:val="000000"/>
                <w:lang w:val="hr-HR"/>
              </w:rPr>
            </w:pPr>
          </w:p>
          <w:p w14:paraId="2B3311FD" w14:textId="77777777" w:rsidR="00A56772" w:rsidRPr="002172E3" w:rsidRDefault="00A56772" w:rsidP="00F22449">
            <w:pPr>
              <w:autoSpaceDE w:val="0"/>
              <w:autoSpaceDN w:val="0"/>
              <w:adjustRightInd w:val="0"/>
              <w:ind w:left="33"/>
              <w:jc w:val="both"/>
              <w:rPr>
                <w:rFonts w:ascii="Calibri" w:hAnsi="Calibri" w:cs="Arial"/>
                <w:bCs/>
                <w:color w:val="000000"/>
                <w:lang w:val="hr-HR"/>
              </w:rPr>
            </w:pPr>
            <w:r w:rsidRPr="002172E3">
              <w:rPr>
                <w:rFonts w:ascii="Calibri" w:hAnsi="Calibri" w:cs="Arial"/>
                <w:color w:val="000000"/>
                <w:lang w:val="hr-HR"/>
              </w:rPr>
              <w:lastRenderedPageBreak/>
              <w:t xml:space="preserve">Sigurnost mora biti na dnevnom redu svih gradilišnih sastanaka i planovi za </w:t>
            </w:r>
            <w:r w:rsidR="00F22449" w:rsidRPr="002172E3">
              <w:rPr>
                <w:rFonts w:ascii="Calibri" w:hAnsi="Calibri" w:cs="Arial"/>
                <w:color w:val="000000"/>
                <w:lang w:val="hr-HR"/>
              </w:rPr>
              <w:t>ublažavanje</w:t>
            </w:r>
            <w:r w:rsidRPr="002172E3">
              <w:rPr>
                <w:rFonts w:ascii="Calibri" w:hAnsi="Calibri" w:cs="Arial"/>
                <w:color w:val="000000"/>
                <w:lang w:val="hr-HR"/>
              </w:rPr>
              <w:t xml:space="preserve"> rizika moraju biti dogovoreni između Inženjera i Predstavnika Izvođača i uključeni u prijedlog Izvođačeve organizacije i metode građenja koje podnosi sukladno Članku 4.1</w:t>
            </w:r>
            <w:r w:rsidR="00141F49">
              <w:rPr>
                <w:rFonts w:ascii="Calibri" w:hAnsi="Calibri" w:cs="Arial"/>
                <w:color w:val="000000"/>
                <w:lang w:val="hr-HR"/>
              </w:rPr>
              <w:t>.</w:t>
            </w:r>
            <w:r w:rsidRPr="002172E3">
              <w:rPr>
                <w:rFonts w:ascii="Calibri" w:hAnsi="Calibri" w:cs="Arial"/>
                <w:color w:val="000000"/>
                <w:lang w:val="hr-HR"/>
              </w:rPr>
              <w:t xml:space="preserve"> [Opće obveze Izvođača].</w:t>
            </w:r>
          </w:p>
        </w:tc>
      </w:tr>
    </w:tbl>
    <w:p w14:paraId="4F88B195" w14:textId="77777777" w:rsidR="00A56772" w:rsidRPr="002172E3" w:rsidRDefault="00A56772" w:rsidP="004E138E">
      <w:pPr>
        <w:spacing w:after="0" w:line="240" w:lineRule="auto"/>
        <w:rPr>
          <w:rFonts w:ascii="Calibri" w:eastAsia="Times New Roman" w:hAnsi="Calibri" w:cs="Arial"/>
          <w:b/>
          <w:color w:val="000000"/>
          <w:sz w:val="20"/>
          <w:szCs w:val="20"/>
          <w:lang w:val="hr-HR" w:eastAsia="sl-SI"/>
        </w:rPr>
      </w:pPr>
    </w:p>
    <w:p w14:paraId="4A117B44" w14:textId="77777777" w:rsidR="00A56772" w:rsidRPr="002172E3" w:rsidRDefault="00A56772" w:rsidP="00A56772">
      <w:pPr>
        <w:spacing w:after="0" w:line="240" w:lineRule="auto"/>
        <w:rPr>
          <w:rFonts w:ascii="Calibri" w:eastAsia="Times New Roman" w:hAnsi="Calibri" w:cs="Arial"/>
          <w:b/>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9C2312" w:rsidRPr="009C2312" w14:paraId="1B395AF1" w14:textId="77777777" w:rsidTr="004E138E">
        <w:tc>
          <w:tcPr>
            <w:tcW w:w="1951" w:type="dxa"/>
          </w:tcPr>
          <w:p w14:paraId="1BB2CD40" w14:textId="77777777" w:rsidR="00190D30" w:rsidRPr="009C2312" w:rsidRDefault="00A56772" w:rsidP="00A56772">
            <w:pPr>
              <w:keepNext/>
              <w:outlineLvl w:val="1"/>
              <w:rPr>
                <w:rFonts w:ascii="Calibri" w:hAnsi="Calibri" w:cs="Arial"/>
                <w:b/>
                <w:lang w:val="hr-HR"/>
              </w:rPr>
            </w:pPr>
            <w:bookmarkStart w:id="17" w:name="_Toc223759866"/>
            <w:r w:rsidRPr="009C2312">
              <w:rPr>
                <w:rFonts w:ascii="Calibri" w:hAnsi="Calibri" w:cs="Arial"/>
                <w:b/>
                <w:lang w:val="hr-HR"/>
              </w:rPr>
              <w:t>4.9</w:t>
            </w:r>
            <w:bookmarkEnd w:id="17"/>
            <w:r w:rsidRPr="009C2312">
              <w:rPr>
                <w:rFonts w:ascii="Calibri" w:hAnsi="Calibri" w:cs="Arial"/>
                <w:b/>
                <w:lang w:val="hr-HR"/>
              </w:rPr>
              <w:t xml:space="preserve"> </w:t>
            </w:r>
          </w:p>
          <w:p w14:paraId="3578D928" w14:textId="77777777" w:rsidR="00A56772" w:rsidRPr="009C2312" w:rsidRDefault="00A56772" w:rsidP="00A56772">
            <w:pPr>
              <w:keepNext/>
              <w:outlineLvl w:val="1"/>
              <w:rPr>
                <w:rFonts w:ascii="Calibri" w:hAnsi="Calibri" w:cs="Arial"/>
                <w:b/>
                <w:lang w:val="hr-HR"/>
              </w:rPr>
            </w:pPr>
            <w:r w:rsidRPr="009C2312">
              <w:rPr>
                <w:rFonts w:ascii="Calibri" w:hAnsi="Calibri" w:cs="Arial"/>
                <w:b/>
                <w:lang w:val="hr-HR"/>
              </w:rPr>
              <w:t>Osiguranje kvalitete</w:t>
            </w:r>
          </w:p>
        </w:tc>
        <w:tc>
          <w:tcPr>
            <w:tcW w:w="284" w:type="dxa"/>
          </w:tcPr>
          <w:p w14:paraId="782FA340" w14:textId="77777777" w:rsidR="00A56772" w:rsidRPr="009C2312" w:rsidRDefault="00A56772" w:rsidP="00A56772">
            <w:pPr>
              <w:jc w:val="center"/>
              <w:rPr>
                <w:rFonts w:ascii="Calibri" w:hAnsi="Calibri" w:cs="Arial"/>
                <w:b/>
                <w:bCs/>
                <w:lang w:val="hr-HR"/>
              </w:rPr>
            </w:pPr>
          </w:p>
        </w:tc>
        <w:tc>
          <w:tcPr>
            <w:tcW w:w="6804" w:type="dxa"/>
          </w:tcPr>
          <w:p w14:paraId="5696D8A4" w14:textId="77777777" w:rsidR="00A56772" w:rsidRPr="009C2312" w:rsidRDefault="00A56772" w:rsidP="00A56772">
            <w:pPr>
              <w:jc w:val="both"/>
              <w:rPr>
                <w:rFonts w:ascii="Calibri" w:hAnsi="Calibri" w:cs="Arial"/>
                <w:bCs/>
                <w:i/>
                <w:lang w:val="hr-HR"/>
              </w:rPr>
            </w:pPr>
            <w:r w:rsidRPr="009C2312">
              <w:rPr>
                <w:rFonts w:ascii="Calibri" w:hAnsi="Calibri" w:cs="Arial"/>
                <w:bCs/>
                <w:i/>
                <w:lang w:val="hr-HR"/>
              </w:rPr>
              <w:t>Dodati na kraju ovog Članka:</w:t>
            </w:r>
          </w:p>
          <w:p w14:paraId="7401F84C" w14:textId="77777777" w:rsidR="00A56772" w:rsidRPr="009C2312" w:rsidRDefault="00A56772" w:rsidP="00A56772">
            <w:pPr>
              <w:jc w:val="both"/>
              <w:rPr>
                <w:rFonts w:ascii="Calibri" w:hAnsi="Calibri" w:cs="Arial"/>
                <w:lang w:val="hr-HR"/>
              </w:rPr>
            </w:pPr>
          </w:p>
          <w:p w14:paraId="0A9F6AF5" w14:textId="77777777" w:rsidR="00A56772" w:rsidRPr="009C2312" w:rsidRDefault="00A56772" w:rsidP="00A56772">
            <w:pPr>
              <w:jc w:val="both"/>
              <w:rPr>
                <w:rFonts w:ascii="Calibri" w:hAnsi="Calibri" w:cs="Arial"/>
                <w:lang w:val="hr-HR"/>
              </w:rPr>
            </w:pPr>
            <w:r w:rsidRPr="009C2312">
              <w:rPr>
                <w:rFonts w:ascii="Calibri" w:hAnsi="Calibri" w:cs="Arial"/>
                <w:lang w:val="hr-HR"/>
              </w:rPr>
              <w:t>Sustav osiguranja kvalitete mora:</w:t>
            </w:r>
          </w:p>
          <w:p w14:paraId="20D6E97C" w14:textId="77777777" w:rsidR="00A56772" w:rsidRPr="009C2312" w:rsidRDefault="0093538E" w:rsidP="00A56772">
            <w:pPr>
              <w:numPr>
                <w:ilvl w:val="0"/>
                <w:numId w:val="4"/>
              </w:numPr>
              <w:tabs>
                <w:tab w:val="num" w:pos="459"/>
              </w:tabs>
              <w:ind w:left="459" w:hanging="425"/>
              <w:jc w:val="both"/>
              <w:rPr>
                <w:rFonts w:ascii="Calibri" w:hAnsi="Calibri" w:cs="Arial"/>
                <w:lang w:val="hr-HR"/>
              </w:rPr>
            </w:pPr>
            <w:r w:rsidRPr="009C2312">
              <w:rPr>
                <w:rFonts w:ascii="Calibri" w:hAnsi="Calibri" w:cs="Arial"/>
                <w:lang w:val="hr-HR"/>
              </w:rPr>
              <w:t>Osigurati da se za sve građevne proizvode, materijale i opremu dopremljene na Gradilište može utvrditi da li su sukladni Programu kontrole i osiguranja kakvoće iz Glavnog projekta, Zakonu o tehničkim zahtjevima za proizvode i ocjenjivanje sukladnosti (</w:t>
            </w:r>
            <w:r w:rsidR="00362DE6" w:rsidRPr="009C2312">
              <w:rPr>
                <w:rFonts w:ascii="Calibri" w:hAnsi="Calibri" w:cs="Arial"/>
                <w:lang w:val="hr-HR"/>
              </w:rPr>
              <w:t>NN</w:t>
            </w:r>
            <w:r w:rsidRPr="009C2312">
              <w:rPr>
                <w:rFonts w:ascii="Calibri" w:hAnsi="Calibri" w:cs="Arial"/>
                <w:lang w:val="hr-HR"/>
              </w:rPr>
              <w:t xml:space="preserve"> 80/13, 14/14), Pravilniku o ocjenjivanju sukladnosti, ispravama o sukladnosti i označavanju građevnih proizvoda (</w:t>
            </w:r>
            <w:r w:rsidR="00362DE6" w:rsidRPr="009C2312">
              <w:rPr>
                <w:rFonts w:ascii="Calibri" w:hAnsi="Calibri" w:cs="Arial"/>
                <w:lang w:val="hr-HR"/>
              </w:rPr>
              <w:t>NN</w:t>
            </w:r>
            <w:r w:rsidRPr="009C2312">
              <w:rPr>
                <w:rFonts w:ascii="Calibri" w:hAnsi="Calibri" w:cs="Arial"/>
                <w:lang w:val="hr-HR"/>
              </w:rPr>
              <w:t xml:space="preserve"> 103/08, 147/09, 87/10 i 129/11), Zakonu o građevnim proizvodima (</w:t>
            </w:r>
            <w:r w:rsidR="00362DE6" w:rsidRPr="009C2312">
              <w:rPr>
                <w:rFonts w:ascii="Calibri" w:hAnsi="Calibri" w:cs="Arial"/>
                <w:lang w:val="hr-HR"/>
              </w:rPr>
              <w:t>NN</w:t>
            </w:r>
            <w:r w:rsidRPr="009C2312">
              <w:rPr>
                <w:rFonts w:ascii="Calibri" w:hAnsi="Calibri" w:cs="Arial"/>
                <w:lang w:val="hr-HR"/>
              </w:rPr>
              <w:t xml:space="preserve"> 76/13, 30/14), Tehničkom propisu o građevnim proizvodima (</w:t>
            </w:r>
            <w:r w:rsidR="00362DE6" w:rsidRPr="009C2312">
              <w:rPr>
                <w:rFonts w:ascii="Calibri" w:hAnsi="Calibri" w:cs="Arial"/>
                <w:lang w:val="hr-HR"/>
              </w:rPr>
              <w:t>NN</w:t>
            </w:r>
            <w:r w:rsidRPr="009C2312">
              <w:rPr>
                <w:rFonts w:ascii="Calibri" w:hAnsi="Calibri" w:cs="Arial"/>
                <w:lang w:val="hr-HR"/>
              </w:rPr>
              <w:t xml:space="preserve"> 33/10, 87/10, 146/10, 81/11, 100/11, 130/12, 81/13, 136/14, 119/15), Tehničkom propisu za građevne konstrukcije (NN</w:t>
            </w:r>
            <w:r w:rsidR="00362DE6" w:rsidRPr="009C2312">
              <w:rPr>
                <w:rFonts w:ascii="Calibri" w:hAnsi="Calibri" w:cs="Arial"/>
                <w:lang w:val="hr-HR"/>
              </w:rPr>
              <w:t xml:space="preserve"> </w:t>
            </w:r>
            <w:r w:rsidRPr="009C2312">
              <w:rPr>
                <w:rFonts w:ascii="Calibri" w:hAnsi="Calibri" w:cs="Arial"/>
                <w:lang w:val="hr-HR"/>
              </w:rPr>
              <w:t>17/17), Zakonu o zaštiti okoliša (</w:t>
            </w:r>
            <w:r w:rsidR="00362DE6" w:rsidRPr="009C2312">
              <w:rPr>
                <w:rFonts w:ascii="Calibri" w:hAnsi="Calibri" w:cs="Arial"/>
                <w:lang w:val="hr-HR"/>
              </w:rPr>
              <w:t>NN</w:t>
            </w:r>
            <w:r w:rsidRPr="009C2312">
              <w:rPr>
                <w:rFonts w:ascii="Calibri" w:hAnsi="Calibri" w:cs="Arial"/>
                <w:lang w:val="hr-HR"/>
              </w:rPr>
              <w:t xml:space="preserve"> 80/13, 153/13, 78/15) i drugim zahtjevima primjenjivih propisa</w:t>
            </w:r>
            <w:r w:rsidR="006B6F4E" w:rsidRPr="009C2312">
              <w:rPr>
                <w:rFonts w:ascii="Calibri" w:hAnsi="Calibri" w:cs="Arial"/>
                <w:lang w:val="hr-HR"/>
              </w:rPr>
              <w:t>;</w:t>
            </w:r>
          </w:p>
          <w:p w14:paraId="6FC80187" w14:textId="77777777" w:rsidR="00A56772" w:rsidRPr="009C2312" w:rsidRDefault="00A56772" w:rsidP="00A56772">
            <w:pPr>
              <w:numPr>
                <w:ilvl w:val="0"/>
                <w:numId w:val="4"/>
              </w:numPr>
              <w:tabs>
                <w:tab w:val="num" w:pos="459"/>
              </w:tabs>
              <w:ind w:left="459" w:hanging="425"/>
              <w:jc w:val="both"/>
              <w:rPr>
                <w:rFonts w:ascii="Calibri" w:hAnsi="Calibri" w:cs="Arial"/>
                <w:lang w:val="hr-HR"/>
              </w:rPr>
            </w:pPr>
            <w:r w:rsidRPr="009C2312">
              <w:rPr>
                <w:rFonts w:ascii="Calibri" w:hAnsi="Calibri" w:cs="Arial"/>
                <w:lang w:val="hr-HR"/>
              </w:rPr>
              <w:t>Uključiti procedure za provjeru sukladnosti i pohranjivanje isprava o sukladnosti; i</w:t>
            </w:r>
          </w:p>
          <w:p w14:paraId="66EF7CD2" w14:textId="77777777" w:rsidR="00A56772" w:rsidRPr="009C2312" w:rsidRDefault="00A56772" w:rsidP="00A56772">
            <w:pPr>
              <w:numPr>
                <w:ilvl w:val="0"/>
                <w:numId w:val="4"/>
              </w:numPr>
              <w:tabs>
                <w:tab w:val="num" w:pos="459"/>
              </w:tabs>
              <w:ind w:left="459" w:hanging="425"/>
              <w:jc w:val="both"/>
              <w:rPr>
                <w:rFonts w:ascii="Calibri" w:hAnsi="Calibri" w:cs="Arial"/>
                <w:lang w:val="hr-HR"/>
              </w:rPr>
            </w:pPr>
            <w:r w:rsidRPr="009C2312">
              <w:rPr>
                <w:rFonts w:ascii="Calibri" w:hAnsi="Calibri" w:cs="Arial"/>
                <w:lang w:val="hr-HR"/>
              </w:rPr>
              <w:t xml:space="preserve">Uključiti elektronički i papirnati sustav za pohranjivanje isprava i datuma isporuke. </w:t>
            </w:r>
          </w:p>
          <w:p w14:paraId="0C9469F8" w14:textId="77777777" w:rsidR="00A56772" w:rsidRPr="009C2312" w:rsidRDefault="00A56772" w:rsidP="00A56772">
            <w:pPr>
              <w:ind w:left="33"/>
              <w:jc w:val="both"/>
              <w:rPr>
                <w:rFonts w:ascii="Calibri" w:hAnsi="Calibri" w:cs="Arial"/>
                <w:lang w:val="hr-HR"/>
              </w:rPr>
            </w:pPr>
          </w:p>
          <w:p w14:paraId="34B2153A" w14:textId="77777777" w:rsidR="00A56772" w:rsidRPr="009C2312" w:rsidRDefault="00A56772" w:rsidP="00A56772">
            <w:pPr>
              <w:autoSpaceDE w:val="0"/>
              <w:autoSpaceDN w:val="0"/>
              <w:adjustRightInd w:val="0"/>
              <w:jc w:val="both"/>
              <w:rPr>
                <w:rFonts w:ascii="Calibri" w:eastAsia="Calibri" w:hAnsi="Calibri"/>
                <w:szCs w:val="24"/>
                <w:lang w:val="hr-HR"/>
              </w:rPr>
            </w:pPr>
            <w:r w:rsidRPr="009C2312">
              <w:rPr>
                <w:rFonts w:ascii="Calibri" w:eastAsia="Calibri" w:hAnsi="Calibri"/>
                <w:szCs w:val="24"/>
                <w:lang w:val="hr-HR"/>
              </w:rPr>
              <w:t xml:space="preserve">U slučaju da materijali, proizvodi ili izrada nisu potpuno detaljirani ili specificirani moraju imati standard koji odgovara Radovima i pogodni za namijenjenu svrhu navedenu ili razumno </w:t>
            </w:r>
            <w:r w:rsidR="001623BB" w:rsidRPr="009C2312">
              <w:rPr>
                <w:rFonts w:ascii="Calibri" w:eastAsia="Calibri" w:hAnsi="Calibri"/>
                <w:szCs w:val="24"/>
                <w:lang w:val="hr-HR"/>
              </w:rPr>
              <w:t>interpretiranu</w:t>
            </w:r>
            <w:r w:rsidRPr="009C2312">
              <w:rPr>
                <w:rFonts w:ascii="Calibri" w:eastAsia="Calibri" w:hAnsi="Calibri"/>
                <w:szCs w:val="24"/>
                <w:lang w:val="hr-HR"/>
              </w:rPr>
              <w:t xml:space="preserve"> iz Projekta te u skladu s dobrom građevinskom praksom.</w:t>
            </w:r>
          </w:p>
          <w:p w14:paraId="2EE52C83" w14:textId="77777777" w:rsidR="00A56772" w:rsidRPr="009C2312" w:rsidRDefault="00A56772" w:rsidP="00A56772">
            <w:pPr>
              <w:autoSpaceDE w:val="0"/>
              <w:autoSpaceDN w:val="0"/>
              <w:adjustRightInd w:val="0"/>
              <w:rPr>
                <w:rFonts w:ascii="Calibri" w:eastAsia="Calibri" w:hAnsi="Calibri"/>
                <w:szCs w:val="24"/>
                <w:lang w:val="hr-HR"/>
              </w:rPr>
            </w:pPr>
          </w:p>
          <w:p w14:paraId="28E95A49" w14:textId="77777777" w:rsidR="00A56772" w:rsidRPr="009C2312" w:rsidRDefault="00A56772" w:rsidP="001623BB">
            <w:pPr>
              <w:tabs>
                <w:tab w:val="num" w:pos="459"/>
              </w:tabs>
              <w:ind w:left="33"/>
              <w:jc w:val="both"/>
              <w:rPr>
                <w:rFonts w:ascii="Calibri" w:eastAsia="Calibri" w:hAnsi="Calibri"/>
                <w:szCs w:val="24"/>
                <w:lang w:val="hr-HR"/>
              </w:rPr>
            </w:pPr>
            <w:r w:rsidRPr="009C2312">
              <w:rPr>
                <w:rFonts w:ascii="Calibri" w:eastAsia="Calibri" w:hAnsi="Calibri"/>
                <w:szCs w:val="24"/>
                <w:lang w:val="hr-HR"/>
              </w:rPr>
              <w:t>Proizvodi moraju biti novi osim ako je drugačije specificirano.  Za proizvode specificirane prema određenom standardu, Izvođač treba od proizvođača pribaviti ispravu o sukladnosti.</w:t>
            </w:r>
          </w:p>
        </w:tc>
      </w:tr>
    </w:tbl>
    <w:p w14:paraId="0262A0C7" w14:textId="77777777" w:rsidR="00A56772" w:rsidRPr="002172E3" w:rsidRDefault="00A56772" w:rsidP="00A56772">
      <w:pPr>
        <w:spacing w:after="0" w:line="240" w:lineRule="auto"/>
        <w:rPr>
          <w:rFonts w:ascii="Calibri" w:eastAsia="Times New Roman" w:hAnsi="Calibri" w:cs="Arial"/>
          <w:b/>
          <w:color w:val="000000"/>
          <w:sz w:val="20"/>
          <w:szCs w:val="20"/>
          <w:lang w:val="hr-HR" w:eastAsia="sl-SI"/>
        </w:rPr>
      </w:pPr>
    </w:p>
    <w:p w14:paraId="1CBEA1E0" w14:textId="77777777" w:rsidR="00A56772" w:rsidRPr="002172E3" w:rsidRDefault="00A56772" w:rsidP="00A56772">
      <w:pPr>
        <w:spacing w:after="0" w:line="240" w:lineRule="auto"/>
        <w:rPr>
          <w:rFonts w:ascii="Calibri" w:eastAsia="Times New Roman" w:hAnsi="Calibri" w:cs="Arial"/>
          <w:b/>
          <w:color w:val="000000"/>
          <w:sz w:val="20"/>
          <w:szCs w:val="20"/>
          <w:lang w:val="hr-HR" w:eastAsia="sl-SI"/>
        </w:rPr>
      </w:pPr>
    </w:p>
    <w:p w14:paraId="5854CEF7" w14:textId="77777777" w:rsidR="0050356B" w:rsidRDefault="0050356B">
      <w:r>
        <w:br w:type="page"/>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5290CC04" w14:textId="77777777" w:rsidTr="000F0094">
        <w:tc>
          <w:tcPr>
            <w:tcW w:w="1951" w:type="dxa"/>
          </w:tcPr>
          <w:p w14:paraId="4894BA3D" w14:textId="77777777" w:rsidR="00190D30" w:rsidRPr="002172E3" w:rsidRDefault="00A56772" w:rsidP="00A56772">
            <w:pPr>
              <w:rPr>
                <w:rFonts w:ascii="Calibri" w:hAnsi="Calibri" w:cs="Arial"/>
                <w:b/>
                <w:color w:val="000000"/>
                <w:lang w:val="hr-HR"/>
              </w:rPr>
            </w:pPr>
            <w:r w:rsidRPr="002172E3">
              <w:rPr>
                <w:rFonts w:ascii="Calibri" w:hAnsi="Calibri" w:cs="Arial"/>
                <w:b/>
                <w:color w:val="000000"/>
                <w:lang w:val="hr-HR"/>
              </w:rPr>
              <w:lastRenderedPageBreak/>
              <w:t xml:space="preserve">4.10 </w:t>
            </w:r>
          </w:p>
          <w:p w14:paraId="0CB98E34" w14:textId="77777777" w:rsidR="00A56772" w:rsidRPr="002172E3" w:rsidRDefault="00A56772" w:rsidP="00A56772">
            <w:pPr>
              <w:rPr>
                <w:rFonts w:ascii="Calibri" w:hAnsi="Calibri" w:cs="Arial"/>
                <w:b/>
                <w:color w:val="000000"/>
                <w:lang w:val="hr-HR"/>
              </w:rPr>
            </w:pPr>
            <w:r w:rsidRPr="002172E3">
              <w:rPr>
                <w:rFonts w:ascii="Calibri" w:hAnsi="Calibri" w:cs="Arial"/>
                <w:b/>
                <w:color w:val="000000"/>
                <w:lang w:val="hr-HR"/>
              </w:rPr>
              <w:t>Podaci o gradilištu</w:t>
            </w:r>
          </w:p>
        </w:tc>
        <w:tc>
          <w:tcPr>
            <w:tcW w:w="284" w:type="dxa"/>
          </w:tcPr>
          <w:p w14:paraId="459124C7" w14:textId="77777777" w:rsidR="00A56772" w:rsidRPr="002172E3" w:rsidRDefault="00A56772" w:rsidP="00A56772">
            <w:pPr>
              <w:rPr>
                <w:rFonts w:ascii="Calibri" w:hAnsi="Calibri" w:cs="Arial"/>
                <w:b/>
                <w:bCs/>
                <w:color w:val="000000"/>
                <w:lang w:val="hr-HR"/>
              </w:rPr>
            </w:pPr>
          </w:p>
        </w:tc>
        <w:tc>
          <w:tcPr>
            <w:tcW w:w="6804" w:type="dxa"/>
          </w:tcPr>
          <w:p w14:paraId="6C3CAF7F" w14:textId="77777777" w:rsidR="00A56772" w:rsidRPr="002172E3" w:rsidRDefault="00A56772" w:rsidP="00A56772">
            <w:pPr>
              <w:rPr>
                <w:rFonts w:ascii="Calibri" w:hAnsi="Calibri"/>
                <w:i/>
                <w:iCs/>
                <w:lang w:val="hr-HR"/>
              </w:rPr>
            </w:pPr>
            <w:r w:rsidRPr="002172E3">
              <w:rPr>
                <w:rFonts w:ascii="Calibri" w:hAnsi="Calibri"/>
                <w:i/>
                <w:iCs/>
                <w:lang w:val="hr-HR"/>
              </w:rPr>
              <w:t xml:space="preserve">Promijeniti zadnju rečenicu prvog stavka tako da glasi: </w:t>
            </w:r>
          </w:p>
          <w:p w14:paraId="6F2586BB" w14:textId="77777777" w:rsidR="00A56772" w:rsidRPr="002172E3" w:rsidRDefault="00A56772" w:rsidP="00A56772">
            <w:pPr>
              <w:rPr>
                <w:rFonts w:ascii="Calibri" w:hAnsi="Calibri"/>
                <w:i/>
                <w:iCs/>
                <w:lang w:val="hr-HR"/>
              </w:rPr>
            </w:pPr>
          </w:p>
          <w:p w14:paraId="0DAEADD8" w14:textId="77777777" w:rsidR="00A56772" w:rsidRPr="002172E3" w:rsidRDefault="00A56772" w:rsidP="00A56772">
            <w:pPr>
              <w:jc w:val="both"/>
              <w:rPr>
                <w:rFonts w:ascii="Calibri" w:hAnsi="Calibri"/>
                <w:lang w:val="hr-HR"/>
              </w:rPr>
            </w:pPr>
            <w:r w:rsidRPr="002172E3">
              <w:rPr>
                <w:rFonts w:ascii="Calibri" w:hAnsi="Calibri" w:cs="Arial"/>
                <w:lang w:val="hr-HR"/>
              </w:rPr>
              <w:t>Izvođač je odgovoran za tumačenje i provjeru svih tih podataka.</w:t>
            </w:r>
            <w:r w:rsidRPr="002172E3">
              <w:rPr>
                <w:rFonts w:ascii="Calibri" w:hAnsi="Calibri"/>
                <w:lang w:val="hr-HR"/>
              </w:rPr>
              <w:t xml:space="preserve"> </w:t>
            </w:r>
          </w:p>
          <w:p w14:paraId="014FFF54" w14:textId="77777777" w:rsidR="00A56772" w:rsidRPr="002172E3" w:rsidRDefault="00A56772" w:rsidP="00A56772">
            <w:pPr>
              <w:tabs>
                <w:tab w:val="left" w:pos="4818"/>
              </w:tabs>
              <w:rPr>
                <w:rFonts w:ascii="Calibri" w:hAnsi="Calibri"/>
                <w:lang w:val="hr-HR"/>
              </w:rPr>
            </w:pPr>
            <w:r w:rsidRPr="002172E3">
              <w:rPr>
                <w:rFonts w:ascii="Calibri" w:hAnsi="Calibri"/>
                <w:lang w:val="hr-HR"/>
              </w:rPr>
              <w:tab/>
            </w:r>
          </w:p>
          <w:p w14:paraId="7502F468" w14:textId="77777777" w:rsidR="00A56772" w:rsidRPr="002172E3" w:rsidRDefault="00A56772" w:rsidP="00A56772">
            <w:pPr>
              <w:rPr>
                <w:rFonts w:ascii="Calibri" w:hAnsi="Calibri"/>
                <w:i/>
                <w:lang w:val="hr-HR"/>
              </w:rPr>
            </w:pPr>
            <w:r w:rsidRPr="002172E3">
              <w:rPr>
                <w:rFonts w:ascii="Calibri" w:hAnsi="Calibri"/>
                <w:i/>
                <w:lang w:val="hr-HR"/>
              </w:rPr>
              <w:t>Dodati novi stavak na kraju ovog Članka:</w:t>
            </w:r>
          </w:p>
          <w:p w14:paraId="0D673126" w14:textId="77777777" w:rsidR="00A56772" w:rsidRPr="002172E3" w:rsidRDefault="00A56772" w:rsidP="00A56772">
            <w:pPr>
              <w:jc w:val="both"/>
              <w:rPr>
                <w:rFonts w:ascii="Calibri" w:hAnsi="Calibri"/>
                <w:sz w:val="24"/>
                <w:lang w:val="hr-HR"/>
              </w:rPr>
            </w:pPr>
          </w:p>
          <w:p w14:paraId="4AD52518" w14:textId="77777777" w:rsidR="00A56772" w:rsidRPr="002172E3" w:rsidRDefault="00A56772" w:rsidP="00A56772">
            <w:pPr>
              <w:autoSpaceDE w:val="0"/>
              <w:autoSpaceDN w:val="0"/>
              <w:adjustRightInd w:val="0"/>
              <w:jc w:val="both"/>
              <w:rPr>
                <w:rFonts w:ascii="Calibri" w:eastAsia="Calibri" w:hAnsi="Calibri"/>
                <w:szCs w:val="24"/>
                <w:lang w:val="hr-HR"/>
              </w:rPr>
            </w:pPr>
            <w:r w:rsidRPr="002172E3">
              <w:rPr>
                <w:rFonts w:ascii="Calibri" w:eastAsia="Calibri" w:hAnsi="Calibri"/>
                <w:szCs w:val="24"/>
                <w:lang w:val="hr-HR"/>
              </w:rPr>
              <w:t>Izvođač se ne smije oslanjati na bilo koje istraživanje, izvještaj, ili drugi dokument pripremljen od strane ili po nalogu Naručitelja u vezi materije na koju se odnosi ovaj Članak i Naručitelj ne jamči točnost ili potpunost bilo kojeg takvog istraživanja, izvještaja ili dokumenta ili bilo koju predstavku ili tvrdnju koja se nemarom ili na drugi način nalazi u njima.</w:t>
            </w:r>
          </w:p>
          <w:p w14:paraId="6DFCDC96" w14:textId="77777777" w:rsidR="00A56772" w:rsidRPr="002172E3" w:rsidRDefault="00A56772" w:rsidP="00A56772">
            <w:pPr>
              <w:autoSpaceDE w:val="0"/>
              <w:autoSpaceDN w:val="0"/>
              <w:adjustRightInd w:val="0"/>
              <w:rPr>
                <w:rFonts w:ascii="Calibri" w:eastAsia="Calibri" w:hAnsi="Calibri"/>
                <w:szCs w:val="24"/>
                <w:lang w:val="hr-HR"/>
              </w:rPr>
            </w:pPr>
          </w:p>
          <w:p w14:paraId="55556BC2" w14:textId="1B6DE5EE" w:rsidR="000F0094" w:rsidRDefault="00A56772" w:rsidP="00A56772">
            <w:pPr>
              <w:autoSpaceDE w:val="0"/>
              <w:autoSpaceDN w:val="0"/>
              <w:adjustRightInd w:val="0"/>
              <w:jc w:val="both"/>
              <w:rPr>
                <w:rFonts w:ascii="Calibri" w:eastAsia="Calibri" w:hAnsi="Calibri"/>
                <w:szCs w:val="24"/>
                <w:lang w:val="hr-HR"/>
              </w:rPr>
            </w:pPr>
            <w:r w:rsidRPr="002172E3">
              <w:rPr>
                <w:rFonts w:ascii="Calibri" w:eastAsia="Calibri" w:hAnsi="Calibri"/>
                <w:szCs w:val="24"/>
                <w:lang w:val="hr-HR"/>
              </w:rPr>
              <w:t>Izvođač će provoditi daljnja istraživanja na Gradilištu koja smatra potrebnim za podnošenje bilo kakvog proračuna, za dobivanje bilo kojih službenih i drugih odobrenja te za izvođenje, dovršenje i održavanja Radova do potpunog zadovoljstva Inženjera.</w:t>
            </w:r>
          </w:p>
          <w:p w14:paraId="19A3B5B5" w14:textId="77777777" w:rsidR="000F0094" w:rsidRDefault="000F0094" w:rsidP="000F0094">
            <w:pPr>
              <w:rPr>
                <w:rFonts w:ascii="Calibri" w:eastAsia="Calibri" w:hAnsi="Calibri"/>
                <w:szCs w:val="24"/>
                <w:lang w:val="hr-HR"/>
              </w:rPr>
            </w:pPr>
          </w:p>
          <w:p w14:paraId="66710E17" w14:textId="77777777" w:rsidR="009C2312" w:rsidRDefault="009C2312" w:rsidP="00A56772">
            <w:pPr>
              <w:autoSpaceDE w:val="0"/>
              <w:autoSpaceDN w:val="0"/>
              <w:adjustRightInd w:val="0"/>
              <w:jc w:val="both"/>
              <w:rPr>
                <w:rFonts w:ascii="Calibri" w:eastAsia="Calibri" w:hAnsi="Calibri"/>
                <w:szCs w:val="24"/>
                <w:lang w:val="hr-HR"/>
              </w:rPr>
            </w:pPr>
          </w:p>
          <w:p w14:paraId="1E0C2269" w14:textId="77777777" w:rsidR="00CE175D" w:rsidRPr="002172E3" w:rsidRDefault="00CE175D" w:rsidP="00A56772">
            <w:pPr>
              <w:autoSpaceDE w:val="0"/>
              <w:autoSpaceDN w:val="0"/>
              <w:adjustRightInd w:val="0"/>
              <w:jc w:val="both"/>
              <w:rPr>
                <w:rFonts w:ascii="Calibri" w:eastAsia="Calibri" w:hAnsi="Calibri"/>
                <w:szCs w:val="24"/>
                <w:lang w:val="hr-HR"/>
              </w:rPr>
            </w:pPr>
          </w:p>
        </w:tc>
      </w:tr>
      <w:tr w:rsidR="000F0094" w:rsidRPr="002172E3" w14:paraId="5C5F5CEC" w14:textId="77777777" w:rsidTr="000F0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51" w:type="dxa"/>
            <w:tcBorders>
              <w:top w:val="nil"/>
              <w:left w:val="nil"/>
              <w:bottom w:val="nil"/>
              <w:right w:val="nil"/>
            </w:tcBorders>
          </w:tcPr>
          <w:p w14:paraId="42A9FF99" w14:textId="1F70E2F2" w:rsidR="000F0094" w:rsidRPr="002172E3" w:rsidRDefault="000F0094" w:rsidP="000F0094">
            <w:pPr>
              <w:rPr>
                <w:rFonts w:ascii="Calibri" w:hAnsi="Calibri" w:cs="Arial"/>
                <w:b/>
                <w:color w:val="000000"/>
                <w:lang w:val="hr-HR"/>
              </w:rPr>
            </w:pPr>
            <w:r w:rsidRPr="002172E3">
              <w:rPr>
                <w:rFonts w:ascii="Calibri" w:hAnsi="Calibri" w:cs="Arial"/>
                <w:b/>
                <w:color w:val="000000"/>
                <w:lang w:val="hr-HR"/>
              </w:rPr>
              <w:t>4.1</w:t>
            </w:r>
            <w:r>
              <w:rPr>
                <w:rFonts w:ascii="Calibri" w:hAnsi="Calibri" w:cs="Arial"/>
                <w:b/>
                <w:color w:val="000000"/>
                <w:lang w:val="hr-HR"/>
              </w:rPr>
              <w:t>2</w:t>
            </w:r>
            <w:r w:rsidRPr="002172E3">
              <w:rPr>
                <w:rFonts w:ascii="Calibri" w:hAnsi="Calibri" w:cs="Arial"/>
                <w:b/>
                <w:color w:val="000000"/>
                <w:lang w:val="hr-HR"/>
              </w:rPr>
              <w:t xml:space="preserve"> </w:t>
            </w:r>
          </w:p>
          <w:p w14:paraId="0EBF7032" w14:textId="77777777" w:rsidR="000F0094" w:rsidRPr="002172E3" w:rsidRDefault="000F0094" w:rsidP="000F0094">
            <w:pPr>
              <w:rPr>
                <w:rFonts w:ascii="Calibri" w:hAnsi="Calibri" w:cs="Arial"/>
                <w:b/>
                <w:color w:val="000000"/>
                <w:lang w:val="hr-HR"/>
              </w:rPr>
            </w:pPr>
            <w:r w:rsidRPr="002172E3">
              <w:rPr>
                <w:rFonts w:ascii="Calibri" w:hAnsi="Calibri" w:cs="Arial"/>
                <w:b/>
                <w:color w:val="000000"/>
                <w:lang w:val="hr-HR"/>
              </w:rPr>
              <w:t>Podaci o gradilištu</w:t>
            </w:r>
          </w:p>
        </w:tc>
        <w:tc>
          <w:tcPr>
            <w:tcW w:w="284" w:type="dxa"/>
            <w:tcBorders>
              <w:top w:val="nil"/>
              <w:left w:val="nil"/>
              <w:bottom w:val="nil"/>
              <w:right w:val="nil"/>
            </w:tcBorders>
          </w:tcPr>
          <w:p w14:paraId="613FD8F2" w14:textId="77777777" w:rsidR="000F0094" w:rsidRPr="002172E3" w:rsidRDefault="000F0094" w:rsidP="000F0094">
            <w:pPr>
              <w:rPr>
                <w:rFonts w:ascii="Calibri" w:hAnsi="Calibri" w:cs="Arial"/>
                <w:b/>
                <w:bCs/>
                <w:color w:val="000000"/>
                <w:lang w:val="hr-HR"/>
              </w:rPr>
            </w:pPr>
          </w:p>
        </w:tc>
        <w:tc>
          <w:tcPr>
            <w:tcW w:w="6804" w:type="dxa"/>
            <w:tcBorders>
              <w:top w:val="nil"/>
              <w:left w:val="nil"/>
              <w:bottom w:val="nil"/>
              <w:right w:val="nil"/>
            </w:tcBorders>
          </w:tcPr>
          <w:p w14:paraId="65DFB16E" w14:textId="77777777" w:rsidR="000F0094" w:rsidRPr="000F0094" w:rsidRDefault="000F0094" w:rsidP="000F0094">
            <w:pPr>
              <w:autoSpaceDE w:val="0"/>
              <w:autoSpaceDN w:val="0"/>
              <w:adjustRightInd w:val="0"/>
              <w:rPr>
                <w:rFonts w:ascii="Calibri" w:hAnsi="Calibri" w:cs="Calibri"/>
                <w:color w:val="000000"/>
                <w:lang w:val="hr-HR"/>
              </w:rPr>
            </w:pPr>
            <w:r w:rsidRPr="000F0094">
              <w:rPr>
                <w:rFonts w:ascii="Calibri" w:hAnsi="Calibri" w:cs="Calibri"/>
                <w:i/>
                <w:iCs/>
                <w:color w:val="000000"/>
                <w:lang w:val="hr-HR"/>
              </w:rPr>
              <w:t xml:space="preserve">Ovaj članak se briše i glasi: </w:t>
            </w:r>
          </w:p>
          <w:p w14:paraId="13922AD4" w14:textId="0D4EFEA6" w:rsidR="000F0094" w:rsidRPr="000F0094" w:rsidRDefault="000F0094" w:rsidP="000F0094">
            <w:pPr>
              <w:rPr>
                <w:rFonts w:ascii="Calibri" w:eastAsia="Calibri" w:hAnsi="Calibri" w:cs="Calibri"/>
                <w:szCs w:val="24"/>
                <w:lang w:val="hr-HR"/>
              </w:rPr>
            </w:pPr>
            <w:r w:rsidRPr="000F0094">
              <w:rPr>
                <w:rFonts w:ascii="Calibri" w:eastAsiaTheme="minorHAnsi" w:hAnsi="Calibri" w:cs="Calibri"/>
                <w:color w:val="000000"/>
                <w:lang w:val="hr-HR" w:eastAsia="en-US"/>
              </w:rPr>
              <w:t>Izvođač je u ponuđenu cijenu uključio sve elemente vezano na lokaciju i pristup objektu, projektnu dokumentaciju i sve ostale specifičnosti predmeta nabave, Radova, Gradilišta, Zemlje, zaštite okoliša i ostalih bitnih stavki potrebnih za uspješnu realizaciju Ugovora.</w:t>
            </w:r>
          </w:p>
          <w:p w14:paraId="6981B17F" w14:textId="77777777" w:rsidR="000F0094" w:rsidRDefault="000F0094" w:rsidP="000F0094">
            <w:pPr>
              <w:autoSpaceDE w:val="0"/>
              <w:autoSpaceDN w:val="0"/>
              <w:adjustRightInd w:val="0"/>
              <w:jc w:val="both"/>
              <w:rPr>
                <w:rFonts w:ascii="Calibri" w:eastAsia="Calibri" w:hAnsi="Calibri"/>
                <w:szCs w:val="24"/>
                <w:lang w:val="hr-HR"/>
              </w:rPr>
            </w:pPr>
          </w:p>
          <w:p w14:paraId="2F8354F7" w14:textId="77777777" w:rsidR="000F0094" w:rsidRPr="002172E3" w:rsidRDefault="000F0094" w:rsidP="000F0094">
            <w:pPr>
              <w:autoSpaceDE w:val="0"/>
              <w:autoSpaceDN w:val="0"/>
              <w:adjustRightInd w:val="0"/>
              <w:jc w:val="both"/>
              <w:rPr>
                <w:rFonts w:ascii="Calibri" w:eastAsia="Calibri" w:hAnsi="Calibri"/>
                <w:szCs w:val="24"/>
                <w:lang w:val="hr-HR"/>
              </w:rPr>
            </w:pPr>
          </w:p>
        </w:tc>
      </w:tr>
    </w:tbl>
    <w:p w14:paraId="06960446" w14:textId="551CBE0A" w:rsidR="000F0094" w:rsidRPr="000F0094" w:rsidRDefault="000F0094" w:rsidP="000F0094">
      <w:pPr>
        <w:spacing w:after="0" w:line="240" w:lineRule="auto"/>
        <w:rPr>
          <w:b/>
          <w:sz w:val="20"/>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338C2A52" w14:textId="77777777" w:rsidTr="004E138E">
        <w:tc>
          <w:tcPr>
            <w:tcW w:w="1951" w:type="dxa"/>
          </w:tcPr>
          <w:p w14:paraId="5FCB7A37" w14:textId="77777777" w:rsidR="00190D30" w:rsidRPr="002172E3" w:rsidRDefault="00A56772" w:rsidP="00A56772">
            <w:pPr>
              <w:rPr>
                <w:rFonts w:ascii="Calibri" w:hAnsi="Calibri" w:cs="Arial"/>
                <w:b/>
                <w:color w:val="000000"/>
                <w:lang w:val="hr-HR"/>
              </w:rPr>
            </w:pPr>
            <w:r w:rsidRPr="002172E3">
              <w:rPr>
                <w:rFonts w:ascii="Calibri" w:hAnsi="Calibri" w:cs="Arial"/>
                <w:b/>
                <w:color w:val="000000"/>
                <w:lang w:val="hr-HR"/>
              </w:rPr>
              <w:t xml:space="preserve">4.13 </w:t>
            </w:r>
          </w:p>
          <w:p w14:paraId="1C1C6A32" w14:textId="77777777" w:rsidR="00A56772" w:rsidRPr="002172E3" w:rsidRDefault="00A56772" w:rsidP="00A56772">
            <w:pPr>
              <w:rPr>
                <w:rFonts w:ascii="Calibri" w:hAnsi="Calibri" w:cs="Arial"/>
                <w:b/>
                <w:color w:val="000000"/>
                <w:lang w:val="hr-HR"/>
              </w:rPr>
            </w:pPr>
            <w:r w:rsidRPr="002172E3">
              <w:rPr>
                <w:rFonts w:ascii="Calibri" w:hAnsi="Calibri" w:cs="Arial"/>
                <w:b/>
                <w:lang w:val="hr-HR"/>
              </w:rPr>
              <w:t>Pravo prolaza i objekti</w:t>
            </w:r>
          </w:p>
          <w:p w14:paraId="0922CE51" w14:textId="77777777" w:rsidR="00A56772" w:rsidRPr="002172E3" w:rsidRDefault="00A56772" w:rsidP="00A56772">
            <w:pPr>
              <w:rPr>
                <w:rFonts w:ascii="Calibri" w:hAnsi="Calibri" w:cs="Arial"/>
                <w:b/>
                <w:color w:val="000000"/>
                <w:lang w:val="hr-HR"/>
              </w:rPr>
            </w:pPr>
          </w:p>
        </w:tc>
        <w:tc>
          <w:tcPr>
            <w:tcW w:w="284" w:type="dxa"/>
          </w:tcPr>
          <w:p w14:paraId="1751BE36" w14:textId="77777777" w:rsidR="00A56772" w:rsidRPr="002172E3" w:rsidRDefault="00A56772" w:rsidP="00A56772">
            <w:pPr>
              <w:rPr>
                <w:rFonts w:ascii="Calibri" w:hAnsi="Calibri" w:cs="Arial"/>
                <w:b/>
                <w:bCs/>
                <w:color w:val="000000"/>
                <w:lang w:val="hr-HR"/>
              </w:rPr>
            </w:pPr>
          </w:p>
        </w:tc>
        <w:tc>
          <w:tcPr>
            <w:tcW w:w="6804" w:type="dxa"/>
          </w:tcPr>
          <w:p w14:paraId="35FAEDB7" w14:textId="77777777" w:rsidR="00A56772" w:rsidRPr="002172E3" w:rsidRDefault="00A56772" w:rsidP="00A56772">
            <w:pPr>
              <w:autoSpaceDE w:val="0"/>
              <w:autoSpaceDN w:val="0"/>
              <w:adjustRightInd w:val="0"/>
              <w:rPr>
                <w:rFonts w:ascii="Calibri" w:hAnsi="Calibri" w:cs="Arial"/>
                <w:bCs/>
                <w:i/>
                <w:color w:val="000000"/>
                <w:lang w:val="hr-HR"/>
              </w:rPr>
            </w:pPr>
            <w:r w:rsidRPr="002172E3">
              <w:rPr>
                <w:rFonts w:ascii="Calibri" w:hAnsi="Calibri" w:cs="Arial"/>
                <w:bCs/>
                <w:i/>
                <w:color w:val="000000"/>
                <w:lang w:val="hr-HR"/>
              </w:rPr>
              <w:t>Dodati na kraju ovog Članka:</w:t>
            </w:r>
          </w:p>
          <w:p w14:paraId="767E65FC" w14:textId="77777777" w:rsidR="00A56772" w:rsidRPr="002172E3" w:rsidRDefault="00A56772" w:rsidP="00A56772">
            <w:pPr>
              <w:autoSpaceDE w:val="0"/>
              <w:autoSpaceDN w:val="0"/>
              <w:adjustRightInd w:val="0"/>
              <w:rPr>
                <w:rFonts w:ascii="Calibri" w:hAnsi="Calibri" w:cs="Arial"/>
                <w:color w:val="000000"/>
                <w:lang w:val="hr-HR"/>
              </w:rPr>
            </w:pPr>
          </w:p>
          <w:p w14:paraId="6A1B72F3" w14:textId="77777777" w:rsidR="00A56772" w:rsidRPr="002172E3" w:rsidRDefault="00A56772" w:rsidP="00A56772">
            <w:pPr>
              <w:autoSpaceDE w:val="0"/>
              <w:autoSpaceDN w:val="0"/>
              <w:adjustRightInd w:val="0"/>
              <w:rPr>
                <w:rFonts w:ascii="Calibri" w:hAnsi="Calibri" w:cs="Arial"/>
                <w:color w:val="000000"/>
                <w:lang w:val="hr-HR"/>
              </w:rPr>
            </w:pPr>
            <w:r w:rsidRPr="002172E3">
              <w:rPr>
                <w:rFonts w:ascii="Calibri" w:hAnsi="Calibri" w:cs="Arial"/>
                <w:color w:val="000000"/>
                <w:lang w:val="hr-HR"/>
              </w:rPr>
              <w:t>Izvođač je odgovoran za:</w:t>
            </w:r>
          </w:p>
          <w:p w14:paraId="3A15BE9A" w14:textId="77777777" w:rsidR="00A56772" w:rsidRPr="002172E3" w:rsidRDefault="00A56772" w:rsidP="00A56772">
            <w:pPr>
              <w:numPr>
                <w:ilvl w:val="0"/>
                <w:numId w:val="13"/>
              </w:numPr>
              <w:autoSpaceDE w:val="0"/>
              <w:autoSpaceDN w:val="0"/>
              <w:adjustRightInd w:val="0"/>
              <w:spacing w:before="120"/>
              <w:ind w:left="459" w:hanging="426"/>
              <w:jc w:val="both"/>
              <w:rPr>
                <w:rFonts w:ascii="Calibri" w:hAnsi="Calibri" w:cs="Arial"/>
                <w:lang w:val="hr-HR"/>
              </w:rPr>
            </w:pPr>
            <w:r w:rsidRPr="002172E3">
              <w:rPr>
                <w:rFonts w:ascii="Calibri" w:hAnsi="Calibri" w:cs="Arial"/>
                <w:color w:val="000000"/>
                <w:lang w:val="hr-HR"/>
              </w:rPr>
              <w:t>Regulaciju i održavanje prometa ometanog Radovima i za dobivanje odgovarajućih dozvola;</w:t>
            </w:r>
          </w:p>
          <w:p w14:paraId="6F3DEA1E" w14:textId="77777777" w:rsidR="00A56772" w:rsidRPr="002172E3" w:rsidRDefault="00A56772" w:rsidP="00A56772">
            <w:pPr>
              <w:numPr>
                <w:ilvl w:val="0"/>
                <w:numId w:val="13"/>
              </w:numPr>
              <w:autoSpaceDE w:val="0"/>
              <w:autoSpaceDN w:val="0"/>
              <w:adjustRightInd w:val="0"/>
              <w:spacing w:before="120"/>
              <w:ind w:left="459" w:hanging="426"/>
              <w:jc w:val="both"/>
              <w:rPr>
                <w:rFonts w:ascii="Calibri" w:hAnsi="Calibri" w:cs="Arial"/>
                <w:lang w:val="hr-HR"/>
              </w:rPr>
            </w:pPr>
            <w:r w:rsidRPr="002172E3">
              <w:rPr>
                <w:rFonts w:ascii="Calibri" w:hAnsi="Calibri" w:cs="Arial"/>
                <w:color w:val="000000"/>
                <w:lang w:val="hr-HR"/>
              </w:rPr>
              <w:t>Održavanje pristupa imovini ometenoj Radovima; i</w:t>
            </w:r>
          </w:p>
          <w:p w14:paraId="354B6860" w14:textId="77777777" w:rsidR="00A56772" w:rsidRPr="002172E3" w:rsidRDefault="00A56772" w:rsidP="00A56772">
            <w:pPr>
              <w:numPr>
                <w:ilvl w:val="0"/>
                <w:numId w:val="13"/>
              </w:numPr>
              <w:autoSpaceDE w:val="0"/>
              <w:autoSpaceDN w:val="0"/>
              <w:adjustRightInd w:val="0"/>
              <w:spacing w:before="120"/>
              <w:ind w:left="459" w:hanging="426"/>
              <w:jc w:val="both"/>
              <w:rPr>
                <w:rFonts w:ascii="Calibri" w:hAnsi="Calibri" w:cs="Arial"/>
                <w:lang w:val="hr-HR"/>
              </w:rPr>
            </w:pPr>
            <w:r w:rsidRPr="002172E3">
              <w:rPr>
                <w:rFonts w:ascii="Calibri" w:hAnsi="Calibri" w:cs="Arial"/>
                <w:color w:val="000000"/>
                <w:lang w:val="hr-HR"/>
              </w:rPr>
              <w:t xml:space="preserve">Održavanje veze s vlasnicima imovine i usluga ometanih Radovima. </w:t>
            </w:r>
          </w:p>
          <w:p w14:paraId="28EFFEDF" w14:textId="77777777" w:rsidR="00A56772" w:rsidRPr="002172E3" w:rsidRDefault="00A56772" w:rsidP="00A56772">
            <w:pPr>
              <w:autoSpaceDE w:val="0"/>
              <w:autoSpaceDN w:val="0"/>
              <w:adjustRightInd w:val="0"/>
              <w:rPr>
                <w:rFonts w:ascii="Calibri" w:eastAsia="Calibri" w:hAnsi="Calibri"/>
                <w:color w:val="000000"/>
                <w:szCs w:val="24"/>
                <w:lang w:val="hr-HR"/>
              </w:rPr>
            </w:pPr>
          </w:p>
          <w:p w14:paraId="1A117C3E" w14:textId="77777777" w:rsidR="00A56772" w:rsidRPr="002172E3" w:rsidRDefault="00A56772" w:rsidP="00A56772">
            <w:pPr>
              <w:autoSpaceDE w:val="0"/>
              <w:autoSpaceDN w:val="0"/>
              <w:adjustRightInd w:val="0"/>
              <w:jc w:val="both"/>
              <w:rPr>
                <w:rFonts w:ascii="Calibri" w:eastAsia="Calibri" w:hAnsi="Calibri"/>
                <w:color w:val="000000"/>
                <w:szCs w:val="24"/>
                <w:lang w:val="hr-HR"/>
              </w:rPr>
            </w:pPr>
            <w:r w:rsidRPr="002172E3">
              <w:rPr>
                <w:rFonts w:ascii="Calibri" w:eastAsia="Calibri" w:hAnsi="Calibri"/>
                <w:color w:val="000000"/>
                <w:szCs w:val="24"/>
                <w:lang w:val="hr-HR"/>
              </w:rPr>
              <w:t xml:space="preserve">Izvođač je uključio u cijenu sve dodatne troškove kojima može biti izložen zbog toga što mora udovoljiti regulaciji u vezi s restrikcijama prometnih pravaca kojima se kreću vozila dolazeći na Gradilište, istovarom ili utovarom, ili čekanjem vozila ili u vezi bilo čega što ometa izvođenje Radova. Izvođač </w:t>
            </w:r>
            <w:r w:rsidR="007A208E" w:rsidRPr="002172E3">
              <w:rPr>
                <w:rFonts w:ascii="Calibri" w:eastAsia="Calibri" w:hAnsi="Calibri"/>
                <w:color w:val="000000"/>
                <w:szCs w:val="24"/>
                <w:lang w:val="hr-HR"/>
              </w:rPr>
              <w:t>će osloboditi ili obeštetiti Naručitelja od bilo koje odgovornosti</w:t>
            </w:r>
            <w:r w:rsidRPr="002172E3">
              <w:rPr>
                <w:rFonts w:ascii="Calibri" w:eastAsia="Calibri" w:hAnsi="Calibri"/>
                <w:color w:val="000000"/>
                <w:szCs w:val="24"/>
                <w:lang w:val="hr-HR"/>
              </w:rPr>
              <w:t>, gubitka, potraživanja ili postupaka u odnosu na štete na cestama ili mostovima, izazvanih izvanrednim prometom u vezi izvođenja Radova. Izvođač će osigurati da se spriječi svim vozilima koja napuštaju Gradilište da na cestu iznose blato, smeće itd. i mora redovito čistiti pristupne ceste.</w:t>
            </w:r>
          </w:p>
          <w:p w14:paraId="2BD81816" w14:textId="77777777" w:rsidR="00A56772" w:rsidRPr="002172E3" w:rsidRDefault="00A56772" w:rsidP="00A56772">
            <w:pPr>
              <w:autoSpaceDE w:val="0"/>
              <w:autoSpaceDN w:val="0"/>
              <w:adjustRightInd w:val="0"/>
              <w:rPr>
                <w:rFonts w:ascii="Calibri" w:eastAsia="Calibri" w:hAnsi="Calibri"/>
                <w:color w:val="000000"/>
                <w:szCs w:val="24"/>
                <w:lang w:val="hr-HR"/>
              </w:rPr>
            </w:pPr>
          </w:p>
          <w:p w14:paraId="77090180" w14:textId="4F64C2BD" w:rsidR="00A56772" w:rsidRDefault="00A56772" w:rsidP="00A56772">
            <w:pPr>
              <w:autoSpaceDE w:val="0"/>
              <w:autoSpaceDN w:val="0"/>
              <w:adjustRightInd w:val="0"/>
              <w:jc w:val="both"/>
              <w:rPr>
                <w:rFonts w:ascii="Calibri" w:eastAsia="Calibri" w:hAnsi="Calibri"/>
                <w:color w:val="000000"/>
                <w:szCs w:val="24"/>
                <w:lang w:val="hr-HR"/>
              </w:rPr>
            </w:pPr>
            <w:r w:rsidRPr="002172E3">
              <w:rPr>
                <w:rFonts w:ascii="Calibri" w:eastAsia="Calibri" w:hAnsi="Calibri"/>
                <w:color w:val="000000"/>
                <w:szCs w:val="24"/>
                <w:lang w:val="hr-HR"/>
              </w:rPr>
              <w:t>Izvođač mora pribaviti sve što je potrebno da udovolji gornjim zahtjevima bez odobrenja dodatnih troškova.</w:t>
            </w:r>
          </w:p>
          <w:p w14:paraId="678FB735" w14:textId="77777777" w:rsidR="000F0094" w:rsidRDefault="000F0094" w:rsidP="00A56772">
            <w:pPr>
              <w:autoSpaceDE w:val="0"/>
              <w:autoSpaceDN w:val="0"/>
              <w:adjustRightInd w:val="0"/>
              <w:jc w:val="both"/>
              <w:rPr>
                <w:rFonts w:ascii="Calibri" w:eastAsia="Calibri" w:hAnsi="Calibri"/>
                <w:color w:val="000000"/>
                <w:szCs w:val="24"/>
                <w:lang w:val="hr-HR"/>
              </w:rPr>
            </w:pPr>
          </w:p>
          <w:p w14:paraId="5ABAE80B" w14:textId="77777777" w:rsidR="000F0094" w:rsidRDefault="000F0094" w:rsidP="000F0094">
            <w:pPr>
              <w:pStyle w:val="Default"/>
              <w:jc w:val="both"/>
              <w:rPr>
                <w:sz w:val="20"/>
                <w:szCs w:val="20"/>
              </w:rPr>
            </w:pPr>
            <w:r>
              <w:rPr>
                <w:sz w:val="20"/>
                <w:szCs w:val="20"/>
              </w:rPr>
              <w:t xml:space="preserve">Bez obzira na bilo koje druge odredbe Ugovora, Izvođač će snositi sve troškove da se objekti, ceste, privremene ceste i sve okolne površine, koji su oštećeni zbog upotrebe od strane Izvođača dovedu u prethodno stanje na trošak Izvođača, prema zahtjevu Inženjera ili odgovarajućih vlasti. Izvođač će plaćati sve naknade i pristojbe u svezi korištenja cesta za potrebe izvršenja Ugovora. </w:t>
            </w:r>
          </w:p>
          <w:p w14:paraId="1C20DB5C" w14:textId="4BD2F4E0" w:rsidR="000F0094" w:rsidRPr="002172E3" w:rsidRDefault="000F0094" w:rsidP="00A56772">
            <w:pPr>
              <w:autoSpaceDE w:val="0"/>
              <w:autoSpaceDN w:val="0"/>
              <w:adjustRightInd w:val="0"/>
              <w:jc w:val="both"/>
              <w:rPr>
                <w:rFonts w:ascii="Calibri" w:hAnsi="Calibri" w:cs="Arial"/>
                <w:color w:val="000000"/>
                <w:lang w:val="hr-HR"/>
              </w:rPr>
            </w:pPr>
          </w:p>
        </w:tc>
      </w:tr>
      <w:tr w:rsidR="00A56772" w:rsidRPr="002172E3" w14:paraId="0C8826FA" w14:textId="77777777" w:rsidTr="004E138E">
        <w:tc>
          <w:tcPr>
            <w:tcW w:w="1951" w:type="dxa"/>
          </w:tcPr>
          <w:p w14:paraId="12CE596B" w14:textId="77777777" w:rsidR="00190D30" w:rsidRPr="002172E3" w:rsidRDefault="00A56772" w:rsidP="00A56772">
            <w:pPr>
              <w:rPr>
                <w:rFonts w:ascii="Calibri" w:hAnsi="Calibri" w:cs="Arial"/>
                <w:b/>
                <w:color w:val="000000"/>
                <w:lang w:val="hr-HR"/>
              </w:rPr>
            </w:pPr>
            <w:r w:rsidRPr="002172E3">
              <w:rPr>
                <w:rFonts w:ascii="Calibri" w:hAnsi="Calibri" w:cs="Arial"/>
                <w:b/>
                <w:color w:val="000000"/>
                <w:lang w:val="hr-HR"/>
              </w:rPr>
              <w:lastRenderedPageBreak/>
              <w:t xml:space="preserve">4.14 </w:t>
            </w:r>
          </w:p>
          <w:p w14:paraId="11491F70" w14:textId="77777777" w:rsidR="00A56772" w:rsidRPr="002172E3" w:rsidRDefault="00A56772" w:rsidP="00A56772">
            <w:pPr>
              <w:rPr>
                <w:rFonts w:ascii="Calibri" w:hAnsi="Calibri" w:cs="Arial"/>
                <w:b/>
                <w:color w:val="000000"/>
                <w:lang w:val="hr-HR"/>
              </w:rPr>
            </w:pPr>
            <w:r w:rsidRPr="002172E3">
              <w:rPr>
                <w:rFonts w:ascii="Calibri" w:hAnsi="Calibri" w:cs="Arial"/>
                <w:b/>
                <w:lang w:val="hr-HR"/>
              </w:rPr>
              <w:t>Izbjegavanje ometanja</w:t>
            </w:r>
          </w:p>
          <w:p w14:paraId="3D47BCB1" w14:textId="77777777" w:rsidR="00A56772" w:rsidRPr="002172E3" w:rsidRDefault="00A56772" w:rsidP="00A56772">
            <w:pPr>
              <w:rPr>
                <w:rFonts w:ascii="Calibri" w:hAnsi="Calibri" w:cs="Arial"/>
                <w:b/>
                <w:color w:val="000000"/>
                <w:lang w:val="hr-HR"/>
              </w:rPr>
            </w:pPr>
          </w:p>
        </w:tc>
        <w:tc>
          <w:tcPr>
            <w:tcW w:w="284" w:type="dxa"/>
          </w:tcPr>
          <w:p w14:paraId="041EA434" w14:textId="77777777" w:rsidR="00A56772" w:rsidRPr="002172E3" w:rsidRDefault="00A56772" w:rsidP="00A56772">
            <w:pPr>
              <w:rPr>
                <w:rFonts w:ascii="Calibri" w:hAnsi="Calibri" w:cs="Arial"/>
                <w:b/>
                <w:bCs/>
                <w:color w:val="000000"/>
                <w:lang w:val="hr-HR"/>
              </w:rPr>
            </w:pPr>
          </w:p>
        </w:tc>
        <w:tc>
          <w:tcPr>
            <w:tcW w:w="6804" w:type="dxa"/>
          </w:tcPr>
          <w:p w14:paraId="268E0076" w14:textId="77777777" w:rsidR="00A56772" w:rsidRPr="002172E3" w:rsidRDefault="00A56772" w:rsidP="00A56772">
            <w:pPr>
              <w:autoSpaceDE w:val="0"/>
              <w:autoSpaceDN w:val="0"/>
              <w:adjustRightInd w:val="0"/>
              <w:rPr>
                <w:rFonts w:ascii="Calibri" w:hAnsi="Calibri" w:cs="Arial"/>
                <w:bCs/>
                <w:i/>
                <w:color w:val="000000"/>
                <w:lang w:val="hr-HR"/>
              </w:rPr>
            </w:pPr>
            <w:r w:rsidRPr="002172E3">
              <w:rPr>
                <w:rFonts w:ascii="Calibri" w:hAnsi="Calibri" w:cs="Arial"/>
                <w:bCs/>
                <w:i/>
                <w:color w:val="000000"/>
                <w:lang w:val="hr-HR"/>
              </w:rPr>
              <w:t>Na kraju ovog Članka umetnuti „ili“  i dodati:</w:t>
            </w:r>
          </w:p>
          <w:p w14:paraId="30B470BB" w14:textId="77777777" w:rsidR="00A56772" w:rsidRPr="002172E3" w:rsidRDefault="00A56772" w:rsidP="00A56772">
            <w:pPr>
              <w:autoSpaceDE w:val="0"/>
              <w:autoSpaceDN w:val="0"/>
              <w:adjustRightInd w:val="0"/>
              <w:rPr>
                <w:rFonts w:ascii="Calibri" w:hAnsi="Calibri" w:cs="Arial"/>
                <w:color w:val="000000"/>
                <w:lang w:val="hr-HR"/>
              </w:rPr>
            </w:pPr>
          </w:p>
          <w:p w14:paraId="155582D0" w14:textId="77777777" w:rsidR="00A56772" w:rsidRPr="002172E3" w:rsidRDefault="00A56772" w:rsidP="00A56772">
            <w:pPr>
              <w:numPr>
                <w:ilvl w:val="0"/>
                <w:numId w:val="14"/>
              </w:numPr>
              <w:autoSpaceDE w:val="0"/>
              <w:autoSpaceDN w:val="0"/>
              <w:adjustRightInd w:val="0"/>
              <w:ind w:left="459" w:hanging="426"/>
              <w:jc w:val="both"/>
              <w:rPr>
                <w:rFonts w:ascii="Calibri" w:hAnsi="Calibri"/>
                <w:color w:val="000000"/>
                <w:lang w:val="hr-HR"/>
              </w:rPr>
            </w:pPr>
            <w:r w:rsidRPr="002172E3">
              <w:rPr>
                <w:rFonts w:ascii="Calibri" w:hAnsi="Calibri" w:cs="Arial"/>
                <w:color w:val="000000"/>
                <w:lang w:val="hr-HR"/>
              </w:rPr>
              <w:t>isporuku roba i usluga na Gradilištu za Naručitelja ili drugu osobu, uključujući bez ograničenja pogonsko gorivo, električnu energiju, vodu, plin, telefon, podzemne ili zračne kablove i odvodnju.</w:t>
            </w:r>
          </w:p>
        </w:tc>
      </w:tr>
    </w:tbl>
    <w:p w14:paraId="5E4C0E40" w14:textId="04C26BFE" w:rsidR="00A56772" w:rsidRDefault="00A56772" w:rsidP="00A56772">
      <w:pPr>
        <w:spacing w:after="0" w:line="240" w:lineRule="auto"/>
        <w:rPr>
          <w:rFonts w:ascii="Calibri" w:eastAsia="Times New Roman" w:hAnsi="Calibri" w:cs="Arial"/>
          <w:b/>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0F0094" w:rsidRPr="002172E3" w14:paraId="146A148A" w14:textId="77777777" w:rsidTr="000F0094">
        <w:tc>
          <w:tcPr>
            <w:tcW w:w="1951" w:type="dxa"/>
          </w:tcPr>
          <w:p w14:paraId="21E37DE5" w14:textId="01D96FF2" w:rsidR="000F0094" w:rsidRPr="002172E3" w:rsidRDefault="000F0094" w:rsidP="000F0094">
            <w:pPr>
              <w:rPr>
                <w:rFonts w:ascii="Calibri" w:hAnsi="Calibri" w:cs="Arial"/>
                <w:b/>
                <w:color w:val="000000"/>
                <w:lang w:val="hr-HR"/>
              </w:rPr>
            </w:pPr>
            <w:r w:rsidRPr="002172E3">
              <w:rPr>
                <w:rFonts w:ascii="Calibri" w:hAnsi="Calibri" w:cs="Arial"/>
                <w:b/>
                <w:color w:val="000000"/>
                <w:lang w:val="hr-HR"/>
              </w:rPr>
              <w:t>4.1</w:t>
            </w:r>
            <w:r>
              <w:rPr>
                <w:rFonts w:ascii="Calibri" w:hAnsi="Calibri" w:cs="Arial"/>
                <w:b/>
                <w:color w:val="000000"/>
                <w:lang w:val="hr-HR"/>
              </w:rPr>
              <w:t>8</w:t>
            </w:r>
            <w:r w:rsidRPr="002172E3">
              <w:rPr>
                <w:rFonts w:ascii="Calibri" w:hAnsi="Calibri" w:cs="Arial"/>
                <w:b/>
                <w:color w:val="000000"/>
                <w:lang w:val="hr-HR"/>
              </w:rPr>
              <w:t xml:space="preserve"> </w:t>
            </w:r>
          </w:p>
          <w:p w14:paraId="2F618B1E" w14:textId="77777777" w:rsidR="000F0094" w:rsidRPr="002172E3" w:rsidRDefault="000F0094" w:rsidP="000F0094">
            <w:pPr>
              <w:rPr>
                <w:rFonts w:ascii="Calibri" w:hAnsi="Calibri" w:cs="Arial"/>
                <w:b/>
                <w:color w:val="000000"/>
                <w:lang w:val="hr-HR"/>
              </w:rPr>
            </w:pPr>
            <w:r w:rsidRPr="002172E3">
              <w:rPr>
                <w:rFonts w:ascii="Calibri" w:hAnsi="Calibri" w:cs="Arial"/>
                <w:b/>
                <w:lang w:val="hr-HR"/>
              </w:rPr>
              <w:t>Izbjegavanje ometanja</w:t>
            </w:r>
          </w:p>
          <w:p w14:paraId="4C22B7F8" w14:textId="77777777" w:rsidR="000F0094" w:rsidRPr="002172E3" w:rsidRDefault="000F0094" w:rsidP="000F0094">
            <w:pPr>
              <w:rPr>
                <w:rFonts w:ascii="Calibri" w:hAnsi="Calibri" w:cs="Arial"/>
                <w:b/>
                <w:color w:val="000000"/>
                <w:lang w:val="hr-HR"/>
              </w:rPr>
            </w:pPr>
          </w:p>
        </w:tc>
        <w:tc>
          <w:tcPr>
            <w:tcW w:w="284" w:type="dxa"/>
          </w:tcPr>
          <w:p w14:paraId="6AF8762A" w14:textId="77777777" w:rsidR="000F0094" w:rsidRPr="002172E3" w:rsidRDefault="000F0094" w:rsidP="000F0094">
            <w:pPr>
              <w:rPr>
                <w:rFonts w:ascii="Calibri" w:hAnsi="Calibri" w:cs="Arial"/>
                <w:b/>
                <w:bCs/>
                <w:color w:val="000000"/>
                <w:lang w:val="hr-HR"/>
              </w:rPr>
            </w:pPr>
          </w:p>
        </w:tc>
        <w:tc>
          <w:tcPr>
            <w:tcW w:w="6804" w:type="dxa"/>
          </w:tcPr>
          <w:p w14:paraId="7E85C578" w14:textId="182B418C" w:rsidR="000F0094" w:rsidRPr="000F0094" w:rsidRDefault="000F0094" w:rsidP="000F0094">
            <w:pPr>
              <w:autoSpaceDE w:val="0"/>
              <w:autoSpaceDN w:val="0"/>
              <w:adjustRightInd w:val="0"/>
              <w:jc w:val="both"/>
              <w:rPr>
                <w:rFonts w:ascii="Calibri" w:hAnsi="Calibri" w:cs="Calibri"/>
                <w:i/>
              </w:rPr>
            </w:pPr>
            <w:r w:rsidRPr="000F0094">
              <w:rPr>
                <w:rFonts w:ascii="Calibri" w:hAnsi="Calibri" w:cs="Calibri"/>
                <w:i/>
              </w:rPr>
              <w:t>Izbrisati prvi stavak ovog Članka i zamijeniti sljedećima:</w:t>
            </w:r>
          </w:p>
          <w:p w14:paraId="23273FDC" w14:textId="77777777" w:rsidR="000F0094" w:rsidRPr="000F0094" w:rsidRDefault="000F0094" w:rsidP="000F0094">
            <w:pPr>
              <w:autoSpaceDE w:val="0"/>
              <w:autoSpaceDN w:val="0"/>
              <w:adjustRightInd w:val="0"/>
              <w:jc w:val="both"/>
              <w:rPr>
                <w:rFonts w:ascii="Calibri" w:hAnsi="Calibri" w:cs="Calibri"/>
              </w:rPr>
            </w:pPr>
          </w:p>
          <w:p w14:paraId="6151A66A" w14:textId="2E61F1CB" w:rsidR="000F0094" w:rsidRPr="002172E3" w:rsidRDefault="000F0094" w:rsidP="000F0094">
            <w:pPr>
              <w:autoSpaceDE w:val="0"/>
              <w:autoSpaceDN w:val="0"/>
              <w:adjustRightInd w:val="0"/>
              <w:jc w:val="both"/>
              <w:rPr>
                <w:rFonts w:ascii="Calibri" w:hAnsi="Calibri"/>
                <w:color w:val="000000"/>
                <w:lang w:val="hr-HR"/>
              </w:rPr>
            </w:pPr>
            <w:r w:rsidRPr="000F0094">
              <w:rPr>
                <w:rFonts w:ascii="Calibri" w:hAnsi="Calibri" w:cs="Calibri"/>
              </w:rPr>
              <w:t>Izvođač će poduzeti sve mjere za zaštitu okoliša (kako na gradilištu tako i izvan njega) u skladu s Propisima o zaštiti okoliša. 'Propisi o zaštiti okoliša' označavaju zakon EU-a, uključujući norme i načela, zakone i propise Republike Hrvatske kao i odgovarajuće međunarodne ugovore, s osnovnom namjenom očuvanja, zaštite i unaprjeđenja Okoliša. Izvođač će ishoditi i održavati na snazi sva relevantna Odobrenja za zaštitu okoliša te postupati sukladno Odobrenju za zaštitu okoliša, pri čemu 'Odobrenje za zaštitu okoliša' označava bilo koje odobrenje koje je potrebno sukladno Propisima o zaštiti okoliša. Izvođač će ograničiti štetu i ometanje osoba i imovine zbog zagađenja, buke ili drugog, a što je uzrokovano njegovim radovima te će osigurati da emisije, površinska utjecanja i otpadna voda od njegovih aktivnosti, ne prijeđu vrijednosti koje su propisane važećim zakonima.</w:t>
            </w:r>
          </w:p>
        </w:tc>
      </w:tr>
    </w:tbl>
    <w:p w14:paraId="31B5AE11" w14:textId="77777777" w:rsidR="000F0094" w:rsidRPr="002172E3" w:rsidRDefault="000F0094" w:rsidP="00A56772">
      <w:pPr>
        <w:spacing w:after="0" w:line="240" w:lineRule="auto"/>
        <w:rPr>
          <w:rFonts w:ascii="Calibri" w:eastAsia="Times New Roman" w:hAnsi="Calibri" w:cs="Arial"/>
          <w:b/>
          <w:color w:val="000000"/>
          <w:sz w:val="20"/>
          <w:szCs w:val="20"/>
          <w:lang w:val="hr-HR" w:eastAsia="sl-SI"/>
        </w:rPr>
      </w:pPr>
    </w:p>
    <w:p w14:paraId="26CB8764" w14:textId="77777777" w:rsidR="00A56772" w:rsidRPr="002172E3" w:rsidRDefault="00A56772" w:rsidP="00A56772">
      <w:pPr>
        <w:spacing w:after="0" w:line="240" w:lineRule="auto"/>
        <w:rPr>
          <w:rFonts w:ascii="Calibri" w:eastAsia="Times New Roman" w:hAnsi="Calibri" w:cs="Arial"/>
          <w:b/>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456124CF" w14:textId="77777777" w:rsidTr="004E138E">
        <w:tc>
          <w:tcPr>
            <w:tcW w:w="1951" w:type="dxa"/>
          </w:tcPr>
          <w:p w14:paraId="6915CE82" w14:textId="77777777" w:rsidR="00190D30" w:rsidRPr="002172E3" w:rsidRDefault="00A56772" w:rsidP="00A56772">
            <w:pPr>
              <w:rPr>
                <w:rFonts w:ascii="Calibri" w:hAnsi="Calibri" w:cs="Arial"/>
                <w:b/>
                <w:color w:val="000000"/>
                <w:lang w:val="hr-HR"/>
              </w:rPr>
            </w:pPr>
            <w:r w:rsidRPr="002172E3">
              <w:rPr>
                <w:rFonts w:ascii="Calibri" w:hAnsi="Calibri" w:cs="Arial"/>
                <w:b/>
                <w:color w:val="000000"/>
                <w:lang w:val="hr-HR"/>
              </w:rPr>
              <w:t xml:space="preserve">4.19 </w:t>
            </w:r>
          </w:p>
          <w:p w14:paraId="04A04080" w14:textId="77777777" w:rsidR="00A56772" w:rsidRPr="002172E3" w:rsidRDefault="00A56772" w:rsidP="00A56772">
            <w:pPr>
              <w:rPr>
                <w:rFonts w:ascii="Calibri" w:hAnsi="Calibri" w:cs="Arial"/>
                <w:b/>
                <w:color w:val="000000"/>
                <w:lang w:val="hr-HR"/>
              </w:rPr>
            </w:pPr>
            <w:r w:rsidRPr="002172E3">
              <w:rPr>
                <w:rFonts w:ascii="Calibri" w:hAnsi="Calibri" w:cs="Arial"/>
                <w:b/>
                <w:lang w:val="hr-HR"/>
              </w:rPr>
              <w:t>Struja, voda i plin</w:t>
            </w:r>
          </w:p>
          <w:p w14:paraId="12D717DD" w14:textId="77777777" w:rsidR="00A56772" w:rsidRPr="002172E3" w:rsidRDefault="00A56772" w:rsidP="00A56772">
            <w:pPr>
              <w:rPr>
                <w:rFonts w:ascii="Calibri" w:hAnsi="Calibri" w:cs="Arial"/>
                <w:b/>
                <w:color w:val="000000"/>
                <w:lang w:val="hr-HR"/>
              </w:rPr>
            </w:pPr>
          </w:p>
        </w:tc>
        <w:tc>
          <w:tcPr>
            <w:tcW w:w="284" w:type="dxa"/>
          </w:tcPr>
          <w:p w14:paraId="60BB36F3" w14:textId="77777777" w:rsidR="00A56772" w:rsidRPr="002172E3" w:rsidRDefault="00A56772" w:rsidP="00A56772">
            <w:pPr>
              <w:rPr>
                <w:rFonts w:ascii="Calibri" w:hAnsi="Calibri" w:cs="Arial"/>
                <w:b/>
                <w:bCs/>
                <w:color w:val="000000"/>
                <w:lang w:val="hr-HR"/>
              </w:rPr>
            </w:pPr>
          </w:p>
        </w:tc>
        <w:tc>
          <w:tcPr>
            <w:tcW w:w="6804" w:type="dxa"/>
          </w:tcPr>
          <w:p w14:paraId="0937F4ED" w14:textId="77777777" w:rsidR="008772FD" w:rsidRPr="002E3422" w:rsidRDefault="008772FD" w:rsidP="008772FD">
            <w:pPr>
              <w:keepLines/>
              <w:widowControl w:val="0"/>
              <w:jc w:val="both"/>
              <w:rPr>
                <w:rFonts w:ascii="Calibri" w:hAnsi="Calibri" w:cs="Arial"/>
                <w:bCs/>
                <w:i/>
                <w:color w:val="000000"/>
                <w:lang w:val="hr-HR"/>
              </w:rPr>
            </w:pPr>
            <w:r w:rsidRPr="002E3422">
              <w:rPr>
                <w:rFonts w:ascii="Calibri" w:hAnsi="Calibri" w:cs="Arial"/>
                <w:i/>
                <w:lang w:val="hr-HR"/>
              </w:rPr>
              <w:t>Izbrisati Članak i zamijeniti ga sljedećim</w:t>
            </w:r>
            <w:r w:rsidRPr="002E3422">
              <w:rPr>
                <w:rFonts w:ascii="Calibri" w:hAnsi="Calibri" w:cs="Arial"/>
                <w:bCs/>
                <w:i/>
                <w:color w:val="000000"/>
                <w:lang w:val="hr-HR"/>
              </w:rPr>
              <w:t>:</w:t>
            </w:r>
          </w:p>
          <w:p w14:paraId="42BBEA1C" w14:textId="77777777" w:rsidR="008772FD" w:rsidRPr="002E3422" w:rsidRDefault="008772FD" w:rsidP="008772FD">
            <w:pPr>
              <w:autoSpaceDE w:val="0"/>
              <w:autoSpaceDN w:val="0"/>
              <w:adjustRightInd w:val="0"/>
              <w:rPr>
                <w:rFonts w:ascii="Calibri" w:hAnsi="Calibri" w:cs="Arial"/>
                <w:color w:val="000000"/>
                <w:lang w:val="hr-HR"/>
              </w:rPr>
            </w:pPr>
          </w:p>
          <w:p w14:paraId="3E110EFC" w14:textId="7ADFDA68" w:rsidR="008772FD" w:rsidRDefault="008772FD" w:rsidP="008772FD">
            <w:pPr>
              <w:jc w:val="both"/>
              <w:rPr>
                <w:rFonts w:ascii="Calibri" w:hAnsi="Calibri" w:cs="Arial"/>
                <w:color w:val="000000"/>
                <w:lang w:val="hr-HR"/>
              </w:rPr>
            </w:pPr>
            <w:r w:rsidRPr="002E3422">
              <w:rPr>
                <w:rFonts w:ascii="Calibri" w:hAnsi="Calibri" w:cs="Arial"/>
                <w:color w:val="000000"/>
                <w:lang w:val="hr-HR"/>
              </w:rPr>
              <w:t xml:space="preserve">Izvođač će snositi odgovornost za osiguranje </w:t>
            </w:r>
            <w:r w:rsidR="00D4133F" w:rsidRPr="002E3422">
              <w:rPr>
                <w:rFonts w:ascii="Calibri" w:hAnsi="Calibri" w:cs="Arial"/>
                <w:color w:val="000000"/>
                <w:lang w:val="hr-HR"/>
              </w:rPr>
              <w:t xml:space="preserve">i plaćanje </w:t>
            </w:r>
            <w:r w:rsidRPr="002E3422">
              <w:rPr>
                <w:rFonts w:ascii="Calibri" w:hAnsi="Calibri" w:cs="Arial"/>
                <w:color w:val="000000"/>
                <w:lang w:val="hr-HR"/>
              </w:rPr>
              <w:t xml:space="preserve">svih energenata, vode i drugih usluga koje su mu potrebne. </w:t>
            </w:r>
          </w:p>
          <w:p w14:paraId="78CAB4CD" w14:textId="13870CF1" w:rsidR="009C2312" w:rsidRDefault="009C2312" w:rsidP="008772FD">
            <w:pPr>
              <w:jc w:val="both"/>
              <w:rPr>
                <w:rFonts w:ascii="Calibri" w:hAnsi="Calibri" w:cs="Arial"/>
                <w:color w:val="000000"/>
                <w:lang w:val="hr-HR"/>
              </w:rPr>
            </w:pPr>
          </w:p>
          <w:p w14:paraId="3F0845C1" w14:textId="442773D9" w:rsidR="009C2312" w:rsidRPr="002E3422" w:rsidRDefault="009C2312" w:rsidP="008772FD">
            <w:pPr>
              <w:jc w:val="both"/>
              <w:rPr>
                <w:rFonts w:ascii="Calibri" w:hAnsi="Calibri" w:cs="Arial"/>
                <w:color w:val="000000"/>
                <w:lang w:val="hr-HR"/>
              </w:rPr>
            </w:pPr>
            <w:r>
              <w:rPr>
                <w:rFonts w:ascii="Calibri" w:hAnsi="Calibri" w:cs="Arial"/>
                <w:color w:val="000000"/>
                <w:lang w:val="hr-HR"/>
              </w:rPr>
              <w:t>Izvođać će sve dospjele iznose za takve usluge plaćati direktno Isporučitelju usluge.</w:t>
            </w:r>
          </w:p>
          <w:p w14:paraId="2F78B915" w14:textId="77777777" w:rsidR="00A56772" w:rsidRPr="002E3422" w:rsidRDefault="00A56772" w:rsidP="006F5999">
            <w:pPr>
              <w:jc w:val="both"/>
              <w:rPr>
                <w:rFonts w:ascii="Calibri" w:hAnsi="Calibri" w:cs="Arial"/>
                <w:color w:val="000000"/>
                <w:lang w:val="hr-HR"/>
              </w:rPr>
            </w:pPr>
          </w:p>
        </w:tc>
      </w:tr>
    </w:tbl>
    <w:p w14:paraId="3ACDEC4C" w14:textId="77777777" w:rsidR="00A56772" w:rsidRDefault="00A56772" w:rsidP="00A56772">
      <w:pPr>
        <w:spacing w:after="0" w:line="240" w:lineRule="auto"/>
        <w:rPr>
          <w:rFonts w:ascii="Calibri" w:eastAsia="Times New Roman" w:hAnsi="Calibri" w:cs="Times New Roman"/>
          <w:b/>
          <w:sz w:val="20"/>
          <w:szCs w:val="20"/>
          <w:lang w:val="hr-HR" w:eastAsia="sl-SI"/>
        </w:rPr>
      </w:pPr>
    </w:p>
    <w:p w14:paraId="08EEE3F3" w14:textId="77777777" w:rsidR="00E91E7A" w:rsidRPr="002172E3" w:rsidRDefault="00E91E7A" w:rsidP="00A56772">
      <w:pPr>
        <w:spacing w:after="0" w:line="240" w:lineRule="auto"/>
        <w:rPr>
          <w:rFonts w:ascii="Calibri" w:eastAsia="Times New Roman" w:hAnsi="Calibri" w:cs="Times New Roman"/>
          <w:b/>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E3422" w14:paraId="7EAB3718" w14:textId="77777777" w:rsidTr="004E138E">
        <w:tc>
          <w:tcPr>
            <w:tcW w:w="1951" w:type="dxa"/>
          </w:tcPr>
          <w:p w14:paraId="4FAB8791" w14:textId="77777777" w:rsidR="00190D30" w:rsidRPr="002172E3" w:rsidRDefault="00A56772" w:rsidP="00A56772">
            <w:pPr>
              <w:rPr>
                <w:rFonts w:ascii="Calibri" w:hAnsi="Calibri" w:cs="Arial"/>
                <w:b/>
                <w:color w:val="000000"/>
                <w:lang w:val="hr-HR"/>
              </w:rPr>
            </w:pPr>
            <w:r w:rsidRPr="002172E3">
              <w:rPr>
                <w:rFonts w:ascii="Calibri" w:hAnsi="Calibri" w:cs="Arial"/>
                <w:b/>
                <w:color w:val="000000"/>
                <w:lang w:val="hr-HR"/>
              </w:rPr>
              <w:t xml:space="preserve">4.21 </w:t>
            </w:r>
          </w:p>
          <w:p w14:paraId="027C988D" w14:textId="77777777" w:rsidR="00A56772" w:rsidRPr="002172E3" w:rsidRDefault="00A56772" w:rsidP="00A56772">
            <w:pPr>
              <w:rPr>
                <w:rFonts w:ascii="Calibri" w:hAnsi="Calibri" w:cs="Arial"/>
                <w:b/>
                <w:color w:val="000000"/>
                <w:lang w:val="hr-HR"/>
              </w:rPr>
            </w:pPr>
            <w:r w:rsidRPr="002172E3">
              <w:rPr>
                <w:rFonts w:ascii="Calibri" w:hAnsi="Calibri" w:cs="Arial"/>
                <w:b/>
                <w:lang w:val="hr-HR"/>
              </w:rPr>
              <w:t>Izvještaji o napretku radova</w:t>
            </w:r>
          </w:p>
          <w:p w14:paraId="00F508A8" w14:textId="77777777" w:rsidR="00A56772" w:rsidRPr="002172E3" w:rsidRDefault="00A56772" w:rsidP="00A56772">
            <w:pPr>
              <w:rPr>
                <w:rFonts w:ascii="Calibri" w:hAnsi="Calibri" w:cs="Arial"/>
                <w:b/>
                <w:color w:val="000000"/>
                <w:lang w:val="hr-HR"/>
              </w:rPr>
            </w:pPr>
          </w:p>
        </w:tc>
        <w:tc>
          <w:tcPr>
            <w:tcW w:w="284" w:type="dxa"/>
          </w:tcPr>
          <w:p w14:paraId="5359C7AF" w14:textId="77777777" w:rsidR="00A56772" w:rsidRPr="002172E3" w:rsidRDefault="00A56772" w:rsidP="00A56772">
            <w:pPr>
              <w:rPr>
                <w:rFonts w:ascii="Calibri" w:hAnsi="Calibri" w:cs="Arial"/>
                <w:b/>
                <w:bCs/>
                <w:color w:val="000000"/>
                <w:lang w:val="hr-HR"/>
              </w:rPr>
            </w:pPr>
          </w:p>
        </w:tc>
        <w:tc>
          <w:tcPr>
            <w:tcW w:w="6804" w:type="dxa"/>
          </w:tcPr>
          <w:p w14:paraId="364E6D52" w14:textId="77777777" w:rsidR="00A56772" w:rsidRPr="002E3422" w:rsidRDefault="00A56772" w:rsidP="00A56772">
            <w:pPr>
              <w:autoSpaceDE w:val="0"/>
              <w:autoSpaceDN w:val="0"/>
              <w:adjustRightInd w:val="0"/>
              <w:jc w:val="both"/>
              <w:rPr>
                <w:rFonts w:ascii="Calibri" w:hAnsi="Calibri" w:cs="Arial"/>
                <w:i/>
                <w:color w:val="000000"/>
                <w:lang w:val="hr-HR"/>
              </w:rPr>
            </w:pPr>
            <w:r w:rsidRPr="002E3422">
              <w:rPr>
                <w:rFonts w:ascii="Calibri" w:hAnsi="Calibri" w:cs="Arial"/>
                <w:i/>
                <w:color w:val="000000"/>
                <w:lang w:val="hr-HR"/>
              </w:rPr>
              <w:t>Dodati na kraju stavka 1. ovog Članka:</w:t>
            </w:r>
          </w:p>
          <w:p w14:paraId="79C4A6F8" w14:textId="77777777" w:rsidR="00AC4B67" w:rsidRPr="002E3422" w:rsidRDefault="00AC4B67" w:rsidP="00A56772">
            <w:pPr>
              <w:autoSpaceDE w:val="0"/>
              <w:autoSpaceDN w:val="0"/>
              <w:adjustRightInd w:val="0"/>
              <w:jc w:val="both"/>
              <w:rPr>
                <w:rFonts w:ascii="Calibri" w:hAnsi="Calibri" w:cs="Arial"/>
                <w:color w:val="000000"/>
                <w:lang w:val="hr-HR"/>
              </w:rPr>
            </w:pPr>
          </w:p>
          <w:p w14:paraId="0846838A" w14:textId="77777777" w:rsidR="00A56772" w:rsidRPr="002E3422" w:rsidRDefault="00A56772" w:rsidP="00A56772">
            <w:pPr>
              <w:autoSpaceDE w:val="0"/>
              <w:autoSpaceDN w:val="0"/>
              <w:adjustRightInd w:val="0"/>
              <w:jc w:val="both"/>
              <w:rPr>
                <w:rFonts w:ascii="Calibri" w:hAnsi="Calibri" w:cs="Arial"/>
                <w:color w:val="000000"/>
                <w:lang w:val="hr-HR"/>
              </w:rPr>
            </w:pPr>
            <w:r w:rsidRPr="002E3422">
              <w:rPr>
                <w:rFonts w:ascii="Calibri" w:hAnsi="Calibri" w:cs="Arial"/>
                <w:color w:val="000000"/>
                <w:lang w:val="hr-HR"/>
              </w:rPr>
              <w:t>Rok iz prethodne rečenice ovog stavka primjenjuje se i na prvi Izvještaj iz druge rečenice ovog stavka.</w:t>
            </w:r>
          </w:p>
          <w:p w14:paraId="1430F9F6" w14:textId="77777777" w:rsidR="00AC4B67" w:rsidRPr="002E3422" w:rsidRDefault="00AC4B67" w:rsidP="00A56772">
            <w:pPr>
              <w:autoSpaceDE w:val="0"/>
              <w:autoSpaceDN w:val="0"/>
              <w:adjustRightInd w:val="0"/>
              <w:rPr>
                <w:rFonts w:ascii="Calibri" w:hAnsi="Calibri" w:cs="Arial"/>
                <w:i/>
                <w:color w:val="000000"/>
                <w:lang w:val="hr-HR"/>
              </w:rPr>
            </w:pPr>
          </w:p>
          <w:p w14:paraId="35F20804" w14:textId="77777777" w:rsidR="00A56772" w:rsidRPr="002E3422" w:rsidRDefault="00A56772" w:rsidP="00A56772">
            <w:pPr>
              <w:autoSpaceDE w:val="0"/>
              <w:autoSpaceDN w:val="0"/>
              <w:adjustRightInd w:val="0"/>
              <w:rPr>
                <w:rFonts w:ascii="Calibri" w:hAnsi="Calibri" w:cs="Arial"/>
                <w:i/>
                <w:color w:val="000000"/>
                <w:lang w:val="hr-HR"/>
              </w:rPr>
            </w:pPr>
            <w:r w:rsidRPr="002E3422">
              <w:rPr>
                <w:rFonts w:ascii="Calibri" w:hAnsi="Calibri" w:cs="Arial"/>
                <w:i/>
                <w:color w:val="000000"/>
                <w:lang w:val="hr-HR"/>
              </w:rPr>
              <w:t>Dodati na kraju ovog Članka:</w:t>
            </w:r>
          </w:p>
          <w:p w14:paraId="212A5D64" w14:textId="77777777" w:rsidR="00A56772" w:rsidRPr="002E3422" w:rsidRDefault="00A56772" w:rsidP="00A56772">
            <w:pPr>
              <w:autoSpaceDE w:val="0"/>
              <w:autoSpaceDN w:val="0"/>
              <w:adjustRightInd w:val="0"/>
              <w:rPr>
                <w:rFonts w:ascii="Calibri" w:hAnsi="Calibri" w:cs="Arial"/>
                <w:color w:val="000000"/>
                <w:lang w:val="hr-HR"/>
              </w:rPr>
            </w:pPr>
          </w:p>
          <w:p w14:paraId="714D9A4B" w14:textId="77777777" w:rsidR="00A56772" w:rsidRPr="002E3422" w:rsidRDefault="006D7A86" w:rsidP="00A56772">
            <w:pPr>
              <w:autoSpaceDE w:val="0"/>
              <w:autoSpaceDN w:val="0"/>
              <w:adjustRightInd w:val="0"/>
              <w:jc w:val="both"/>
              <w:rPr>
                <w:rFonts w:ascii="Calibri" w:hAnsi="Calibri" w:cs="Arial"/>
                <w:color w:val="000000"/>
                <w:lang w:val="hr-HR"/>
              </w:rPr>
            </w:pPr>
            <w:r w:rsidRPr="002E3422">
              <w:rPr>
                <w:rFonts w:ascii="Calibri" w:hAnsi="Calibri" w:cs="Arial"/>
                <w:color w:val="000000"/>
                <w:lang w:val="hr-HR"/>
              </w:rPr>
              <w:t>Izvođač će voditi Građevinski dnevnik u skladu s odredbama Zakona o gradnji (</w:t>
            </w:r>
            <w:r w:rsidR="00362DE6" w:rsidRPr="002E3422">
              <w:rPr>
                <w:rFonts w:ascii="Calibri" w:hAnsi="Calibri" w:cs="Arial"/>
                <w:color w:val="000000"/>
                <w:lang w:val="hr-HR"/>
              </w:rPr>
              <w:t>NN</w:t>
            </w:r>
            <w:r w:rsidRPr="002E3422">
              <w:rPr>
                <w:rFonts w:ascii="Calibri" w:hAnsi="Calibri" w:cs="Arial"/>
                <w:color w:val="000000"/>
                <w:lang w:val="hr-HR"/>
              </w:rPr>
              <w:t xml:space="preserve"> 153/13</w:t>
            </w:r>
            <w:r w:rsidR="00A37F1D" w:rsidRPr="002E3422">
              <w:rPr>
                <w:rFonts w:ascii="Calibri" w:hAnsi="Calibri" w:cs="Arial"/>
                <w:color w:val="000000"/>
                <w:lang w:val="hr-HR"/>
              </w:rPr>
              <w:t>, 20/17</w:t>
            </w:r>
            <w:r w:rsidRPr="002E3422">
              <w:rPr>
                <w:rFonts w:ascii="Calibri" w:hAnsi="Calibri" w:cs="Arial"/>
                <w:color w:val="000000"/>
                <w:lang w:val="hr-HR"/>
              </w:rPr>
              <w:t>) i Pravilnika o načinu provedbe stručnog nadzora građenja, obrascu, uvjetima i načinu vođenja građevinskog dnevnika te o sadržaju završnog izvješća nadzornog inženjera (</w:t>
            </w:r>
            <w:r w:rsidR="00362DE6" w:rsidRPr="002E3422">
              <w:rPr>
                <w:rFonts w:ascii="Calibri" w:hAnsi="Calibri" w:cs="Arial"/>
                <w:color w:val="000000"/>
                <w:lang w:val="hr-HR"/>
              </w:rPr>
              <w:t>NN</w:t>
            </w:r>
            <w:r w:rsidRPr="002E3422">
              <w:rPr>
                <w:rFonts w:ascii="Calibri" w:hAnsi="Calibri" w:cs="Arial"/>
                <w:color w:val="000000"/>
                <w:lang w:val="hr-HR"/>
              </w:rPr>
              <w:t xml:space="preserve"> 111/14</w:t>
            </w:r>
            <w:r w:rsidR="00C76F1F" w:rsidRPr="002E3422">
              <w:rPr>
                <w:rFonts w:ascii="Calibri" w:hAnsi="Calibri" w:cs="Arial"/>
                <w:color w:val="000000"/>
                <w:lang w:val="hr-HR"/>
              </w:rPr>
              <w:t>, 107/15 i 20/17</w:t>
            </w:r>
            <w:r w:rsidRPr="002E3422">
              <w:rPr>
                <w:rFonts w:ascii="Calibri" w:hAnsi="Calibri" w:cs="Arial"/>
                <w:color w:val="000000"/>
                <w:lang w:val="hr-HR"/>
              </w:rPr>
              <w:t>).</w:t>
            </w:r>
          </w:p>
          <w:p w14:paraId="49252EB3" w14:textId="77777777" w:rsidR="00A56772" w:rsidRPr="002E3422" w:rsidRDefault="00A56772" w:rsidP="00A56772">
            <w:pPr>
              <w:rPr>
                <w:rFonts w:ascii="Calibri" w:hAnsi="Calibri" w:cs="Arial"/>
                <w:color w:val="000000"/>
                <w:lang w:val="hr-HR"/>
              </w:rPr>
            </w:pPr>
          </w:p>
          <w:p w14:paraId="327D61D2" w14:textId="77777777" w:rsidR="00A56772" w:rsidRPr="002E3422" w:rsidRDefault="00A56772" w:rsidP="00A56772">
            <w:pPr>
              <w:jc w:val="both"/>
              <w:rPr>
                <w:rFonts w:ascii="Calibri" w:hAnsi="Calibri" w:cs="Arial"/>
                <w:color w:val="000000"/>
                <w:lang w:val="hr-HR"/>
              </w:rPr>
            </w:pPr>
            <w:r w:rsidRPr="002E3422">
              <w:rPr>
                <w:rFonts w:ascii="Calibri" w:hAnsi="Calibri" w:cs="Arial"/>
                <w:color w:val="000000"/>
                <w:lang w:val="hr-HR"/>
              </w:rPr>
              <w:t>Predstavnik Izvođača će priređivati tjedne izvještaje u formatu dogovorenom s Inženjerom. Kopije tih izvještaja bit će faksirane ili na drugi način dostavljene Inženjeru</w:t>
            </w:r>
            <w:r w:rsidR="00CE720C" w:rsidRPr="002E3422">
              <w:rPr>
                <w:rFonts w:ascii="Calibri" w:hAnsi="Calibri" w:cs="Arial"/>
                <w:color w:val="000000"/>
                <w:lang w:val="hr-HR"/>
              </w:rPr>
              <w:t xml:space="preserve"> </w:t>
            </w:r>
            <w:r w:rsidRPr="002E3422">
              <w:rPr>
                <w:rFonts w:ascii="Calibri" w:hAnsi="Calibri" w:cs="Arial"/>
                <w:color w:val="000000"/>
                <w:lang w:val="hr-HR"/>
              </w:rPr>
              <w:t>jedan dan prije tjednog gradilišnog sastanka ili drugačije kako se dogovori.</w:t>
            </w:r>
          </w:p>
          <w:p w14:paraId="0F1E7222" w14:textId="77777777" w:rsidR="00A56772" w:rsidRPr="002E3422" w:rsidRDefault="00A56772" w:rsidP="00A56772">
            <w:pPr>
              <w:rPr>
                <w:rFonts w:ascii="Calibri" w:hAnsi="Calibri" w:cs="Arial"/>
                <w:color w:val="000000"/>
                <w:lang w:val="hr-HR"/>
              </w:rPr>
            </w:pPr>
          </w:p>
          <w:p w14:paraId="1E0D48B6" w14:textId="59068F26" w:rsidR="00A56772" w:rsidRPr="002E3422" w:rsidRDefault="00A56772" w:rsidP="00A56772">
            <w:pPr>
              <w:jc w:val="both"/>
              <w:rPr>
                <w:rFonts w:ascii="Calibri" w:hAnsi="Calibri" w:cs="Arial"/>
                <w:color w:val="000000"/>
                <w:lang w:val="hr-HR"/>
              </w:rPr>
            </w:pPr>
            <w:r w:rsidRPr="002E3422">
              <w:rPr>
                <w:rFonts w:ascii="Calibri" w:hAnsi="Calibri" w:cs="Arial"/>
                <w:color w:val="000000"/>
                <w:lang w:val="hr-HR"/>
              </w:rPr>
              <w:t xml:space="preserve">Izvođač mora pripremati i održavati ažurnim i sve druge službene izvještaje </w:t>
            </w:r>
            <w:r w:rsidR="00DF4090">
              <w:rPr>
                <w:rFonts w:ascii="Calibri" w:hAnsi="Calibri" w:cs="Arial"/>
                <w:bCs/>
                <w:color w:val="000000"/>
              </w:rPr>
              <w:t>po Zakonu.</w:t>
            </w:r>
          </w:p>
        </w:tc>
      </w:tr>
    </w:tbl>
    <w:p w14:paraId="096D90C7" w14:textId="77777777" w:rsidR="00A56772" w:rsidRPr="002172E3" w:rsidRDefault="00A56772" w:rsidP="00A56772">
      <w:pPr>
        <w:spacing w:after="0" w:line="240" w:lineRule="auto"/>
        <w:rPr>
          <w:rFonts w:ascii="Calibri" w:eastAsia="Times New Roman" w:hAnsi="Calibri" w:cs="Times New Roman"/>
          <w:b/>
          <w:sz w:val="20"/>
          <w:szCs w:val="20"/>
          <w:lang w:val="hr-HR" w:eastAsia="sl-SI"/>
        </w:rPr>
      </w:pPr>
    </w:p>
    <w:p w14:paraId="4B57DBEA" w14:textId="77777777" w:rsidR="00CE3D67" w:rsidRPr="002172E3" w:rsidRDefault="00CE3D67" w:rsidP="00A56772">
      <w:pPr>
        <w:spacing w:after="0" w:line="240" w:lineRule="auto"/>
        <w:rPr>
          <w:rFonts w:ascii="Calibri" w:eastAsia="Times New Roman" w:hAnsi="Calibri" w:cs="Times New Roman"/>
          <w:b/>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3EB0A82E" w14:textId="77777777" w:rsidTr="004E138E">
        <w:tc>
          <w:tcPr>
            <w:tcW w:w="1951" w:type="dxa"/>
          </w:tcPr>
          <w:p w14:paraId="049C6DA3" w14:textId="77777777" w:rsidR="00190D30" w:rsidRPr="002172E3" w:rsidRDefault="00A56772" w:rsidP="00A56772">
            <w:pPr>
              <w:keepNext/>
              <w:outlineLvl w:val="1"/>
              <w:rPr>
                <w:rFonts w:ascii="Calibri" w:hAnsi="Calibri" w:cs="Arial"/>
                <w:b/>
                <w:lang w:val="hr-HR"/>
              </w:rPr>
            </w:pPr>
            <w:bookmarkStart w:id="18" w:name="_Toc223759876"/>
            <w:r w:rsidRPr="002172E3">
              <w:rPr>
                <w:rFonts w:ascii="Calibri" w:hAnsi="Calibri" w:cs="Arial"/>
                <w:b/>
                <w:lang w:val="hr-HR"/>
              </w:rPr>
              <w:lastRenderedPageBreak/>
              <w:t>4.25</w:t>
            </w:r>
          </w:p>
          <w:p w14:paraId="0026C097" w14:textId="77777777" w:rsidR="00A56772" w:rsidRPr="002172E3" w:rsidRDefault="00A56772" w:rsidP="00A56772">
            <w:pPr>
              <w:keepNext/>
              <w:outlineLvl w:val="1"/>
              <w:rPr>
                <w:rFonts w:ascii="Calibri" w:hAnsi="Calibri" w:cs="Arial"/>
                <w:b/>
                <w:lang w:val="hr-HR"/>
              </w:rPr>
            </w:pPr>
            <w:r w:rsidRPr="002172E3">
              <w:rPr>
                <w:rFonts w:ascii="Calibri" w:hAnsi="Calibri" w:cs="Arial"/>
                <w:b/>
                <w:lang w:val="hr-HR"/>
              </w:rPr>
              <w:t>Postojeći vodovi</w:t>
            </w:r>
          </w:p>
          <w:bookmarkEnd w:id="18"/>
          <w:p w14:paraId="69B70113" w14:textId="77777777" w:rsidR="00A56772" w:rsidRPr="002172E3" w:rsidRDefault="00A56772" w:rsidP="00A56772">
            <w:pPr>
              <w:keepNext/>
              <w:outlineLvl w:val="1"/>
              <w:rPr>
                <w:rFonts w:ascii="Calibri" w:hAnsi="Calibri"/>
                <w:b/>
                <w:lang w:val="hr-HR"/>
              </w:rPr>
            </w:pPr>
          </w:p>
        </w:tc>
        <w:tc>
          <w:tcPr>
            <w:tcW w:w="284" w:type="dxa"/>
          </w:tcPr>
          <w:p w14:paraId="2CB113CA" w14:textId="77777777" w:rsidR="00A56772" w:rsidRPr="002172E3" w:rsidRDefault="00A56772" w:rsidP="00A56772">
            <w:pPr>
              <w:jc w:val="center"/>
              <w:rPr>
                <w:rFonts w:ascii="Calibri" w:hAnsi="Calibri" w:cs="Arial"/>
                <w:b/>
                <w:bCs/>
                <w:lang w:val="hr-HR"/>
              </w:rPr>
            </w:pPr>
          </w:p>
        </w:tc>
        <w:tc>
          <w:tcPr>
            <w:tcW w:w="6804" w:type="dxa"/>
          </w:tcPr>
          <w:p w14:paraId="2051051A" w14:textId="77777777" w:rsidR="00A56772" w:rsidRPr="002172E3" w:rsidRDefault="00A56772" w:rsidP="00A56772">
            <w:pPr>
              <w:jc w:val="both"/>
              <w:rPr>
                <w:rFonts w:ascii="Calibri" w:hAnsi="Calibri" w:cs="Arial"/>
                <w:bCs/>
                <w:i/>
                <w:lang w:val="hr-HR"/>
              </w:rPr>
            </w:pPr>
            <w:r w:rsidRPr="002172E3">
              <w:rPr>
                <w:rFonts w:ascii="Calibri" w:hAnsi="Calibri" w:cs="Arial"/>
                <w:bCs/>
                <w:i/>
                <w:lang w:val="hr-HR"/>
              </w:rPr>
              <w:t xml:space="preserve">Dodatni Članak </w:t>
            </w:r>
            <w:r w:rsidRPr="002172E3">
              <w:rPr>
                <w:rFonts w:ascii="Calibri" w:hAnsi="Calibri"/>
                <w:i/>
                <w:lang w:val="hr-HR"/>
              </w:rPr>
              <w:t>4.25:</w:t>
            </w:r>
          </w:p>
          <w:p w14:paraId="5F3D6C51" w14:textId="77777777" w:rsidR="00A56772" w:rsidRPr="002172E3" w:rsidRDefault="00A56772" w:rsidP="00A56772">
            <w:pPr>
              <w:jc w:val="both"/>
              <w:rPr>
                <w:rFonts w:ascii="Calibri" w:hAnsi="Calibri" w:cs="Arial"/>
                <w:b/>
                <w:bCs/>
                <w:lang w:val="hr-HR"/>
              </w:rPr>
            </w:pPr>
          </w:p>
          <w:p w14:paraId="52715044" w14:textId="77777777" w:rsidR="00A56772" w:rsidRPr="002172E3" w:rsidRDefault="00A56772" w:rsidP="00A56772">
            <w:pPr>
              <w:jc w:val="both"/>
              <w:rPr>
                <w:rFonts w:ascii="Calibri" w:hAnsi="Calibri" w:cs="Arial"/>
                <w:bCs/>
                <w:lang w:val="hr-HR"/>
              </w:rPr>
            </w:pPr>
            <w:r w:rsidRPr="002172E3">
              <w:rPr>
                <w:rFonts w:ascii="Calibri" w:hAnsi="Calibri" w:cs="Arial"/>
                <w:bCs/>
                <w:lang w:val="hr-HR"/>
              </w:rPr>
              <w:t xml:space="preserve">Izvođač će se upoznati s položajem svih postojećih vodova kao što su odvodi, telefonske i električne linije i stupovi, vodovodne cijevi, kanalizacijske cijevi, plinske cijevi i slično, prije nego počne svaki iskop ili drugi rad koji može utjecati na postojeće vodove. Izvođač će biti odgovoran za sve štete na cestama, odvodnim jarcima, cijevima, kablovima ili bilo kojim vodovima koje je izazvao on ili </w:t>
            </w:r>
            <w:r w:rsidRPr="00430208">
              <w:rPr>
                <w:rFonts w:ascii="Calibri" w:hAnsi="Calibri" w:cs="Arial"/>
                <w:bCs/>
                <w:lang w:val="hr-HR"/>
              </w:rPr>
              <w:t>njegov Pod</w:t>
            </w:r>
            <w:r w:rsidR="002D65EE" w:rsidRPr="00430208">
              <w:rPr>
                <w:rFonts w:ascii="Calibri" w:hAnsi="Calibri" w:cs="Arial"/>
                <w:bCs/>
                <w:lang w:val="hr-HR"/>
              </w:rPr>
              <w:t>ugovaratelj</w:t>
            </w:r>
            <w:r w:rsidRPr="00430208">
              <w:rPr>
                <w:rFonts w:ascii="Calibri" w:hAnsi="Calibri" w:cs="Arial"/>
                <w:bCs/>
                <w:lang w:val="hr-HR"/>
              </w:rPr>
              <w:t xml:space="preserve"> i mora</w:t>
            </w:r>
            <w:r w:rsidRPr="002172E3">
              <w:rPr>
                <w:rFonts w:ascii="Calibri" w:hAnsi="Calibri" w:cs="Arial"/>
                <w:bCs/>
                <w:lang w:val="hr-HR"/>
              </w:rPr>
              <w:t xml:space="preserve"> popraviti svaku takvu štetu na svoj trošak i na </w:t>
            </w:r>
            <w:r w:rsidRPr="005C5B72">
              <w:rPr>
                <w:rFonts w:ascii="Calibri" w:hAnsi="Calibri" w:cs="Arial"/>
                <w:bCs/>
                <w:lang w:val="hr-HR"/>
              </w:rPr>
              <w:t>potpuno zadovoljstvo Inženjera što je prije moguće, ali u svakom slučaju unutar Roka dovršetka.</w:t>
            </w:r>
          </w:p>
          <w:p w14:paraId="60212FAC" w14:textId="77777777" w:rsidR="00A56772" w:rsidRPr="002172E3" w:rsidRDefault="00A56772" w:rsidP="00A56772">
            <w:pPr>
              <w:jc w:val="both"/>
              <w:rPr>
                <w:rFonts w:ascii="Calibri" w:hAnsi="Calibri" w:cs="Arial"/>
                <w:bCs/>
                <w:lang w:val="hr-HR"/>
              </w:rPr>
            </w:pPr>
          </w:p>
          <w:p w14:paraId="742EB3B2" w14:textId="7D429CD1" w:rsidR="00A56772" w:rsidRPr="000F0094" w:rsidRDefault="000F0094" w:rsidP="000F0094">
            <w:pPr>
              <w:jc w:val="both"/>
              <w:rPr>
                <w:rFonts w:ascii="Calibri" w:hAnsi="Calibri" w:cs="Calibri"/>
                <w:bCs/>
                <w:lang w:val="hr-HR"/>
              </w:rPr>
            </w:pPr>
            <w:r w:rsidRPr="000F0094">
              <w:rPr>
                <w:rFonts w:ascii="Calibri" w:hAnsi="Calibri" w:cs="Calibri"/>
                <w:bCs/>
              </w:rPr>
              <w:t>Izvođač je obvezan da s odgovarajućom lokalnom vlasti i vlasnicima organizira sve što je potrebno za uklanjanje i ponovno uspostavljanje vodova kako se dogovori ili uputi od Inženjera. Izvođač će snositi troškove tih radova.</w:t>
            </w:r>
          </w:p>
        </w:tc>
      </w:tr>
    </w:tbl>
    <w:p w14:paraId="1A30B193" w14:textId="77777777" w:rsidR="004E138E" w:rsidRPr="002172E3" w:rsidRDefault="004E138E" w:rsidP="00A56772">
      <w:pPr>
        <w:spacing w:after="0" w:line="240" w:lineRule="auto"/>
        <w:rPr>
          <w:rFonts w:ascii="Calibri" w:eastAsia="Times New Roman" w:hAnsi="Calibri" w:cs="Times New Roman"/>
          <w:sz w:val="20"/>
          <w:szCs w:val="20"/>
          <w:lang w:val="hr-HR" w:eastAsia="sl-SI"/>
        </w:rPr>
      </w:pPr>
      <w:bookmarkStart w:id="19" w:name="_Toc223759877"/>
    </w:p>
    <w:p w14:paraId="5919051B" w14:textId="77777777" w:rsidR="006D7A86" w:rsidRPr="002172E3" w:rsidRDefault="004E138E" w:rsidP="006D7A86">
      <w:pPr>
        <w:spacing w:after="0" w:line="240" w:lineRule="auto"/>
        <w:outlineLvl w:val="0"/>
        <w:rPr>
          <w:rFonts w:ascii="Calibri" w:eastAsia="Times New Roman" w:hAnsi="Calibri" w:cs="Times New Roman"/>
          <w:sz w:val="20"/>
          <w:szCs w:val="20"/>
          <w:lang w:val="hr-HR" w:eastAsia="sl-SI"/>
        </w:rPr>
      </w:pPr>
      <w:r w:rsidRPr="002172E3">
        <w:rPr>
          <w:rFonts w:ascii="Calibri" w:eastAsia="Times New Roman" w:hAnsi="Calibri" w:cs="Times New Roman"/>
          <w:sz w:val="20"/>
          <w:szCs w:val="20"/>
          <w:lang w:val="hr-HR" w:eastAsia="sl-SI"/>
        </w:rPr>
        <w:br w:type="page"/>
      </w:r>
    </w:p>
    <w:p w14:paraId="2FE5B932" w14:textId="77777777" w:rsidR="006D7A86" w:rsidRPr="002172E3" w:rsidRDefault="006D7A86" w:rsidP="00455229">
      <w:pPr>
        <w:pBdr>
          <w:bottom w:val="single" w:sz="4" w:space="1" w:color="auto"/>
        </w:pBdr>
        <w:spacing w:after="0" w:line="240" w:lineRule="auto"/>
        <w:outlineLvl w:val="0"/>
        <w:rPr>
          <w:rFonts w:ascii="Calibri" w:eastAsia="Times New Roman" w:hAnsi="Calibri" w:cs="Arial"/>
          <w:b/>
          <w:color w:val="000000"/>
          <w:sz w:val="28"/>
          <w:szCs w:val="20"/>
          <w:lang w:val="hr-HR" w:eastAsia="sl-SI"/>
        </w:rPr>
      </w:pPr>
      <w:r w:rsidRPr="002172E3">
        <w:rPr>
          <w:rFonts w:ascii="Calibri" w:eastAsia="Times New Roman" w:hAnsi="Calibri" w:cs="Arial"/>
          <w:b/>
          <w:color w:val="000000"/>
          <w:sz w:val="28"/>
          <w:szCs w:val="20"/>
          <w:lang w:val="hr-HR" w:eastAsia="sl-SI"/>
        </w:rPr>
        <w:lastRenderedPageBreak/>
        <w:t xml:space="preserve">5. Imenovani </w:t>
      </w:r>
      <w:r w:rsidR="0016686D" w:rsidRPr="0016686D">
        <w:rPr>
          <w:rFonts w:ascii="Calibri" w:eastAsia="Times New Roman" w:hAnsi="Calibri" w:cs="Arial"/>
          <w:b/>
          <w:color w:val="000000"/>
          <w:sz w:val="28"/>
          <w:szCs w:val="20"/>
          <w:lang w:val="hr-HR" w:eastAsia="sl-SI"/>
        </w:rPr>
        <w:t>Podugovaratelji</w:t>
      </w:r>
    </w:p>
    <w:p w14:paraId="1AFE8B95" w14:textId="77777777" w:rsidR="006D7A86" w:rsidRPr="002172E3" w:rsidRDefault="006D7A86" w:rsidP="006D7A86">
      <w:pPr>
        <w:spacing w:after="0" w:line="240" w:lineRule="auto"/>
        <w:outlineLvl w:val="0"/>
        <w:rPr>
          <w:rFonts w:ascii="Calibri" w:eastAsia="Times New Roman" w:hAnsi="Calibri" w:cs="Arial"/>
          <w:b/>
          <w:color w:val="000000"/>
          <w:sz w:val="28"/>
          <w:szCs w:val="20"/>
          <w:lang w:val="hr-HR" w:eastAsia="sl-SI"/>
        </w:rPr>
      </w:pPr>
    </w:p>
    <w:tbl>
      <w:tblPr>
        <w:tblW w:w="88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61"/>
      </w:tblGrid>
      <w:tr w:rsidR="00F4122A" w:rsidRPr="00CF776B" w14:paraId="310C99D8" w14:textId="77777777" w:rsidTr="00F4122A">
        <w:tc>
          <w:tcPr>
            <w:tcW w:w="8861" w:type="dxa"/>
            <w:tcBorders>
              <w:top w:val="nil"/>
              <w:left w:val="nil"/>
              <w:bottom w:val="nil"/>
              <w:right w:val="nil"/>
            </w:tcBorders>
          </w:tcPr>
          <w:p w14:paraId="323D937E" w14:textId="77777777" w:rsidR="00F4122A" w:rsidRPr="00F4122A" w:rsidRDefault="00F4122A" w:rsidP="00F4122A">
            <w:pPr>
              <w:spacing w:after="0" w:line="240" w:lineRule="auto"/>
              <w:jc w:val="both"/>
              <w:rPr>
                <w:rFonts w:ascii="Calibri" w:hAnsi="Calibri" w:cs="Arial"/>
                <w:bCs/>
                <w:sz w:val="20"/>
                <w:lang w:val="hr-HR"/>
              </w:rPr>
            </w:pPr>
          </w:p>
          <w:p w14:paraId="7F5023BC" w14:textId="77777777" w:rsidR="00F4122A" w:rsidRPr="00117064" w:rsidRDefault="00F4122A" w:rsidP="00F4122A">
            <w:pPr>
              <w:spacing w:after="0" w:line="240" w:lineRule="auto"/>
              <w:jc w:val="both"/>
              <w:rPr>
                <w:rFonts w:ascii="Calibri" w:eastAsia="Times New Roman" w:hAnsi="Calibri" w:cs="Arial"/>
                <w:bCs/>
                <w:sz w:val="20"/>
                <w:szCs w:val="20"/>
                <w:lang w:val="hr-HR" w:eastAsia="sl-SI"/>
              </w:rPr>
            </w:pPr>
            <w:r w:rsidRPr="00117064">
              <w:rPr>
                <w:rFonts w:ascii="Calibri" w:eastAsia="Times New Roman" w:hAnsi="Calibri" w:cs="Arial"/>
                <w:bCs/>
                <w:sz w:val="20"/>
                <w:szCs w:val="20"/>
                <w:lang w:val="hr-HR" w:eastAsia="sl-SI"/>
              </w:rPr>
              <w:t>Briše se ovaj Članak u cijelosti</w:t>
            </w:r>
            <w:r w:rsidR="00117064">
              <w:rPr>
                <w:rFonts w:ascii="Calibri" w:eastAsia="Times New Roman" w:hAnsi="Calibri" w:cs="Arial"/>
                <w:bCs/>
                <w:sz w:val="20"/>
                <w:szCs w:val="20"/>
                <w:lang w:val="hr-HR" w:eastAsia="sl-SI"/>
              </w:rPr>
              <w:t>.</w:t>
            </w:r>
          </w:p>
          <w:p w14:paraId="4077D0C4" w14:textId="77777777" w:rsidR="00F4122A" w:rsidRDefault="00F4122A" w:rsidP="00B90E80">
            <w:pPr>
              <w:outlineLvl w:val="0"/>
              <w:rPr>
                <w:rFonts w:cs="Arial"/>
                <w:b/>
                <w:color w:val="000000"/>
                <w:sz w:val="28"/>
                <w:lang w:val="hr-HR"/>
              </w:rPr>
            </w:pPr>
          </w:p>
          <w:p w14:paraId="4F90D794" w14:textId="77777777" w:rsidR="00F4122A" w:rsidRDefault="00F4122A" w:rsidP="00B90E80">
            <w:pPr>
              <w:outlineLvl w:val="0"/>
              <w:rPr>
                <w:rFonts w:cs="Arial"/>
                <w:b/>
                <w:color w:val="000000"/>
                <w:sz w:val="28"/>
                <w:lang w:val="hr-HR"/>
              </w:rPr>
            </w:pPr>
          </w:p>
          <w:p w14:paraId="02AB2395" w14:textId="77777777" w:rsidR="00F4122A" w:rsidRDefault="00F4122A" w:rsidP="00B90E80">
            <w:pPr>
              <w:outlineLvl w:val="0"/>
              <w:rPr>
                <w:rFonts w:cs="Arial"/>
                <w:b/>
                <w:color w:val="000000"/>
                <w:sz w:val="28"/>
                <w:lang w:val="hr-HR"/>
              </w:rPr>
            </w:pPr>
          </w:p>
          <w:p w14:paraId="7A80C44C" w14:textId="77777777" w:rsidR="00F4122A" w:rsidRDefault="00F4122A" w:rsidP="00B90E80">
            <w:pPr>
              <w:outlineLvl w:val="0"/>
              <w:rPr>
                <w:rFonts w:cs="Arial"/>
                <w:b/>
                <w:color w:val="000000"/>
                <w:sz w:val="28"/>
                <w:lang w:val="hr-HR"/>
              </w:rPr>
            </w:pPr>
          </w:p>
          <w:p w14:paraId="38F78828" w14:textId="77777777" w:rsidR="00F4122A" w:rsidRDefault="00F4122A" w:rsidP="00B90E80">
            <w:pPr>
              <w:outlineLvl w:val="0"/>
              <w:rPr>
                <w:rFonts w:cs="Arial"/>
                <w:b/>
                <w:color w:val="000000"/>
                <w:sz w:val="28"/>
                <w:lang w:val="hr-HR"/>
              </w:rPr>
            </w:pPr>
          </w:p>
          <w:p w14:paraId="0B2F2A58" w14:textId="77777777" w:rsidR="00F4122A" w:rsidRDefault="00F4122A" w:rsidP="00B90E80">
            <w:pPr>
              <w:outlineLvl w:val="0"/>
              <w:rPr>
                <w:rFonts w:cs="Arial"/>
                <w:b/>
                <w:color w:val="000000"/>
                <w:sz w:val="28"/>
                <w:lang w:val="hr-HR"/>
              </w:rPr>
            </w:pPr>
          </w:p>
          <w:p w14:paraId="2B783435" w14:textId="77777777" w:rsidR="00F4122A" w:rsidRDefault="00F4122A" w:rsidP="00B90E80">
            <w:pPr>
              <w:outlineLvl w:val="0"/>
              <w:rPr>
                <w:rFonts w:cs="Arial"/>
                <w:b/>
                <w:color w:val="000000"/>
                <w:sz w:val="28"/>
                <w:lang w:val="hr-HR"/>
              </w:rPr>
            </w:pPr>
          </w:p>
          <w:p w14:paraId="3D779E9C" w14:textId="77777777" w:rsidR="00F4122A" w:rsidRPr="00CF776B" w:rsidRDefault="00F4122A" w:rsidP="00B90E80">
            <w:pPr>
              <w:outlineLvl w:val="0"/>
              <w:rPr>
                <w:rFonts w:cs="Arial"/>
                <w:b/>
                <w:color w:val="000000"/>
                <w:sz w:val="28"/>
                <w:lang w:val="hr-HR"/>
              </w:rPr>
            </w:pPr>
          </w:p>
        </w:tc>
      </w:tr>
    </w:tbl>
    <w:p w14:paraId="4B76BEC5" w14:textId="77777777" w:rsidR="00F4122A" w:rsidRDefault="00F4122A" w:rsidP="006D7A86">
      <w:pPr>
        <w:spacing w:after="0" w:line="240" w:lineRule="auto"/>
        <w:outlineLvl w:val="0"/>
        <w:rPr>
          <w:rFonts w:cs="Arial"/>
          <w:color w:val="000000"/>
          <w:sz w:val="20"/>
          <w:szCs w:val="20"/>
          <w:lang w:val="hr-HR"/>
        </w:rPr>
      </w:pPr>
    </w:p>
    <w:p w14:paraId="25817A76" w14:textId="77777777" w:rsidR="006D7A86" w:rsidRPr="002172E3" w:rsidRDefault="006D7A86">
      <w:pPr>
        <w:rPr>
          <w:rFonts w:ascii="Calibri" w:eastAsia="Times New Roman" w:hAnsi="Calibri" w:cs="Times New Roman"/>
          <w:sz w:val="20"/>
          <w:szCs w:val="20"/>
          <w:lang w:val="hr-HR" w:eastAsia="sl-SI"/>
        </w:rPr>
      </w:pPr>
    </w:p>
    <w:p w14:paraId="7343D41C" w14:textId="77777777" w:rsidR="004E138E" w:rsidRPr="002172E3" w:rsidRDefault="004E138E">
      <w:pPr>
        <w:rPr>
          <w:rFonts w:ascii="Calibri" w:eastAsia="Times New Roman" w:hAnsi="Calibri" w:cs="Times New Roman"/>
          <w:sz w:val="20"/>
          <w:szCs w:val="20"/>
          <w:lang w:val="hr-HR" w:eastAsia="sl-SI"/>
        </w:rPr>
      </w:pPr>
    </w:p>
    <w:bookmarkEnd w:id="19"/>
    <w:p w14:paraId="0C2D2ECF" w14:textId="77777777" w:rsidR="00A56772" w:rsidRPr="002172E3" w:rsidRDefault="00A56772" w:rsidP="00A56772">
      <w:pPr>
        <w:spacing w:after="0" w:line="240" w:lineRule="auto"/>
        <w:rPr>
          <w:rFonts w:ascii="Calibri" w:eastAsia="Times New Roman" w:hAnsi="Calibri" w:cs="Arial"/>
          <w:b/>
          <w:sz w:val="20"/>
          <w:szCs w:val="20"/>
          <w:lang w:val="hr-HR" w:eastAsia="sl-SI"/>
        </w:rPr>
      </w:pPr>
    </w:p>
    <w:p w14:paraId="3C697FC2" w14:textId="77777777" w:rsidR="006D7A86" w:rsidRPr="002172E3" w:rsidRDefault="006D7A86">
      <w:pPr>
        <w:rPr>
          <w:lang w:val="hr-HR"/>
        </w:rPr>
      </w:pPr>
      <w:bookmarkStart w:id="20" w:name="_Toc223759881"/>
      <w:r w:rsidRPr="002172E3">
        <w:rPr>
          <w:lang w:val="hr-HR"/>
        </w:rPr>
        <w:br w:type="page"/>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A56772" w:rsidRPr="002172E3" w14:paraId="461B7AC7" w14:textId="77777777" w:rsidTr="00BA4A2E">
        <w:tc>
          <w:tcPr>
            <w:tcW w:w="8931" w:type="dxa"/>
            <w:tcBorders>
              <w:top w:val="nil"/>
              <w:left w:val="nil"/>
              <w:bottom w:val="single" w:sz="4" w:space="0" w:color="1F497D" w:themeColor="text2"/>
              <w:right w:val="nil"/>
            </w:tcBorders>
          </w:tcPr>
          <w:p w14:paraId="36571709" w14:textId="77777777" w:rsidR="00A56772" w:rsidRPr="002172E3" w:rsidRDefault="00A56772" w:rsidP="00A56772">
            <w:pPr>
              <w:spacing w:after="0" w:line="240" w:lineRule="auto"/>
              <w:outlineLvl w:val="0"/>
              <w:rPr>
                <w:rFonts w:ascii="Calibri" w:eastAsia="Times New Roman" w:hAnsi="Calibri" w:cs="Arial"/>
                <w:b/>
                <w:color w:val="000000"/>
                <w:sz w:val="28"/>
                <w:szCs w:val="20"/>
                <w:lang w:val="hr-HR" w:eastAsia="sl-SI"/>
              </w:rPr>
            </w:pPr>
            <w:r w:rsidRPr="002172E3">
              <w:rPr>
                <w:rFonts w:ascii="Calibri" w:eastAsia="Times New Roman" w:hAnsi="Calibri" w:cs="Arial"/>
                <w:b/>
                <w:color w:val="000000"/>
                <w:sz w:val="28"/>
                <w:szCs w:val="20"/>
                <w:lang w:val="hr-HR" w:eastAsia="sl-SI"/>
              </w:rPr>
              <w:lastRenderedPageBreak/>
              <w:t xml:space="preserve">6. </w:t>
            </w:r>
            <w:bookmarkEnd w:id="20"/>
            <w:r w:rsidRPr="002172E3">
              <w:rPr>
                <w:rFonts w:ascii="Calibri" w:eastAsia="Times New Roman" w:hAnsi="Calibri" w:cs="Arial"/>
                <w:b/>
                <w:color w:val="000000"/>
                <w:sz w:val="28"/>
                <w:szCs w:val="20"/>
                <w:lang w:val="hr-HR" w:eastAsia="sl-SI"/>
              </w:rPr>
              <w:t>Osoblje i radna snaga</w:t>
            </w:r>
          </w:p>
        </w:tc>
      </w:tr>
    </w:tbl>
    <w:p w14:paraId="2741FB36" w14:textId="77777777" w:rsidR="00A56772" w:rsidRPr="002172E3" w:rsidRDefault="00A56772" w:rsidP="00A56772">
      <w:pPr>
        <w:spacing w:after="0" w:line="240" w:lineRule="auto"/>
        <w:ind w:left="567"/>
        <w:rPr>
          <w:rFonts w:ascii="Calibri" w:eastAsia="Times New Roman" w:hAnsi="Calibri" w:cs="Arial"/>
          <w:color w:val="000000"/>
          <w:sz w:val="20"/>
          <w:szCs w:val="20"/>
          <w:lang w:val="hr-HR" w:eastAsia="sl-SI"/>
        </w:rPr>
      </w:pPr>
    </w:p>
    <w:p w14:paraId="294F1512" w14:textId="77777777" w:rsidR="00A56772" w:rsidRPr="002172E3" w:rsidRDefault="00A56772" w:rsidP="00A56772">
      <w:pPr>
        <w:spacing w:after="0" w:line="240" w:lineRule="auto"/>
        <w:ind w:left="567"/>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2A7300B1" w14:textId="77777777" w:rsidTr="004E138E">
        <w:tc>
          <w:tcPr>
            <w:tcW w:w="1951" w:type="dxa"/>
          </w:tcPr>
          <w:p w14:paraId="59E80DD5" w14:textId="77777777" w:rsidR="00190D30" w:rsidRPr="002172E3" w:rsidRDefault="00A56772" w:rsidP="00A56772">
            <w:pPr>
              <w:rPr>
                <w:rFonts w:ascii="Calibri" w:hAnsi="Calibri"/>
                <w:b/>
                <w:color w:val="000000"/>
                <w:lang w:val="hr-HR"/>
              </w:rPr>
            </w:pPr>
            <w:bookmarkStart w:id="21" w:name="_Toc223759882"/>
            <w:r w:rsidRPr="002172E3">
              <w:rPr>
                <w:rFonts w:ascii="Calibri" w:hAnsi="Calibri"/>
                <w:b/>
                <w:color w:val="000000"/>
                <w:lang w:val="hr-HR"/>
              </w:rPr>
              <w:t>6.2</w:t>
            </w:r>
          </w:p>
          <w:p w14:paraId="36678A5B" w14:textId="77777777" w:rsidR="00A56772" w:rsidRPr="002172E3" w:rsidRDefault="00A56772" w:rsidP="00A56772">
            <w:pPr>
              <w:rPr>
                <w:rFonts w:ascii="Calibri" w:hAnsi="Calibri"/>
                <w:b/>
                <w:color w:val="000000"/>
                <w:lang w:val="hr-HR"/>
              </w:rPr>
            </w:pPr>
            <w:r w:rsidRPr="002172E3">
              <w:rPr>
                <w:rFonts w:ascii="Calibri" w:hAnsi="Calibri"/>
                <w:b/>
                <w:color w:val="000000"/>
                <w:lang w:val="hr-HR"/>
              </w:rPr>
              <w:t xml:space="preserve"> </w:t>
            </w:r>
            <w:r w:rsidRPr="002172E3">
              <w:rPr>
                <w:rFonts w:ascii="Calibri" w:hAnsi="Calibri"/>
                <w:b/>
                <w:lang w:val="hr-HR"/>
              </w:rPr>
              <w:t>Plaće i uvjeti rada</w:t>
            </w:r>
          </w:p>
          <w:bookmarkEnd w:id="21"/>
          <w:p w14:paraId="3D33A711" w14:textId="77777777" w:rsidR="00A56772" w:rsidRPr="002172E3" w:rsidRDefault="00A56772" w:rsidP="00A56772">
            <w:pPr>
              <w:keepNext/>
              <w:outlineLvl w:val="1"/>
              <w:rPr>
                <w:rFonts w:ascii="Calibri" w:hAnsi="Calibri" w:cs="Arial"/>
                <w:b/>
                <w:color w:val="000000"/>
                <w:sz w:val="28"/>
                <w:lang w:val="hr-HR"/>
              </w:rPr>
            </w:pPr>
          </w:p>
        </w:tc>
        <w:tc>
          <w:tcPr>
            <w:tcW w:w="284" w:type="dxa"/>
          </w:tcPr>
          <w:p w14:paraId="019D0122" w14:textId="77777777" w:rsidR="00A56772" w:rsidRPr="002172E3" w:rsidRDefault="00A56772" w:rsidP="00A56772">
            <w:pPr>
              <w:jc w:val="center"/>
              <w:rPr>
                <w:rFonts w:ascii="Calibri" w:hAnsi="Calibri" w:cs="Arial"/>
                <w:b/>
                <w:bCs/>
                <w:color w:val="000000"/>
                <w:lang w:val="hr-HR"/>
              </w:rPr>
            </w:pPr>
          </w:p>
        </w:tc>
        <w:tc>
          <w:tcPr>
            <w:tcW w:w="6804" w:type="dxa"/>
          </w:tcPr>
          <w:p w14:paraId="7F41338A" w14:textId="77777777" w:rsidR="00A56772" w:rsidRPr="002172E3" w:rsidRDefault="00A56772" w:rsidP="00A56772">
            <w:pPr>
              <w:jc w:val="both"/>
              <w:rPr>
                <w:rFonts w:ascii="Calibri" w:hAnsi="Calibri" w:cs="Arial"/>
                <w:bCs/>
                <w:i/>
                <w:color w:val="000000"/>
                <w:lang w:val="hr-HR"/>
              </w:rPr>
            </w:pPr>
            <w:r w:rsidRPr="002172E3">
              <w:rPr>
                <w:rFonts w:ascii="Calibri" w:hAnsi="Calibri" w:cs="Arial"/>
                <w:bCs/>
                <w:i/>
                <w:color w:val="000000"/>
                <w:lang w:val="hr-HR"/>
              </w:rPr>
              <w:t>Dodati na kraju ovog Članka:</w:t>
            </w:r>
          </w:p>
          <w:p w14:paraId="03632C33" w14:textId="77777777" w:rsidR="00A56772" w:rsidRPr="002172E3" w:rsidRDefault="00A56772" w:rsidP="00A56772">
            <w:pPr>
              <w:jc w:val="both"/>
              <w:rPr>
                <w:rFonts w:ascii="Calibri" w:hAnsi="Calibri" w:cs="Arial"/>
                <w:color w:val="000000"/>
                <w:lang w:val="hr-HR"/>
              </w:rPr>
            </w:pPr>
          </w:p>
          <w:p w14:paraId="0EA3514F" w14:textId="77777777" w:rsidR="00A56772" w:rsidRPr="002172E3" w:rsidRDefault="00D173CB" w:rsidP="00D173CB">
            <w:pPr>
              <w:jc w:val="both"/>
              <w:rPr>
                <w:rFonts w:ascii="Calibri" w:hAnsi="Calibri" w:cs="Arial"/>
                <w:color w:val="000000"/>
                <w:lang w:val="hr-HR"/>
              </w:rPr>
            </w:pPr>
            <w:r w:rsidRPr="002172E3">
              <w:rPr>
                <w:rFonts w:ascii="Calibri" w:hAnsi="Calibri" w:cs="Arial"/>
                <w:color w:val="000000"/>
                <w:lang w:val="hr-HR"/>
              </w:rPr>
              <w:t>Izvođač će uredno podmirivati sve svoje obveze  u svezi s isplatom plaća Osoblju, a sve u skladu s pozitivnim propisima Zemlje.</w:t>
            </w:r>
          </w:p>
        </w:tc>
      </w:tr>
    </w:tbl>
    <w:p w14:paraId="18EE5A99" w14:textId="77777777" w:rsidR="00A56772" w:rsidRPr="002172E3" w:rsidRDefault="00A56772" w:rsidP="00A56772">
      <w:pPr>
        <w:spacing w:after="0" w:line="240" w:lineRule="auto"/>
        <w:ind w:left="567"/>
        <w:rPr>
          <w:rFonts w:ascii="Calibri" w:eastAsia="Times New Roman" w:hAnsi="Calibri" w:cs="Arial"/>
          <w:color w:val="000000"/>
          <w:sz w:val="20"/>
          <w:szCs w:val="20"/>
          <w:lang w:val="hr-HR" w:eastAsia="sl-SI"/>
        </w:rPr>
      </w:pPr>
    </w:p>
    <w:p w14:paraId="0B166053" w14:textId="77777777" w:rsidR="00A56772" w:rsidRPr="002172E3" w:rsidRDefault="00A56772" w:rsidP="00A56772">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5E00B14A" w14:textId="77777777" w:rsidTr="004E138E">
        <w:tc>
          <w:tcPr>
            <w:tcW w:w="1951" w:type="dxa"/>
          </w:tcPr>
          <w:p w14:paraId="747A013A" w14:textId="77777777" w:rsidR="00190D30" w:rsidRPr="002172E3" w:rsidRDefault="00A56772" w:rsidP="00A56772">
            <w:pPr>
              <w:rPr>
                <w:rFonts w:ascii="Calibri" w:hAnsi="Calibri"/>
                <w:b/>
                <w:color w:val="000000"/>
                <w:lang w:val="hr-HR"/>
              </w:rPr>
            </w:pPr>
            <w:r w:rsidRPr="002172E3">
              <w:rPr>
                <w:rFonts w:ascii="Calibri" w:hAnsi="Calibri"/>
                <w:b/>
                <w:color w:val="000000"/>
                <w:lang w:val="hr-HR"/>
              </w:rPr>
              <w:t xml:space="preserve">6.3 </w:t>
            </w:r>
          </w:p>
          <w:p w14:paraId="078E0D4D" w14:textId="77777777" w:rsidR="00A56772" w:rsidRPr="002172E3" w:rsidRDefault="00A56772" w:rsidP="00A56772">
            <w:pPr>
              <w:rPr>
                <w:rFonts w:ascii="Calibri" w:hAnsi="Calibri"/>
                <w:b/>
                <w:color w:val="000000"/>
                <w:lang w:val="hr-HR"/>
              </w:rPr>
            </w:pPr>
            <w:r w:rsidRPr="002172E3">
              <w:rPr>
                <w:rFonts w:ascii="Calibri" w:hAnsi="Calibri"/>
                <w:b/>
                <w:lang w:val="hr-HR"/>
              </w:rPr>
              <w:t>Osobe u službi Naručitelja</w:t>
            </w:r>
          </w:p>
          <w:p w14:paraId="6FA106EE" w14:textId="77777777" w:rsidR="00A56772" w:rsidRPr="002172E3" w:rsidRDefault="00A56772" w:rsidP="00A56772">
            <w:pPr>
              <w:autoSpaceDE w:val="0"/>
              <w:autoSpaceDN w:val="0"/>
              <w:adjustRightInd w:val="0"/>
              <w:rPr>
                <w:rFonts w:ascii="Calibri" w:hAnsi="Calibri"/>
                <w:b/>
                <w:bCs/>
                <w:color w:val="000000"/>
                <w:lang w:val="hr-HR"/>
              </w:rPr>
            </w:pPr>
          </w:p>
        </w:tc>
        <w:tc>
          <w:tcPr>
            <w:tcW w:w="284" w:type="dxa"/>
          </w:tcPr>
          <w:p w14:paraId="0F93CF00" w14:textId="77777777" w:rsidR="00A56772" w:rsidRPr="002172E3" w:rsidRDefault="00A56772" w:rsidP="00A56772">
            <w:pPr>
              <w:jc w:val="center"/>
              <w:rPr>
                <w:rFonts w:ascii="Calibri" w:hAnsi="Calibri" w:cs="Arial"/>
                <w:b/>
                <w:bCs/>
                <w:color w:val="000000"/>
                <w:lang w:val="hr-HR"/>
              </w:rPr>
            </w:pPr>
          </w:p>
        </w:tc>
        <w:tc>
          <w:tcPr>
            <w:tcW w:w="6804" w:type="dxa"/>
          </w:tcPr>
          <w:p w14:paraId="3478F443" w14:textId="77777777" w:rsidR="00A56772" w:rsidRPr="002172E3" w:rsidRDefault="00A56772" w:rsidP="00A56772">
            <w:pPr>
              <w:keepLines/>
              <w:widowControl w:val="0"/>
              <w:jc w:val="both"/>
              <w:rPr>
                <w:rFonts w:ascii="Calibri" w:hAnsi="Calibri" w:cs="Arial"/>
                <w:bCs/>
                <w:i/>
                <w:color w:val="000000"/>
                <w:lang w:val="hr-HR"/>
              </w:rPr>
            </w:pPr>
            <w:r w:rsidRPr="002172E3">
              <w:rPr>
                <w:rFonts w:ascii="Calibri" w:hAnsi="Calibri" w:cs="Arial"/>
                <w:i/>
                <w:lang w:val="hr-HR"/>
              </w:rPr>
              <w:t xml:space="preserve">Izbrisati Članak </w:t>
            </w:r>
            <w:r w:rsidR="005313E7" w:rsidRPr="002E3422">
              <w:rPr>
                <w:rFonts w:ascii="Calibri" w:hAnsi="Calibri" w:cs="Arial"/>
                <w:i/>
                <w:lang w:val="hr-HR"/>
              </w:rPr>
              <w:t xml:space="preserve">6.3. </w:t>
            </w:r>
            <w:r w:rsidRPr="002E3422">
              <w:rPr>
                <w:rFonts w:ascii="Calibri" w:hAnsi="Calibri" w:cs="Arial"/>
                <w:i/>
                <w:lang w:val="hr-HR"/>
              </w:rPr>
              <w:t>i</w:t>
            </w:r>
            <w:r w:rsidRPr="002172E3">
              <w:rPr>
                <w:rFonts w:ascii="Calibri" w:hAnsi="Calibri" w:cs="Arial"/>
                <w:i/>
                <w:lang w:val="hr-HR"/>
              </w:rPr>
              <w:t xml:space="preserve"> zamijeniti ga sljedećim</w:t>
            </w:r>
            <w:r w:rsidRPr="002172E3">
              <w:rPr>
                <w:rFonts w:ascii="Calibri" w:hAnsi="Calibri" w:cs="Arial"/>
                <w:bCs/>
                <w:i/>
                <w:color w:val="000000"/>
                <w:lang w:val="hr-HR"/>
              </w:rPr>
              <w:t>:</w:t>
            </w:r>
          </w:p>
          <w:p w14:paraId="1F3F9033" w14:textId="77777777" w:rsidR="00A56772" w:rsidRPr="002172E3" w:rsidRDefault="00A56772" w:rsidP="00A56772">
            <w:pPr>
              <w:autoSpaceDE w:val="0"/>
              <w:autoSpaceDN w:val="0"/>
              <w:adjustRightInd w:val="0"/>
              <w:rPr>
                <w:rFonts w:ascii="Calibri" w:hAnsi="Calibri" w:cs="Arial"/>
                <w:color w:val="000000"/>
                <w:lang w:val="hr-HR"/>
              </w:rPr>
            </w:pPr>
          </w:p>
          <w:p w14:paraId="648BB08B" w14:textId="77777777" w:rsidR="00A56772" w:rsidRPr="002172E3" w:rsidRDefault="00A56772" w:rsidP="00A56772">
            <w:pPr>
              <w:autoSpaceDE w:val="0"/>
              <w:autoSpaceDN w:val="0"/>
              <w:adjustRightInd w:val="0"/>
              <w:jc w:val="both"/>
              <w:rPr>
                <w:rFonts w:ascii="Calibri" w:hAnsi="Calibri" w:cs="Arial"/>
                <w:lang w:val="hr-HR"/>
              </w:rPr>
            </w:pPr>
            <w:r w:rsidRPr="002172E3">
              <w:rPr>
                <w:rFonts w:ascii="Calibri" w:hAnsi="Calibri" w:cs="Arial"/>
                <w:color w:val="000000"/>
                <w:lang w:val="hr-HR"/>
              </w:rPr>
              <w:t>Izvođač neće zasnovati ili pokušati zasnovati radni odnos, ili drugi pravni odnos sa istim ili sličnim učinkom, s osobljem i radnom snagom iz Osoblja Naručitelja i/ili Inženjera.</w:t>
            </w:r>
          </w:p>
        </w:tc>
      </w:tr>
    </w:tbl>
    <w:p w14:paraId="5B9E5A31" w14:textId="77777777" w:rsidR="00A56772" w:rsidRPr="002172E3" w:rsidRDefault="00A56772" w:rsidP="00A56772">
      <w:pPr>
        <w:spacing w:after="0" w:line="240" w:lineRule="auto"/>
        <w:rPr>
          <w:rFonts w:ascii="Calibri" w:eastAsia="Times New Roman" w:hAnsi="Calibri" w:cs="Arial"/>
          <w:color w:val="000000"/>
          <w:sz w:val="20"/>
          <w:szCs w:val="20"/>
          <w:lang w:val="hr-HR" w:eastAsia="sl-SI"/>
        </w:rPr>
      </w:pPr>
    </w:p>
    <w:p w14:paraId="64F702BC" w14:textId="77777777" w:rsidR="00A56772" w:rsidRPr="002172E3" w:rsidRDefault="00A56772" w:rsidP="00A56772">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3A31550D" w14:textId="77777777" w:rsidTr="00144EDA">
        <w:trPr>
          <w:trHeight w:val="1064"/>
        </w:trPr>
        <w:tc>
          <w:tcPr>
            <w:tcW w:w="1951" w:type="dxa"/>
          </w:tcPr>
          <w:p w14:paraId="7330C694" w14:textId="77777777" w:rsidR="00190D30" w:rsidRPr="002172E3" w:rsidRDefault="00A56772" w:rsidP="00A56772">
            <w:pPr>
              <w:autoSpaceDE w:val="0"/>
              <w:autoSpaceDN w:val="0"/>
              <w:adjustRightInd w:val="0"/>
              <w:rPr>
                <w:rFonts w:ascii="Calibri" w:hAnsi="Calibri" w:cs="Arial"/>
                <w:b/>
                <w:bCs/>
                <w:color w:val="000000"/>
                <w:lang w:val="hr-HR"/>
              </w:rPr>
            </w:pPr>
            <w:r w:rsidRPr="002172E3">
              <w:rPr>
                <w:rFonts w:ascii="Calibri" w:hAnsi="Calibri" w:cs="Arial"/>
                <w:b/>
                <w:bCs/>
                <w:color w:val="000000"/>
                <w:lang w:val="hr-HR"/>
              </w:rPr>
              <w:t xml:space="preserve">6.6 </w:t>
            </w:r>
          </w:p>
          <w:p w14:paraId="313F0544" w14:textId="77777777" w:rsidR="00A56772" w:rsidRPr="002172E3" w:rsidRDefault="00A56772" w:rsidP="00A56772">
            <w:pPr>
              <w:autoSpaceDE w:val="0"/>
              <w:autoSpaceDN w:val="0"/>
              <w:adjustRightInd w:val="0"/>
              <w:rPr>
                <w:rFonts w:ascii="Calibri" w:hAnsi="Calibri" w:cs="Arial"/>
                <w:b/>
                <w:bCs/>
                <w:color w:val="000000"/>
                <w:lang w:val="hr-HR"/>
              </w:rPr>
            </w:pPr>
            <w:r w:rsidRPr="002172E3">
              <w:rPr>
                <w:rFonts w:ascii="Calibri" w:hAnsi="Calibri" w:cs="Arial"/>
                <w:b/>
                <w:lang w:val="hr-HR"/>
              </w:rPr>
              <w:t>Objekti za osoblje i radnu snagu</w:t>
            </w:r>
          </w:p>
          <w:p w14:paraId="59B9D1F3" w14:textId="77777777" w:rsidR="00A56772" w:rsidRPr="002172E3" w:rsidRDefault="00A56772" w:rsidP="00A56772">
            <w:pPr>
              <w:autoSpaceDE w:val="0"/>
              <w:autoSpaceDN w:val="0"/>
              <w:adjustRightInd w:val="0"/>
              <w:rPr>
                <w:rFonts w:ascii="Calibri" w:hAnsi="Calibri" w:cs="Arial"/>
                <w:b/>
                <w:bCs/>
                <w:color w:val="000000"/>
                <w:lang w:val="hr-HR"/>
              </w:rPr>
            </w:pPr>
          </w:p>
          <w:p w14:paraId="48B845B9" w14:textId="77777777" w:rsidR="00A56772" w:rsidRPr="002172E3" w:rsidRDefault="00A56772" w:rsidP="00A56772">
            <w:pPr>
              <w:autoSpaceDE w:val="0"/>
              <w:autoSpaceDN w:val="0"/>
              <w:adjustRightInd w:val="0"/>
              <w:rPr>
                <w:rFonts w:ascii="Calibri" w:hAnsi="Calibri" w:cs="Arial"/>
                <w:b/>
                <w:bCs/>
                <w:color w:val="000000"/>
                <w:lang w:val="hr-HR"/>
              </w:rPr>
            </w:pPr>
          </w:p>
        </w:tc>
        <w:tc>
          <w:tcPr>
            <w:tcW w:w="284" w:type="dxa"/>
          </w:tcPr>
          <w:p w14:paraId="60579A01" w14:textId="77777777" w:rsidR="00A56772" w:rsidRPr="002172E3" w:rsidRDefault="00A56772" w:rsidP="00A56772">
            <w:pPr>
              <w:jc w:val="center"/>
              <w:rPr>
                <w:rFonts w:ascii="Calibri" w:hAnsi="Calibri" w:cs="Arial"/>
                <w:b/>
                <w:bCs/>
                <w:color w:val="000000"/>
                <w:lang w:val="hr-HR"/>
              </w:rPr>
            </w:pPr>
          </w:p>
        </w:tc>
        <w:tc>
          <w:tcPr>
            <w:tcW w:w="6804" w:type="dxa"/>
          </w:tcPr>
          <w:p w14:paraId="1BBC035D" w14:textId="77777777" w:rsidR="00A56772" w:rsidRPr="002172E3" w:rsidRDefault="00A56772" w:rsidP="00A56772">
            <w:pPr>
              <w:keepLines/>
              <w:widowControl w:val="0"/>
              <w:jc w:val="both"/>
              <w:rPr>
                <w:rFonts w:ascii="Calibri" w:hAnsi="Calibri" w:cs="Arial"/>
                <w:bCs/>
                <w:i/>
                <w:color w:val="000000"/>
                <w:lang w:val="hr-HR"/>
              </w:rPr>
            </w:pPr>
            <w:r w:rsidRPr="002172E3">
              <w:rPr>
                <w:rFonts w:ascii="Calibri" w:hAnsi="Calibri" w:cs="Arial"/>
                <w:i/>
                <w:lang w:val="hr-HR"/>
              </w:rPr>
              <w:t>Izbrisati drugi stavak i zamijeniti ga sljedećim</w:t>
            </w:r>
            <w:r w:rsidRPr="002172E3">
              <w:rPr>
                <w:rFonts w:ascii="Calibri" w:hAnsi="Calibri" w:cs="Arial"/>
                <w:bCs/>
                <w:i/>
                <w:color w:val="000000"/>
                <w:lang w:val="hr-HR"/>
              </w:rPr>
              <w:t>:</w:t>
            </w:r>
          </w:p>
          <w:p w14:paraId="16D9C8F3" w14:textId="77777777" w:rsidR="00A56772" w:rsidRPr="002172E3" w:rsidRDefault="00A56772" w:rsidP="00A56772">
            <w:pPr>
              <w:autoSpaceDE w:val="0"/>
              <w:autoSpaceDN w:val="0"/>
              <w:adjustRightInd w:val="0"/>
              <w:rPr>
                <w:rFonts w:ascii="Calibri" w:hAnsi="Calibri" w:cs="Arial"/>
                <w:bCs/>
                <w:i/>
                <w:color w:val="000000"/>
                <w:lang w:val="hr-HR"/>
              </w:rPr>
            </w:pPr>
            <w:r w:rsidRPr="002172E3">
              <w:rPr>
                <w:rFonts w:ascii="Calibri" w:hAnsi="Calibri" w:cs="Arial"/>
                <w:bCs/>
                <w:i/>
                <w:color w:val="000000"/>
                <w:lang w:val="hr-HR"/>
              </w:rPr>
              <w:t xml:space="preserve">  </w:t>
            </w:r>
          </w:p>
          <w:p w14:paraId="3BFED4AA" w14:textId="77777777" w:rsidR="00A56772" w:rsidRPr="002172E3" w:rsidRDefault="00A56772" w:rsidP="00A56772">
            <w:pPr>
              <w:autoSpaceDE w:val="0"/>
              <w:autoSpaceDN w:val="0"/>
              <w:adjustRightInd w:val="0"/>
              <w:jc w:val="both"/>
              <w:rPr>
                <w:rFonts w:ascii="Calibri" w:hAnsi="Calibri" w:cs="Arial"/>
                <w:bCs/>
                <w:color w:val="000000"/>
                <w:lang w:val="hr-HR"/>
              </w:rPr>
            </w:pPr>
            <w:r w:rsidRPr="002172E3">
              <w:rPr>
                <w:rFonts w:ascii="Calibri" w:hAnsi="Calibri" w:cs="Arial"/>
                <w:bCs/>
                <w:color w:val="000000"/>
                <w:lang w:val="hr-HR"/>
              </w:rPr>
              <w:t>Izvođač neće dopustiti bilo kome od osoblja Izvođača da ima privremenu ili stalnu nastambu unutar Gradilišta.</w:t>
            </w:r>
          </w:p>
        </w:tc>
      </w:tr>
    </w:tbl>
    <w:p w14:paraId="11989EA7" w14:textId="77777777" w:rsidR="00A56772" w:rsidRPr="002172E3" w:rsidRDefault="00A56772" w:rsidP="00A56772">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2EFBA197" w14:textId="77777777" w:rsidTr="004E138E">
        <w:tc>
          <w:tcPr>
            <w:tcW w:w="1951" w:type="dxa"/>
          </w:tcPr>
          <w:p w14:paraId="270B38B9" w14:textId="77777777" w:rsidR="00190D30" w:rsidRPr="002172E3" w:rsidRDefault="00A56772" w:rsidP="00A56772">
            <w:pPr>
              <w:autoSpaceDE w:val="0"/>
              <w:autoSpaceDN w:val="0"/>
              <w:adjustRightInd w:val="0"/>
              <w:rPr>
                <w:rFonts w:ascii="Calibri" w:hAnsi="Calibri" w:cs="Arial"/>
                <w:b/>
                <w:bCs/>
                <w:color w:val="000000"/>
                <w:lang w:val="hr-HR"/>
              </w:rPr>
            </w:pPr>
            <w:r w:rsidRPr="002172E3">
              <w:rPr>
                <w:rFonts w:ascii="Calibri" w:hAnsi="Calibri" w:cs="Arial"/>
                <w:b/>
                <w:bCs/>
                <w:color w:val="000000"/>
                <w:lang w:val="hr-HR"/>
              </w:rPr>
              <w:t xml:space="preserve">6.8 </w:t>
            </w:r>
          </w:p>
          <w:p w14:paraId="748BD2B1" w14:textId="77777777" w:rsidR="00A56772" w:rsidRPr="002172E3" w:rsidRDefault="00A56772" w:rsidP="00A56772">
            <w:pPr>
              <w:autoSpaceDE w:val="0"/>
              <w:autoSpaceDN w:val="0"/>
              <w:adjustRightInd w:val="0"/>
              <w:rPr>
                <w:rFonts w:ascii="Calibri" w:hAnsi="Calibri" w:cs="Arial"/>
                <w:b/>
                <w:bCs/>
                <w:color w:val="000000"/>
                <w:lang w:val="hr-HR"/>
              </w:rPr>
            </w:pPr>
            <w:r w:rsidRPr="002172E3">
              <w:rPr>
                <w:rFonts w:ascii="Calibri" w:hAnsi="Calibri" w:cs="Arial"/>
                <w:b/>
                <w:lang w:val="hr-HR"/>
              </w:rPr>
              <w:t>Rukovođenje od strane Izvođača</w:t>
            </w:r>
          </w:p>
          <w:p w14:paraId="331EC710" w14:textId="77777777" w:rsidR="00A56772" w:rsidRPr="002172E3" w:rsidRDefault="00A56772" w:rsidP="00A56772">
            <w:pPr>
              <w:autoSpaceDE w:val="0"/>
              <w:autoSpaceDN w:val="0"/>
              <w:adjustRightInd w:val="0"/>
              <w:rPr>
                <w:rFonts w:ascii="Calibri" w:hAnsi="Calibri" w:cs="Arial"/>
                <w:b/>
                <w:bCs/>
                <w:color w:val="000000"/>
                <w:lang w:val="hr-HR"/>
              </w:rPr>
            </w:pPr>
          </w:p>
        </w:tc>
        <w:tc>
          <w:tcPr>
            <w:tcW w:w="284" w:type="dxa"/>
          </w:tcPr>
          <w:p w14:paraId="3EC786E8" w14:textId="77777777" w:rsidR="00A56772" w:rsidRPr="002172E3" w:rsidRDefault="00A56772" w:rsidP="00A56772">
            <w:pPr>
              <w:jc w:val="center"/>
              <w:rPr>
                <w:rFonts w:ascii="Calibri" w:hAnsi="Calibri" w:cs="Arial"/>
                <w:b/>
                <w:bCs/>
                <w:color w:val="000000"/>
                <w:lang w:val="hr-HR"/>
              </w:rPr>
            </w:pPr>
          </w:p>
        </w:tc>
        <w:tc>
          <w:tcPr>
            <w:tcW w:w="6804" w:type="dxa"/>
          </w:tcPr>
          <w:p w14:paraId="078F40CF" w14:textId="77777777" w:rsidR="00A56772" w:rsidRPr="002172E3" w:rsidRDefault="00A56772" w:rsidP="00A56772">
            <w:pPr>
              <w:autoSpaceDE w:val="0"/>
              <w:autoSpaceDN w:val="0"/>
              <w:adjustRightInd w:val="0"/>
              <w:rPr>
                <w:rFonts w:ascii="Calibri" w:hAnsi="Calibri" w:cs="Arial"/>
                <w:bCs/>
                <w:i/>
                <w:color w:val="000000"/>
                <w:lang w:val="hr-HR"/>
              </w:rPr>
            </w:pPr>
            <w:r w:rsidRPr="002172E3">
              <w:rPr>
                <w:rFonts w:ascii="Calibri" w:hAnsi="Calibri" w:cs="Arial"/>
                <w:bCs/>
                <w:i/>
                <w:color w:val="000000"/>
                <w:lang w:val="hr-HR"/>
              </w:rPr>
              <w:t>Dodati na kraju ovog Članka:</w:t>
            </w:r>
          </w:p>
          <w:p w14:paraId="1DB60677" w14:textId="77777777" w:rsidR="00A56772" w:rsidRPr="002172E3" w:rsidRDefault="00A56772" w:rsidP="00A56772">
            <w:pPr>
              <w:autoSpaceDE w:val="0"/>
              <w:autoSpaceDN w:val="0"/>
              <w:adjustRightInd w:val="0"/>
              <w:rPr>
                <w:rFonts w:ascii="Calibri" w:hAnsi="Calibri" w:cs="Arial"/>
                <w:lang w:val="hr-HR"/>
              </w:rPr>
            </w:pPr>
          </w:p>
          <w:p w14:paraId="6B22BEB9" w14:textId="77777777" w:rsidR="00A56772" w:rsidRPr="002172E3" w:rsidRDefault="00A56772" w:rsidP="00A56772">
            <w:pPr>
              <w:autoSpaceDE w:val="0"/>
              <w:autoSpaceDN w:val="0"/>
              <w:adjustRightInd w:val="0"/>
              <w:jc w:val="both"/>
              <w:rPr>
                <w:rFonts w:ascii="Calibri" w:hAnsi="Calibri" w:cs="Arial"/>
                <w:color w:val="000000"/>
                <w:lang w:val="hr-HR"/>
              </w:rPr>
            </w:pPr>
            <w:r w:rsidRPr="002172E3">
              <w:rPr>
                <w:rFonts w:ascii="Calibri" w:hAnsi="Calibri" w:cs="Arial"/>
                <w:color w:val="000000"/>
                <w:lang w:val="hr-HR"/>
              </w:rPr>
              <w:t>Izvođačevo rukovodeće osoblje mora imati zadovoljavajuće znanje hrvatskog jezika u razumijevanju, govoru i pisanju ili će Izvođač na svoj trošak imati dovoljan broj kompetentnih prevoditelja  raspoloživih na Gradilištu kroz cijelo radno vrijeme, kako bi osigurao potpuno, točno i pravovremeno komuniciranje.</w:t>
            </w:r>
          </w:p>
        </w:tc>
      </w:tr>
    </w:tbl>
    <w:p w14:paraId="0672E45E" w14:textId="77777777" w:rsidR="00A56772" w:rsidRPr="002172E3" w:rsidRDefault="00A56772" w:rsidP="00A56772">
      <w:pPr>
        <w:spacing w:after="0" w:line="240" w:lineRule="auto"/>
        <w:rPr>
          <w:rFonts w:ascii="Calibri" w:eastAsia="Times New Roman" w:hAnsi="Calibri" w:cs="Arial"/>
          <w:color w:val="000000"/>
          <w:sz w:val="20"/>
          <w:szCs w:val="20"/>
          <w:lang w:val="hr-HR" w:eastAsia="sl-SI"/>
        </w:rPr>
      </w:pPr>
    </w:p>
    <w:p w14:paraId="00AF9AB5" w14:textId="77777777" w:rsidR="00A56772" w:rsidRPr="002172E3" w:rsidRDefault="00A56772" w:rsidP="00A56772">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0D3ED365" w14:textId="77777777" w:rsidTr="004E138E">
        <w:tc>
          <w:tcPr>
            <w:tcW w:w="1951" w:type="dxa"/>
          </w:tcPr>
          <w:p w14:paraId="6BCEB9D7" w14:textId="77777777" w:rsidR="00190D30" w:rsidRPr="002172E3" w:rsidRDefault="00A56772" w:rsidP="00A56772">
            <w:pPr>
              <w:rPr>
                <w:rFonts w:ascii="Calibri" w:hAnsi="Calibri"/>
                <w:b/>
                <w:color w:val="000000"/>
                <w:lang w:val="hr-HR"/>
              </w:rPr>
            </w:pPr>
            <w:bookmarkStart w:id="22" w:name="_Toc223759887"/>
            <w:r w:rsidRPr="002172E3">
              <w:rPr>
                <w:rFonts w:ascii="Calibri" w:hAnsi="Calibri"/>
                <w:b/>
                <w:color w:val="000000"/>
                <w:lang w:val="hr-HR"/>
              </w:rPr>
              <w:t xml:space="preserve">6.10 </w:t>
            </w:r>
          </w:p>
          <w:p w14:paraId="74BC4DC3" w14:textId="77777777" w:rsidR="00A56772" w:rsidRPr="002172E3" w:rsidRDefault="00A56772" w:rsidP="00A56772">
            <w:pPr>
              <w:rPr>
                <w:rFonts w:ascii="Calibri" w:hAnsi="Calibri"/>
                <w:b/>
                <w:color w:val="000000"/>
                <w:lang w:val="hr-HR"/>
              </w:rPr>
            </w:pPr>
            <w:r w:rsidRPr="002172E3">
              <w:rPr>
                <w:rFonts w:ascii="Calibri" w:hAnsi="Calibri"/>
                <w:b/>
                <w:lang w:val="hr-HR"/>
              </w:rPr>
              <w:t>Evidencija Mehanizacije Izvođača i Osoblja Izvođača</w:t>
            </w:r>
          </w:p>
          <w:bookmarkEnd w:id="22"/>
          <w:p w14:paraId="7700235A" w14:textId="77777777" w:rsidR="00A56772" w:rsidRPr="002172E3" w:rsidRDefault="00A56772" w:rsidP="00A56772">
            <w:pPr>
              <w:keepNext/>
              <w:outlineLvl w:val="1"/>
              <w:rPr>
                <w:rFonts w:ascii="Calibri" w:hAnsi="Calibri" w:cs="Arial"/>
                <w:b/>
                <w:color w:val="000000"/>
                <w:sz w:val="28"/>
                <w:lang w:val="hr-HR"/>
              </w:rPr>
            </w:pPr>
          </w:p>
        </w:tc>
        <w:tc>
          <w:tcPr>
            <w:tcW w:w="284" w:type="dxa"/>
          </w:tcPr>
          <w:p w14:paraId="5B593B17" w14:textId="77777777" w:rsidR="00A56772" w:rsidRPr="002172E3" w:rsidRDefault="00A56772" w:rsidP="00A56772">
            <w:pPr>
              <w:jc w:val="center"/>
              <w:rPr>
                <w:rFonts w:ascii="Calibri" w:hAnsi="Calibri" w:cs="Arial"/>
                <w:b/>
                <w:bCs/>
                <w:color w:val="000000"/>
                <w:lang w:val="hr-HR"/>
              </w:rPr>
            </w:pPr>
          </w:p>
        </w:tc>
        <w:tc>
          <w:tcPr>
            <w:tcW w:w="6804" w:type="dxa"/>
          </w:tcPr>
          <w:p w14:paraId="093CC3E4" w14:textId="77777777" w:rsidR="002D0561" w:rsidRPr="002172E3" w:rsidRDefault="002D0561" w:rsidP="002D0561">
            <w:pPr>
              <w:jc w:val="both"/>
              <w:rPr>
                <w:rFonts w:ascii="Calibri" w:hAnsi="Calibri" w:cs="Arial"/>
                <w:bCs/>
                <w:i/>
                <w:color w:val="000000"/>
                <w:lang w:val="hr-HR"/>
              </w:rPr>
            </w:pPr>
            <w:r w:rsidRPr="002172E3">
              <w:rPr>
                <w:rFonts w:ascii="Calibri" w:hAnsi="Calibri" w:cs="Arial"/>
                <w:bCs/>
                <w:i/>
                <w:color w:val="000000"/>
                <w:lang w:val="hr-HR"/>
              </w:rPr>
              <w:t>Briše se prva rečenica ovog Članka i zamjenjuje se slijedećom:</w:t>
            </w:r>
          </w:p>
          <w:p w14:paraId="7B33AFD5" w14:textId="77777777" w:rsidR="002D0561" w:rsidRPr="002172E3" w:rsidRDefault="002D0561" w:rsidP="002D0561">
            <w:pPr>
              <w:jc w:val="both"/>
              <w:rPr>
                <w:rFonts w:ascii="Calibri" w:hAnsi="Calibri" w:cs="Arial"/>
                <w:bCs/>
                <w:i/>
                <w:color w:val="000000"/>
                <w:lang w:val="hr-HR"/>
              </w:rPr>
            </w:pPr>
            <w:r w:rsidRPr="002172E3">
              <w:rPr>
                <w:rFonts w:ascii="Calibri" w:hAnsi="Calibri" w:cs="Arial"/>
                <w:bCs/>
                <w:i/>
                <w:color w:val="000000"/>
                <w:lang w:val="hr-HR"/>
              </w:rPr>
              <w:t xml:space="preserve"> </w:t>
            </w:r>
          </w:p>
          <w:p w14:paraId="08ED6C74" w14:textId="77777777" w:rsidR="002D0561" w:rsidRPr="002172E3" w:rsidRDefault="002D0561" w:rsidP="002D0561">
            <w:pPr>
              <w:jc w:val="both"/>
              <w:rPr>
                <w:rFonts w:ascii="Calibri" w:hAnsi="Calibri" w:cs="Arial"/>
                <w:bCs/>
                <w:color w:val="000000"/>
                <w:lang w:val="hr-HR"/>
              </w:rPr>
            </w:pPr>
            <w:r w:rsidRPr="002172E3">
              <w:rPr>
                <w:rFonts w:ascii="Calibri" w:hAnsi="Calibri" w:cs="Arial"/>
                <w:bCs/>
                <w:color w:val="000000"/>
                <w:lang w:val="hr-HR"/>
              </w:rPr>
              <w:t xml:space="preserve">Izvođač je dužan dostaviti Inženjeru sve pojedinosti koje se odnose na broj svake skupine Osoblja Izvođača (potpuni i točan popis radnika uz naznaku imena, starosti, spola i sati rada svih radnika), te svaku vrstu Mehanizacije Izvođača na Gradilištu. </w:t>
            </w:r>
          </w:p>
          <w:p w14:paraId="17664B2D" w14:textId="77777777" w:rsidR="002D0561" w:rsidRPr="002172E3" w:rsidRDefault="002D0561" w:rsidP="002D0561">
            <w:pPr>
              <w:jc w:val="both"/>
              <w:rPr>
                <w:rFonts w:ascii="Calibri" w:hAnsi="Calibri" w:cs="Arial"/>
                <w:bCs/>
                <w:i/>
                <w:color w:val="000000"/>
                <w:lang w:val="hr-HR"/>
              </w:rPr>
            </w:pPr>
          </w:p>
          <w:p w14:paraId="4A5EB731" w14:textId="77777777" w:rsidR="002D0561" w:rsidRPr="002172E3" w:rsidRDefault="002D0561" w:rsidP="002D0561">
            <w:pPr>
              <w:jc w:val="both"/>
              <w:rPr>
                <w:rFonts w:ascii="Calibri" w:hAnsi="Calibri" w:cs="Arial"/>
                <w:bCs/>
                <w:i/>
                <w:color w:val="000000"/>
                <w:lang w:val="hr-HR"/>
              </w:rPr>
            </w:pPr>
            <w:r w:rsidRPr="002172E3">
              <w:rPr>
                <w:rFonts w:ascii="Calibri" w:hAnsi="Calibri" w:cs="Arial"/>
                <w:bCs/>
                <w:i/>
                <w:color w:val="000000"/>
                <w:lang w:val="hr-HR"/>
              </w:rPr>
              <w:t xml:space="preserve">U drugoj rečenici ovog Članka iza riječi „detalji″, a prije riječi „moraju″ dodaje se </w:t>
            </w:r>
            <w:r w:rsidRPr="002172E3">
              <w:rPr>
                <w:rFonts w:ascii="Calibri" w:hAnsi="Calibri" w:cs="Arial"/>
                <w:bCs/>
                <w:color w:val="000000"/>
                <w:lang w:val="hr-HR"/>
              </w:rPr>
              <w:t>„se moraju unositi u Građevinski dnevnik u punom opsegu te″</w:t>
            </w:r>
          </w:p>
          <w:p w14:paraId="2EA6B555" w14:textId="77777777" w:rsidR="002D0561" w:rsidRPr="002172E3" w:rsidRDefault="002D0561" w:rsidP="002D0561">
            <w:pPr>
              <w:jc w:val="both"/>
              <w:rPr>
                <w:rFonts w:ascii="Calibri" w:hAnsi="Calibri" w:cs="Arial"/>
                <w:bCs/>
                <w:i/>
                <w:color w:val="000000"/>
                <w:lang w:val="hr-HR"/>
              </w:rPr>
            </w:pPr>
          </w:p>
          <w:p w14:paraId="4C87523F" w14:textId="77777777" w:rsidR="002D0561" w:rsidRPr="002172E3" w:rsidRDefault="002D0561" w:rsidP="002D0561">
            <w:pPr>
              <w:jc w:val="both"/>
              <w:rPr>
                <w:rFonts w:ascii="Calibri" w:hAnsi="Calibri" w:cs="Arial"/>
                <w:bCs/>
                <w:i/>
                <w:color w:val="000000"/>
                <w:lang w:val="hr-HR"/>
              </w:rPr>
            </w:pPr>
            <w:r w:rsidRPr="002172E3">
              <w:rPr>
                <w:rFonts w:ascii="Calibri" w:hAnsi="Calibri" w:cs="Arial"/>
                <w:bCs/>
                <w:i/>
                <w:color w:val="000000"/>
                <w:lang w:val="hr-HR"/>
              </w:rPr>
              <w:t>Dodaje se treća rečenica ovog Članka koja glasi:</w:t>
            </w:r>
          </w:p>
          <w:p w14:paraId="7E6B28F4" w14:textId="77777777" w:rsidR="002D0561" w:rsidRPr="002172E3" w:rsidRDefault="002D0561" w:rsidP="002D0561">
            <w:pPr>
              <w:jc w:val="both"/>
              <w:rPr>
                <w:rFonts w:ascii="Calibri" w:hAnsi="Calibri" w:cs="Arial"/>
                <w:bCs/>
                <w:i/>
                <w:color w:val="000000"/>
                <w:lang w:val="hr-HR"/>
              </w:rPr>
            </w:pPr>
          </w:p>
          <w:p w14:paraId="700F1252" w14:textId="77777777" w:rsidR="00A56772" w:rsidRPr="002172E3" w:rsidRDefault="002D0561" w:rsidP="002D0561">
            <w:pPr>
              <w:jc w:val="both"/>
              <w:rPr>
                <w:rFonts w:ascii="Calibri" w:hAnsi="Calibri" w:cs="Arial"/>
                <w:color w:val="000000"/>
                <w:lang w:val="hr-HR"/>
              </w:rPr>
            </w:pPr>
            <w:r w:rsidRPr="002172E3">
              <w:rPr>
                <w:rFonts w:ascii="Calibri" w:hAnsi="Calibri" w:cs="Arial"/>
                <w:bCs/>
                <w:color w:val="000000"/>
                <w:lang w:val="hr-HR"/>
              </w:rPr>
              <w:t>Detalji moraju biti dostupni za provjeru u normalno radno vrijeme.</w:t>
            </w:r>
            <w:r w:rsidR="00A56772" w:rsidRPr="002172E3">
              <w:rPr>
                <w:rFonts w:ascii="Calibri" w:hAnsi="Calibri" w:cs="Arial"/>
                <w:color w:val="000000"/>
                <w:lang w:val="hr-HR"/>
              </w:rPr>
              <w:t xml:space="preserve"> </w:t>
            </w:r>
          </w:p>
        </w:tc>
      </w:tr>
    </w:tbl>
    <w:p w14:paraId="3E408A0E" w14:textId="77777777" w:rsidR="00A56772" w:rsidRPr="002172E3" w:rsidRDefault="00A56772" w:rsidP="00A56772">
      <w:pPr>
        <w:spacing w:after="0" w:line="240" w:lineRule="auto"/>
        <w:ind w:left="567"/>
        <w:rPr>
          <w:rFonts w:ascii="Calibri" w:eastAsia="Times New Roman" w:hAnsi="Calibri" w:cs="Arial"/>
          <w:color w:val="000000"/>
          <w:sz w:val="20"/>
          <w:szCs w:val="20"/>
          <w:lang w:val="hr-HR" w:eastAsia="sl-SI"/>
        </w:rPr>
      </w:pPr>
    </w:p>
    <w:p w14:paraId="4CFD160C" w14:textId="77777777" w:rsidR="00CE3D67" w:rsidRPr="002172E3" w:rsidRDefault="00CE3D67">
      <w:pPr>
        <w:rPr>
          <w:rFonts w:ascii="Calibri" w:eastAsia="Times New Roman" w:hAnsi="Calibri" w:cs="Arial"/>
          <w:color w:val="000000"/>
          <w:sz w:val="20"/>
          <w:szCs w:val="20"/>
          <w:lang w:val="hr-HR" w:eastAsia="sl-SI"/>
        </w:rPr>
      </w:pPr>
      <w:r w:rsidRPr="002172E3">
        <w:rPr>
          <w:rFonts w:ascii="Calibri" w:eastAsia="Times New Roman" w:hAnsi="Calibri" w:cs="Arial"/>
          <w:color w:val="000000"/>
          <w:sz w:val="20"/>
          <w:szCs w:val="20"/>
          <w:lang w:val="hr-HR" w:eastAsia="sl-SI"/>
        </w:rPr>
        <w:br w:type="page"/>
      </w:r>
    </w:p>
    <w:p w14:paraId="2443B7D5" w14:textId="77777777" w:rsidR="00A56772" w:rsidRPr="002172E3" w:rsidRDefault="00A56772" w:rsidP="00A56772">
      <w:pPr>
        <w:spacing w:after="0" w:line="240" w:lineRule="auto"/>
        <w:ind w:left="567"/>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55A8E581" w14:textId="77777777" w:rsidTr="004E138E">
        <w:tc>
          <w:tcPr>
            <w:tcW w:w="1951" w:type="dxa"/>
          </w:tcPr>
          <w:p w14:paraId="54F02851" w14:textId="77777777" w:rsidR="00190D30" w:rsidRPr="002172E3" w:rsidRDefault="00A56772" w:rsidP="00A56772">
            <w:pPr>
              <w:rPr>
                <w:rFonts w:ascii="Calibri" w:hAnsi="Calibri" w:cs="Arial"/>
                <w:b/>
                <w:lang w:val="hr-HR"/>
              </w:rPr>
            </w:pPr>
            <w:r w:rsidRPr="002172E3">
              <w:rPr>
                <w:rFonts w:ascii="Calibri" w:hAnsi="Calibri" w:cs="Arial"/>
                <w:b/>
                <w:lang w:val="hr-HR"/>
              </w:rPr>
              <w:t xml:space="preserve">6.12 </w:t>
            </w:r>
          </w:p>
          <w:p w14:paraId="1C477F46" w14:textId="77777777" w:rsidR="00A56772" w:rsidRPr="002172E3" w:rsidRDefault="00A56772" w:rsidP="00A56772">
            <w:pPr>
              <w:rPr>
                <w:rFonts w:ascii="Calibri" w:hAnsi="Calibri"/>
                <w:color w:val="000000"/>
                <w:lang w:val="hr-HR"/>
              </w:rPr>
            </w:pPr>
            <w:r w:rsidRPr="002172E3">
              <w:rPr>
                <w:rFonts w:ascii="Calibri" w:hAnsi="Calibri" w:cs="Arial"/>
                <w:b/>
                <w:lang w:val="hr-HR"/>
              </w:rPr>
              <w:t>Strano osoblje</w:t>
            </w:r>
            <w:r w:rsidRPr="002172E3">
              <w:rPr>
                <w:rFonts w:ascii="Calibri" w:hAnsi="Calibri"/>
                <w:lang w:val="hr-HR"/>
              </w:rPr>
              <w:t xml:space="preserve">  </w:t>
            </w:r>
          </w:p>
        </w:tc>
        <w:tc>
          <w:tcPr>
            <w:tcW w:w="284" w:type="dxa"/>
          </w:tcPr>
          <w:p w14:paraId="7DEA5DB8" w14:textId="77777777" w:rsidR="00A56772" w:rsidRPr="002172E3" w:rsidRDefault="00A56772" w:rsidP="00A56772">
            <w:pPr>
              <w:jc w:val="center"/>
              <w:rPr>
                <w:rFonts w:ascii="Calibri" w:hAnsi="Calibri" w:cs="Arial"/>
                <w:b/>
                <w:bCs/>
                <w:color w:val="000000"/>
                <w:lang w:val="hr-HR"/>
              </w:rPr>
            </w:pPr>
          </w:p>
        </w:tc>
        <w:tc>
          <w:tcPr>
            <w:tcW w:w="6804" w:type="dxa"/>
          </w:tcPr>
          <w:p w14:paraId="231A4C03" w14:textId="77777777" w:rsidR="00A56772" w:rsidRPr="002172E3" w:rsidRDefault="00A56772" w:rsidP="00A56772">
            <w:pPr>
              <w:jc w:val="both"/>
              <w:rPr>
                <w:rFonts w:ascii="Calibri" w:hAnsi="Calibri" w:cs="Arial"/>
                <w:bCs/>
                <w:i/>
                <w:color w:val="000000"/>
                <w:lang w:val="hr-HR"/>
              </w:rPr>
            </w:pPr>
            <w:r w:rsidRPr="002172E3">
              <w:rPr>
                <w:rFonts w:ascii="Calibri" w:hAnsi="Calibri" w:cs="Arial"/>
                <w:bCs/>
                <w:i/>
                <w:color w:val="000000"/>
                <w:lang w:val="hr-HR"/>
              </w:rPr>
              <w:t>Dodatni Članak 6.12:</w:t>
            </w:r>
          </w:p>
          <w:p w14:paraId="42E2E5C8" w14:textId="77777777" w:rsidR="00A56772" w:rsidRPr="002172E3" w:rsidRDefault="00A56772" w:rsidP="00A56772">
            <w:pPr>
              <w:ind w:firstLine="709"/>
              <w:jc w:val="both"/>
              <w:rPr>
                <w:rFonts w:ascii="Calibri" w:hAnsi="Calibri" w:cs="Arial"/>
                <w:color w:val="000000"/>
                <w:lang w:val="hr-HR"/>
              </w:rPr>
            </w:pPr>
          </w:p>
          <w:p w14:paraId="15960991" w14:textId="730E48A9" w:rsidR="00A56772" w:rsidRPr="002172E3" w:rsidRDefault="00A56772" w:rsidP="00A56772">
            <w:pPr>
              <w:widowControl w:val="0"/>
              <w:autoSpaceDE w:val="0"/>
              <w:autoSpaceDN w:val="0"/>
              <w:adjustRightInd w:val="0"/>
              <w:jc w:val="both"/>
              <w:rPr>
                <w:rFonts w:ascii="Calibri" w:hAnsi="Calibri" w:cs="Calibri"/>
                <w:color w:val="000000"/>
                <w:sz w:val="24"/>
                <w:szCs w:val="24"/>
                <w:lang w:val="hr-HR" w:eastAsia="hr-HR"/>
              </w:rPr>
            </w:pPr>
            <w:r w:rsidRPr="002172E3">
              <w:rPr>
                <w:rFonts w:ascii="Calibri" w:hAnsi="Calibri" w:cs="Arial"/>
                <w:color w:val="000000"/>
                <w:lang w:val="hr-HR" w:eastAsia="hr-HR"/>
              </w:rPr>
              <w:t xml:space="preserve">Izvođač može dovesti strano osoblje koje je potrebno za izvođenje Radova u opsegu </w:t>
            </w:r>
            <w:r w:rsidRPr="002E3422">
              <w:rPr>
                <w:rFonts w:ascii="Calibri" w:hAnsi="Calibri" w:cs="Arial"/>
                <w:color w:val="000000"/>
                <w:lang w:val="hr-HR" w:eastAsia="hr-HR"/>
              </w:rPr>
              <w:t xml:space="preserve">dopuštenom </w:t>
            </w:r>
            <w:r w:rsidR="00DF4090">
              <w:rPr>
                <w:rFonts w:ascii="Calibri" w:hAnsi="Calibri" w:cs="Arial"/>
                <w:bCs/>
                <w:color w:val="000000"/>
              </w:rPr>
              <w:t>po Zakonu</w:t>
            </w:r>
            <w:r w:rsidRPr="002E3422">
              <w:rPr>
                <w:rFonts w:ascii="Calibri" w:hAnsi="Calibri" w:cs="Arial"/>
                <w:color w:val="000000"/>
                <w:lang w:val="hr-HR" w:eastAsia="hr-HR"/>
              </w:rPr>
              <w:t>. Izvođač</w:t>
            </w:r>
            <w:r w:rsidRPr="002172E3">
              <w:rPr>
                <w:rFonts w:ascii="Calibri" w:hAnsi="Calibri" w:cs="Arial"/>
                <w:color w:val="000000"/>
                <w:lang w:val="hr-HR" w:eastAsia="hr-HR"/>
              </w:rPr>
              <w:t xml:space="preserve"> mora osigurati da to osoblje ima potrebne boravišne vize i radne dozvole. Svi troškovi vezani uz rad stranog osoblja su odgovornost Izvođača.</w:t>
            </w:r>
          </w:p>
          <w:p w14:paraId="37F9C655" w14:textId="77777777" w:rsidR="00A56772" w:rsidRPr="002172E3" w:rsidRDefault="00A56772" w:rsidP="00A56772">
            <w:pPr>
              <w:widowControl w:val="0"/>
              <w:autoSpaceDE w:val="0"/>
              <w:autoSpaceDN w:val="0"/>
              <w:adjustRightInd w:val="0"/>
              <w:jc w:val="both"/>
              <w:rPr>
                <w:rFonts w:ascii="Calibri" w:hAnsi="Calibri" w:cs="Arial"/>
                <w:color w:val="000000"/>
                <w:lang w:val="hr-HR" w:eastAsia="hr-HR"/>
              </w:rPr>
            </w:pPr>
          </w:p>
          <w:p w14:paraId="043A8FBD" w14:textId="77777777" w:rsidR="00A56772" w:rsidRPr="002172E3" w:rsidRDefault="00A56772" w:rsidP="00A56772">
            <w:pPr>
              <w:widowControl w:val="0"/>
              <w:autoSpaceDE w:val="0"/>
              <w:autoSpaceDN w:val="0"/>
              <w:adjustRightInd w:val="0"/>
              <w:jc w:val="both"/>
              <w:rPr>
                <w:rFonts w:ascii="Calibri" w:hAnsi="Calibri" w:cs="Arial"/>
                <w:color w:val="000000"/>
                <w:lang w:val="hr-HR" w:eastAsia="hr-HR"/>
              </w:rPr>
            </w:pPr>
            <w:r w:rsidRPr="002172E3">
              <w:rPr>
                <w:rFonts w:ascii="Calibri" w:hAnsi="Calibri" w:cs="Arial"/>
                <w:color w:val="000000"/>
                <w:lang w:val="hr-HR" w:eastAsia="hr-HR"/>
              </w:rPr>
              <w:t>Izvođač će biti odgovoran za povratak tog osoblja na mjesto gdje je regrutirano ili do njihovog prebivališta. U slučaju smrti bilo kojeg od tog osoblja ili člana njihove obitelji, Izvođač će biti odgovoran za odgovarajuće aranžmane vezano za njegov povratak ili pogreb.</w:t>
            </w:r>
          </w:p>
        </w:tc>
      </w:tr>
    </w:tbl>
    <w:p w14:paraId="4B796745" w14:textId="77777777" w:rsidR="00A56772" w:rsidRPr="002172E3" w:rsidRDefault="00A56772" w:rsidP="00A56772">
      <w:pPr>
        <w:spacing w:after="0" w:line="240" w:lineRule="auto"/>
        <w:ind w:left="567"/>
        <w:rPr>
          <w:rFonts w:ascii="Calibri" w:eastAsia="Times New Roman" w:hAnsi="Calibri" w:cs="Arial"/>
          <w:color w:val="000000"/>
          <w:sz w:val="20"/>
          <w:szCs w:val="20"/>
          <w:lang w:val="hr-HR" w:eastAsia="sl-SI"/>
        </w:rPr>
      </w:pPr>
    </w:p>
    <w:p w14:paraId="0B7BA101" w14:textId="77777777" w:rsidR="00A56772" w:rsidRPr="002172E3" w:rsidRDefault="00A56772" w:rsidP="00A56772">
      <w:pPr>
        <w:spacing w:after="0" w:line="240" w:lineRule="auto"/>
        <w:rPr>
          <w:rFonts w:ascii="Calibri" w:eastAsia="Times New Roman" w:hAnsi="Calibri" w:cs="Times New Roman"/>
          <w:sz w:val="20"/>
          <w:szCs w:val="20"/>
          <w:lang w:val="hr-HR" w:eastAsia="sl-SI"/>
        </w:rPr>
      </w:pPr>
      <w:bookmarkStart w:id="23" w:name="_Toc223759893"/>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36A89B95" w14:textId="77777777" w:rsidTr="004E138E">
        <w:tc>
          <w:tcPr>
            <w:tcW w:w="1951" w:type="dxa"/>
          </w:tcPr>
          <w:p w14:paraId="20DC5C29" w14:textId="77777777" w:rsidR="00190D30" w:rsidRPr="002172E3" w:rsidRDefault="00A56772" w:rsidP="00A56772">
            <w:pPr>
              <w:widowControl w:val="0"/>
              <w:autoSpaceDE w:val="0"/>
              <w:autoSpaceDN w:val="0"/>
              <w:adjustRightInd w:val="0"/>
              <w:rPr>
                <w:rFonts w:ascii="Calibri" w:hAnsi="Calibri" w:cs="Arial"/>
                <w:b/>
                <w:color w:val="000000"/>
                <w:lang w:val="hr-HR" w:eastAsia="hr-HR"/>
              </w:rPr>
            </w:pPr>
            <w:r w:rsidRPr="002172E3">
              <w:rPr>
                <w:rFonts w:ascii="Calibri" w:hAnsi="Calibri" w:cs="Arial"/>
                <w:b/>
                <w:color w:val="000000"/>
                <w:lang w:val="hr-HR" w:eastAsia="hr-HR"/>
              </w:rPr>
              <w:t xml:space="preserve">6.13 </w:t>
            </w:r>
          </w:p>
          <w:p w14:paraId="40C85E98" w14:textId="77777777" w:rsidR="00A56772" w:rsidRPr="002172E3" w:rsidRDefault="00A56772" w:rsidP="00A56772">
            <w:pPr>
              <w:widowControl w:val="0"/>
              <w:autoSpaceDE w:val="0"/>
              <w:autoSpaceDN w:val="0"/>
              <w:adjustRightInd w:val="0"/>
              <w:rPr>
                <w:rFonts w:ascii="Calibri" w:hAnsi="Calibri" w:cs="Arial"/>
                <w:b/>
                <w:color w:val="000000"/>
                <w:lang w:val="hr-HR" w:eastAsia="hr-HR"/>
              </w:rPr>
            </w:pPr>
            <w:r w:rsidRPr="002172E3">
              <w:rPr>
                <w:rFonts w:ascii="Calibri" w:hAnsi="Calibri" w:cs="Arial"/>
                <w:b/>
                <w:color w:val="000000"/>
                <w:lang w:val="hr-HR" w:eastAsia="hr-HR"/>
              </w:rPr>
              <w:t>Praznici i vjerski običaji</w:t>
            </w:r>
          </w:p>
          <w:p w14:paraId="61E1D4EB" w14:textId="77777777" w:rsidR="00A56772" w:rsidRPr="002172E3" w:rsidRDefault="00A56772" w:rsidP="00A56772">
            <w:pPr>
              <w:widowControl w:val="0"/>
              <w:autoSpaceDE w:val="0"/>
              <w:autoSpaceDN w:val="0"/>
              <w:adjustRightInd w:val="0"/>
              <w:rPr>
                <w:rFonts w:ascii="Calibri" w:hAnsi="Calibri" w:cs="Calibri"/>
                <w:b/>
                <w:color w:val="000000"/>
                <w:sz w:val="24"/>
                <w:szCs w:val="24"/>
                <w:lang w:val="hr-HR" w:eastAsia="hr-HR"/>
              </w:rPr>
            </w:pPr>
          </w:p>
        </w:tc>
        <w:tc>
          <w:tcPr>
            <w:tcW w:w="284" w:type="dxa"/>
          </w:tcPr>
          <w:p w14:paraId="2FB22432" w14:textId="77777777" w:rsidR="00A56772" w:rsidRPr="002172E3" w:rsidRDefault="00A56772" w:rsidP="00A56772">
            <w:pPr>
              <w:jc w:val="center"/>
              <w:rPr>
                <w:rFonts w:ascii="Calibri" w:hAnsi="Calibri" w:cs="Arial"/>
                <w:b/>
                <w:bCs/>
                <w:color w:val="000000"/>
                <w:lang w:val="hr-HR"/>
              </w:rPr>
            </w:pPr>
          </w:p>
        </w:tc>
        <w:tc>
          <w:tcPr>
            <w:tcW w:w="6804" w:type="dxa"/>
          </w:tcPr>
          <w:p w14:paraId="6023706C" w14:textId="77777777" w:rsidR="00A56772" w:rsidRPr="002172E3" w:rsidRDefault="00A56772" w:rsidP="00A56772">
            <w:pPr>
              <w:jc w:val="both"/>
              <w:rPr>
                <w:rFonts w:ascii="Calibri" w:hAnsi="Calibri" w:cs="Arial"/>
                <w:bCs/>
                <w:i/>
                <w:color w:val="000000"/>
                <w:lang w:val="hr-HR"/>
              </w:rPr>
            </w:pPr>
            <w:r w:rsidRPr="002172E3">
              <w:rPr>
                <w:rFonts w:ascii="Calibri" w:hAnsi="Calibri" w:cs="Arial"/>
                <w:bCs/>
                <w:i/>
                <w:color w:val="000000"/>
                <w:lang w:val="hr-HR"/>
              </w:rPr>
              <w:t>Dodatni Članak 6.13:</w:t>
            </w:r>
          </w:p>
          <w:p w14:paraId="4A9CCC68" w14:textId="77777777" w:rsidR="00A56772" w:rsidRPr="002172E3" w:rsidRDefault="00A56772" w:rsidP="00A56772">
            <w:pPr>
              <w:widowControl w:val="0"/>
              <w:autoSpaceDE w:val="0"/>
              <w:autoSpaceDN w:val="0"/>
              <w:adjustRightInd w:val="0"/>
              <w:jc w:val="both"/>
              <w:rPr>
                <w:rFonts w:ascii="Calibri" w:hAnsi="Calibri" w:cs="Arial"/>
                <w:color w:val="000000"/>
                <w:lang w:val="hr-HR" w:eastAsia="hr-HR"/>
              </w:rPr>
            </w:pPr>
          </w:p>
          <w:p w14:paraId="7C5A7E34" w14:textId="77777777" w:rsidR="00A56772" w:rsidRPr="002172E3" w:rsidRDefault="004B2252" w:rsidP="00A56772">
            <w:pPr>
              <w:widowControl w:val="0"/>
              <w:autoSpaceDE w:val="0"/>
              <w:autoSpaceDN w:val="0"/>
              <w:adjustRightInd w:val="0"/>
              <w:jc w:val="both"/>
              <w:rPr>
                <w:rFonts w:ascii="Calibri" w:hAnsi="Calibri" w:cs="Arial"/>
                <w:color w:val="000000"/>
                <w:lang w:val="hr-HR" w:eastAsia="hr-HR"/>
              </w:rPr>
            </w:pPr>
            <w:r w:rsidRPr="002172E3">
              <w:rPr>
                <w:rFonts w:ascii="Calibri" w:hAnsi="Calibri" w:cs="Arial"/>
                <w:color w:val="000000"/>
                <w:lang w:val="hr-HR" w:eastAsia="hr-HR"/>
              </w:rPr>
              <w:t>Izvođač neće obavljati Radove na državne praznike, dane odmora, osim po odobrenju Inženjera</w:t>
            </w:r>
            <w:r w:rsidR="00A56772" w:rsidRPr="002172E3">
              <w:rPr>
                <w:rFonts w:ascii="Calibri" w:hAnsi="Calibri" w:cs="Arial"/>
                <w:color w:val="000000"/>
                <w:lang w:val="hr-HR" w:eastAsia="hr-HR"/>
              </w:rPr>
              <w:t xml:space="preserve">. </w:t>
            </w:r>
          </w:p>
        </w:tc>
      </w:tr>
    </w:tbl>
    <w:p w14:paraId="7D65855B" w14:textId="77777777" w:rsidR="004E138E" w:rsidRPr="002172E3" w:rsidRDefault="004E138E" w:rsidP="00A56772">
      <w:pPr>
        <w:spacing w:after="0" w:line="240" w:lineRule="auto"/>
        <w:rPr>
          <w:rFonts w:ascii="Calibri" w:eastAsia="Times New Roman" w:hAnsi="Calibri" w:cs="Times New Roman"/>
          <w:sz w:val="20"/>
          <w:szCs w:val="20"/>
          <w:lang w:val="hr-HR" w:eastAsia="sl-SI"/>
        </w:rPr>
      </w:pPr>
    </w:p>
    <w:p w14:paraId="3AB9F948" w14:textId="77777777" w:rsidR="004E138E" w:rsidRPr="002172E3" w:rsidRDefault="004E138E">
      <w:pPr>
        <w:rPr>
          <w:rFonts w:ascii="Calibri" w:eastAsia="Times New Roman" w:hAnsi="Calibri" w:cs="Times New Roman"/>
          <w:sz w:val="20"/>
          <w:szCs w:val="20"/>
          <w:lang w:val="hr-HR" w:eastAsia="sl-SI"/>
        </w:rPr>
      </w:pPr>
      <w:r w:rsidRPr="002172E3">
        <w:rPr>
          <w:rFonts w:ascii="Calibri" w:eastAsia="Times New Roman" w:hAnsi="Calibri" w:cs="Times New Roman"/>
          <w:sz w:val="20"/>
          <w:szCs w:val="20"/>
          <w:lang w:val="hr-HR" w:eastAsia="sl-SI"/>
        </w:rPr>
        <w:br w:type="page"/>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A56772" w:rsidRPr="002172E3" w14:paraId="73622A46" w14:textId="77777777" w:rsidTr="00BA4A2E">
        <w:tc>
          <w:tcPr>
            <w:tcW w:w="8931" w:type="dxa"/>
            <w:tcBorders>
              <w:top w:val="nil"/>
              <w:left w:val="nil"/>
              <w:bottom w:val="single" w:sz="4" w:space="0" w:color="1F497D" w:themeColor="text2"/>
              <w:right w:val="nil"/>
            </w:tcBorders>
          </w:tcPr>
          <w:p w14:paraId="249B42E6" w14:textId="77777777" w:rsidR="00A56772" w:rsidRPr="002172E3" w:rsidRDefault="00A56772" w:rsidP="00A56772">
            <w:pPr>
              <w:spacing w:after="0" w:line="240" w:lineRule="auto"/>
              <w:outlineLvl w:val="0"/>
              <w:rPr>
                <w:rFonts w:ascii="Calibri" w:eastAsia="Times New Roman" w:hAnsi="Calibri" w:cs="Arial"/>
                <w:b/>
                <w:sz w:val="28"/>
                <w:szCs w:val="20"/>
                <w:lang w:val="hr-HR" w:eastAsia="sl-SI"/>
              </w:rPr>
            </w:pPr>
            <w:r w:rsidRPr="002172E3">
              <w:rPr>
                <w:rFonts w:ascii="Calibri" w:eastAsia="Times New Roman" w:hAnsi="Calibri" w:cs="Arial"/>
                <w:b/>
                <w:sz w:val="28"/>
                <w:szCs w:val="20"/>
                <w:lang w:val="hr-HR" w:eastAsia="sl-SI"/>
              </w:rPr>
              <w:lastRenderedPageBreak/>
              <w:t>7. Postrojenje, Materijali i izrada</w:t>
            </w:r>
            <w:bookmarkEnd w:id="23"/>
          </w:p>
        </w:tc>
      </w:tr>
    </w:tbl>
    <w:p w14:paraId="17FCAC87" w14:textId="77777777" w:rsidR="00A56772" w:rsidRPr="002172E3" w:rsidRDefault="00A56772" w:rsidP="00A56772">
      <w:pPr>
        <w:spacing w:after="0" w:line="240" w:lineRule="auto"/>
        <w:ind w:left="567"/>
        <w:rPr>
          <w:rFonts w:ascii="Calibri" w:eastAsia="Times New Roman" w:hAnsi="Calibri" w:cs="Arial"/>
          <w:sz w:val="20"/>
          <w:szCs w:val="20"/>
          <w:lang w:val="hr-HR" w:eastAsia="sl-SI"/>
        </w:rPr>
      </w:pPr>
    </w:p>
    <w:p w14:paraId="53737C80" w14:textId="77777777" w:rsidR="00A56772" w:rsidRPr="002172E3" w:rsidRDefault="00A56772" w:rsidP="00A56772">
      <w:pPr>
        <w:spacing w:after="0" w:line="240" w:lineRule="auto"/>
        <w:ind w:left="567"/>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22651D34" w14:textId="77777777" w:rsidTr="004E138E">
        <w:tc>
          <w:tcPr>
            <w:tcW w:w="1951" w:type="dxa"/>
          </w:tcPr>
          <w:p w14:paraId="107C22F4" w14:textId="77777777" w:rsidR="00190D30" w:rsidRPr="002172E3" w:rsidRDefault="00A56772" w:rsidP="00A56772">
            <w:pPr>
              <w:rPr>
                <w:rFonts w:ascii="Calibri" w:hAnsi="Calibri"/>
                <w:b/>
                <w:color w:val="000000"/>
                <w:lang w:val="hr-HR"/>
              </w:rPr>
            </w:pPr>
            <w:bookmarkStart w:id="24" w:name="_Toc223759894"/>
            <w:r w:rsidRPr="002172E3">
              <w:rPr>
                <w:rFonts w:ascii="Calibri" w:hAnsi="Calibri"/>
                <w:b/>
                <w:color w:val="000000"/>
                <w:lang w:val="hr-HR"/>
              </w:rPr>
              <w:t xml:space="preserve">7.4 </w:t>
            </w:r>
          </w:p>
          <w:p w14:paraId="0555A610" w14:textId="77777777" w:rsidR="00A56772" w:rsidRPr="002172E3" w:rsidRDefault="00A56772" w:rsidP="00A56772">
            <w:pPr>
              <w:rPr>
                <w:rFonts w:ascii="Calibri" w:hAnsi="Calibri"/>
                <w:b/>
                <w:color w:val="000000"/>
                <w:lang w:val="hr-HR"/>
              </w:rPr>
            </w:pPr>
            <w:r w:rsidRPr="002172E3">
              <w:rPr>
                <w:rFonts w:ascii="Calibri" w:hAnsi="Calibri"/>
                <w:b/>
                <w:lang w:val="hr-HR"/>
              </w:rPr>
              <w:t>Ispitivanje</w:t>
            </w:r>
          </w:p>
          <w:bookmarkEnd w:id="24"/>
          <w:p w14:paraId="41D068DD" w14:textId="77777777" w:rsidR="00A56772" w:rsidRPr="002172E3" w:rsidRDefault="00A56772" w:rsidP="00A56772">
            <w:pPr>
              <w:keepNext/>
              <w:outlineLvl w:val="1"/>
              <w:rPr>
                <w:rFonts w:ascii="Calibri" w:hAnsi="Calibri" w:cs="Arial"/>
                <w:b/>
                <w:color w:val="000000"/>
                <w:sz w:val="28"/>
                <w:lang w:val="hr-HR"/>
              </w:rPr>
            </w:pPr>
          </w:p>
        </w:tc>
        <w:tc>
          <w:tcPr>
            <w:tcW w:w="284" w:type="dxa"/>
          </w:tcPr>
          <w:p w14:paraId="7353B0D6" w14:textId="77777777" w:rsidR="00A56772" w:rsidRPr="002172E3" w:rsidRDefault="00A56772" w:rsidP="00A56772">
            <w:pPr>
              <w:jc w:val="center"/>
              <w:rPr>
                <w:rFonts w:ascii="Calibri" w:hAnsi="Calibri" w:cs="Arial"/>
                <w:b/>
                <w:bCs/>
                <w:color w:val="000000"/>
                <w:lang w:val="hr-HR"/>
              </w:rPr>
            </w:pPr>
          </w:p>
        </w:tc>
        <w:tc>
          <w:tcPr>
            <w:tcW w:w="6804" w:type="dxa"/>
          </w:tcPr>
          <w:p w14:paraId="6CB3F7AD" w14:textId="77777777" w:rsidR="00A56772" w:rsidRPr="002172E3" w:rsidRDefault="00A56772" w:rsidP="00A56772">
            <w:pPr>
              <w:jc w:val="both"/>
              <w:rPr>
                <w:rFonts w:ascii="Calibri" w:hAnsi="Calibri" w:cs="Arial"/>
                <w:bCs/>
                <w:i/>
                <w:color w:val="000000"/>
                <w:lang w:val="hr-HR"/>
              </w:rPr>
            </w:pPr>
            <w:r w:rsidRPr="002172E3">
              <w:rPr>
                <w:rFonts w:ascii="Calibri" w:hAnsi="Calibri" w:cs="Arial"/>
                <w:bCs/>
                <w:i/>
                <w:color w:val="000000"/>
                <w:lang w:val="hr-HR"/>
              </w:rPr>
              <w:t>Dodati na kraju ovog Članka:</w:t>
            </w:r>
          </w:p>
          <w:p w14:paraId="4F31A474" w14:textId="77777777" w:rsidR="00A56772" w:rsidRPr="002172E3" w:rsidRDefault="00A56772" w:rsidP="00A56772">
            <w:pPr>
              <w:jc w:val="both"/>
              <w:rPr>
                <w:rFonts w:ascii="Calibri" w:hAnsi="Calibri" w:cs="Arial"/>
                <w:color w:val="000000"/>
                <w:lang w:val="hr-HR"/>
              </w:rPr>
            </w:pPr>
          </w:p>
          <w:p w14:paraId="3E7ED2AD" w14:textId="77777777" w:rsidR="00A56772" w:rsidRPr="002172E3" w:rsidRDefault="00A56772" w:rsidP="00A56772">
            <w:pPr>
              <w:jc w:val="both"/>
              <w:rPr>
                <w:rFonts w:ascii="Calibri" w:hAnsi="Calibri" w:cs="Arial"/>
                <w:color w:val="000000"/>
                <w:lang w:val="hr-HR"/>
              </w:rPr>
            </w:pPr>
            <w:r w:rsidRPr="002172E3">
              <w:rPr>
                <w:rFonts w:ascii="Calibri" w:hAnsi="Calibri" w:cs="Arial"/>
                <w:color w:val="000000"/>
                <w:lang w:val="hr-HR"/>
              </w:rPr>
              <w:t>Kada se ispitivanja ili pregledi moraju obaviti od strane hrvatskih ovlaštenih neovisnih trećih osoba, prema odredbama Zakona, one će biti unajmljene i plaćene od Izvođača.</w:t>
            </w:r>
          </w:p>
        </w:tc>
      </w:tr>
    </w:tbl>
    <w:p w14:paraId="1C1E0C04" w14:textId="77777777" w:rsidR="00A56772" w:rsidRPr="002172E3" w:rsidRDefault="00A56772" w:rsidP="00A56772">
      <w:pPr>
        <w:spacing w:after="0" w:line="240" w:lineRule="auto"/>
        <w:ind w:left="567"/>
        <w:rPr>
          <w:rFonts w:ascii="Calibri" w:eastAsia="Times New Roman" w:hAnsi="Calibri" w:cs="Arial"/>
          <w:color w:val="000000"/>
          <w:sz w:val="20"/>
          <w:szCs w:val="20"/>
          <w:lang w:val="hr-HR" w:eastAsia="sl-SI"/>
        </w:rPr>
      </w:pPr>
    </w:p>
    <w:p w14:paraId="47BFAACD" w14:textId="77777777" w:rsidR="001E59AC" w:rsidRPr="002172E3" w:rsidRDefault="001E59AC" w:rsidP="00A56772">
      <w:pPr>
        <w:spacing w:after="0" w:line="240" w:lineRule="auto"/>
        <w:ind w:left="567"/>
        <w:rPr>
          <w:rFonts w:ascii="Calibri" w:eastAsia="Times New Roman" w:hAnsi="Calibri" w:cs="Arial"/>
          <w:color w:val="000000"/>
          <w:sz w:val="20"/>
          <w:szCs w:val="20"/>
          <w:lang w:val="hr-HR" w:eastAsia="sl-SI"/>
        </w:rPr>
      </w:pPr>
    </w:p>
    <w:tbl>
      <w:tblPr>
        <w:tblW w:w="9322" w:type="dxa"/>
        <w:tblLayout w:type="fixed"/>
        <w:tblLook w:val="0000" w:firstRow="0" w:lastRow="0" w:firstColumn="0" w:lastColumn="0" w:noHBand="0" w:noVBand="0"/>
      </w:tblPr>
      <w:tblGrid>
        <w:gridCol w:w="1951"/>
        <w:gridCol w:w="284"/>
        <w:gridCol w:w="7087"/>
      </w:tblGrid>
      <w:tr w:rsidR="00C574D9" w:rsidRPr="002172E3" w14:paraId="4B525E02" w14:textId="77777777" w:rsidTr="002F36F1">
        <w:tc>
          <w:tcPr>
            <w:tcW w:w="1951" w:type="dxa"/>
          </w:tcPr>
          <w:p w14:paraId="1F0860E7" w14:textId="77777777" w:rsidR="00C574D9" w:rsidRPr="002172E3" w:rsidRDefault="00C574D9" w:rsidP="00C574D9">
            <w:pPr>
              <w:spacing w:after="0" w:line="240" w:lineRule="auto"/>
              <w:rPr>
                <w:rFonts w:ascii="Calibri" w:hAnsi="Calibri"/>
                <w:b/>
                <w:color w:val="000000"/>
                <w:sz w:val="20"/>
                <w:szCs w:val="20"/>
                <w:lang w:val="hr-HR"/>
              </w:rPr>
            </w:pPr>
            <w:r w:rsidRPr="002172E3">
              <w:rPr>
                <w:rFonts w:ascii="Calibri" w:hAnsi="Calibri"/>
                <w:b/>
                <w:color w:val="000000"/>
                <w:sz w:val="20"/>
                <w:szCs w:val="20"/>
                <w:lang w:val="hr-HR"/>
              </w:rPr>
              <w:t xml:space="preserve">7.7 </w:t>
            </w:r>
          </w:p>
          <w:p w14:paraId="1F7A3D03" w14:textId="77777777" w:rsidR="00C574D9" w:rsidRPr="002172E3" w:rsidRDefault="00C574D9" w:rsidP="00673504">
            <w:pPr>
              <w:spacing w:after="0" w:line="240" w:lineRule="auto"/>
              <w:rPr>
                <w:rFonts w:ascii="Calibri" w:hAnsi="Calibri"/>
                <w:b/>
                <w:color w:val="000000"/>
                <w:sz w:val="20"/>
                <w:szCs w:val="20"/>
                <w:lang w:val="hr-HR"/>
              </w:rPr>
            </w:pPr>
            <w:r w:rsidRPr="002172E3">
              <w:rPr>
                <w:rFonts w:ascii="Calibri" w:hAnsi="Calibri"/>
                <w:b/>
                <w:color w:val="000000"/>
                <w:sz w:val="20"/>
                <w:szCs w:val="20"/>
                <w:lang w:val="hr-HR"/>
              </w:rPr>
              <w:t>Vlasništvo nad Postrojenjem i Materijalima</w:t>
            </w:r>
          </w:p>
        </w:tc>
        <w:tc>
          <w:tcPr>
            <w:tcW w:w="284" w:type="dxa"/>
          </w:tcPr>
          <w:p w14:paraId="2F834D52" w14:textId="77777777" w:rsidR="00C574D9" w:rsidRPr="002172E3" w:rsidRDefault="00C574D9" w:rsidP="002F36F1">
            <w:pPr>
              <w:jc w:val="center"/>
              <w:rPr>
                <w:rFonts w:ascii="Calibri" w:hAnsi="Calibri" w:cs="Arial"/>
                <w:b/>
                <w:bCs/>
                <w:color w:val="000000"/>
                <w:sz w:val="20"/>
                <w:szCs w:val="20"/>
                <w:lang w:val="hr-HR"/>
              </w:rPr>
            </w:pPr>
          </w:p>
        </w:tc>
        <w:tc>
          <w:tcPr>
            <w:tcW w:w="7087" w:type="dxa"/>
          </w:tcPr>
          <w:p w14:paraId="5B3A033A" w14:textId="77777777" w:rsidR="00C574D9" w:rsidRPr="002172E3" w:rsidRDefault="00C574D9" w:rsidP="00C574D9">
            <w:pPr>
              <w:spacing w:after="0" w:line="240" w:lineRule="auto"/>
              <w:jc w:val="both"/>
              <w:rPr>
                <w:rFonts w:ascii="Calibri" w:hAnsi="Calibri" w:cs="Arial"/>
                <w:bCs/>
                <w:i/>
                <w:color w:val="000000"/>
                <w:sz w:val="20"/>
                <w:szCs w:val="20"/>
                <w:lang w:val="hr-HR"/>
              </w:rPr>
            </w:pPr>
            <w:r w:rsidRPr="002172E3">
              <w:rPr>
                <w:rFonts w:ascii="Calibri" w:hAnsi="Calibri" w:cs="Arial"/>
                <w:bCs/>
                <w:i/>
                <w:color w:val="000000"/>
                <w:sz w:val="20"/>
                <w:szCs w:val="20"/>
                <w:lang w:val="hr-HR"/>
              </w:rPr>
              <w:t>Briše se točka (a) ovog Članka i zamjenjuje se slijedećom:</w:t>
            </w:r>
          </w:p>
          <w:p w14:paraId="5B9AAA00" w14:textId="77777777" w:rsidR="00C574D9" w:rsidRPr="002172E3" w:rsidRDefault="00C574D9" w:rsidP="00C574D9">
            <w:pPr>
              <w:spacing w:after="0" w:line="240" w:lineRule="auto"/>
              <w:jc w:val="both"/>
              <w:rPr>
                <w:rFonts w:ascii="Calibri" w:hAnsi="Calibri" w:cs="Arial"/>
                <w:bCs/>
                <w:i/>
                <w:color w:val="000000"/>
                <w:sz w:val="20"/>
                <w:szCs w:val="20"/>
                <w:lang w:val="hr-HR"/>
              </w:rPr>
            </w:pPr>
          </w:p>
          <w:p w14:paraId="5778AB59" w14:textId="77777777" w:rsidR="00C574D9" w:rsidRPr="002172E3" w:rsidRDefault="00C574D9" w:rsidP="002F36F1">
            <w:pPr>
              <w:numPr>
                <w:ilvl w:val="0"/>
                <w:numId w:val="24"/>
              </w:numPr>
              <w:spacing w:after="0" w:line="240" w:lineRule="auto"/>
              <w:jc w:val="both"/>
              <w:rPr>
                <w:rFonts w:ascii="Calibri" w:hAnsi="Calibri" w:cs="Arial"/>
                <w:bCs/>
                <w:color w:val="000000"/>
                <w:sz w:val="20"/>
                <w:szCs w:val="20"/>
                <w:lang w:val="hr-HR"/>
              </w:rPr>
            </w:pPr>
            <w:r w:rsidRPr="002172E3">
              <w:rPr>
                <w:rFonts w:ascii="Calibri" w:hAnsi="Calibri" w:cs="Arial"/>
                <w:bCs/>
                <w:color w:val="000000"/>
                <w:sz w:val="20"/>
                <w:szCs w:val="20"/>
                <w:lang w:val="hr-HR"/>
              </w:rPr>
              <w:t>kada budu ugrađeni i obračunati u Radovima.</w:t>
            </w:r>
          </w:p>
        </w:tc>
      </w:tr>
    </w:tbl>
    <w:p w14:paraId="31ED430D" w14:textId="77777777" w:rsidR="00B37C76" w:rsidRDefault="00B37C76"/>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3EEEF0AD" w14:textId="77777777" w:rsidTr="004E138E">
        <w:tc>
          <w:tcPr>
            <w:tcW w:w="1951" w:type="dxa"/>
          </w:tcPr>
          <w:p w14:paraId="763218C5" w14:textId="77777777" w:rsidR="00190D30" w:rsidRPr="002172E3" w:rsidRDefault="00A56772" w:rsidP="00A56772">
            <w:pPr>
              <w:rPr>
                <w:rFonts w:ascii="Calibri" w:hAnsi="Calibri"/>
                <w:b/>
                <w:color w:val="000000"/>
                <w:lang w:val="hr-HR"/>
              </w:rPr>
            </w:pPr>
            <w:r w:rsidRPr="002172E3">
              <w:rPr>
                <w:rFonts w:ascii="Calibri" w:hAnsi="Calibri"/>
                <w:b/>
                <w:color w:val="000000"/>
                <w:lang w:val="hr-HR"/>
              </w:rPr>
              <w:t xml:space="preserve">7.8 </w:t>
            </w:r>
          </w:p>
          <w:p w14:paraId="7AED2F9B" w14:textId="77777777" w:rsidR="00A56772" w:rsidRPr="002172E3" w:rsidRDefault="00A56772" w:rsidP="00A56772">
            <w:pPr>
              <w:rPr>
                <w:rFonts w:ascii="Calibri" w:hAnsi="Calibri"/>
                <w:b/>
                <w:color w:val="000000"/>
                <w:lang w:val="hr-HR"/>
              </w:rPr>
            </w:pPr>
            <w:r w:rsidRPr="002172E3">
              <w:rPr>
                <w:rFonts w:ascii="Calibri" w:hAnsi="Calibri"/>
                <w:b/>
                <w:lang w:val="hr-HR"/>
              </w:rPr>
              <w:t>Naknade</w:t>
            </w:r>
          </w:p>
          <w:p w14:paraId="784838D4" w14:textId="77777777" w:rsidR="00A56772" w:rsidRPr="002172E3" w:rsidRDefault="00A56772" w:rsidP="00A56772">
            <w:pPr>
              <w:keepNext/>
              <w:outlineLvl w:val="1"/>
              <w:rPr>
                <w:rFonts w:ascii="Calibri" w:hAnsi="Calibri" w:cs="Arial"/>
                <w:b/>
                <w:color w:val="000000"/>
                <w:sz w:val="28"/>
                <w:lang w:val="hr-HR"/>
              </w:rPr>
            </w:pPr>
          </w:p>
        </w:tc>
        <w:tc>
          <w:tcPr>
            <w:tcW w:w="284" w:type="dxa"/>
          </w:tcPr>
          <w:p w14:paraId="05B91009" w14:textId="77777777" w:rsidR="00A56772" w:rsidRPr="002172E3" w:rsidRDefault="00A56772" w:rsidP="00A56772">
            <w:pPr>
              <w:jc w:val="center"/>
              <w:rPr>
                <w:rFonts w:ascii="Calibri" w:hAnsi="Calibri" w:cs="Arial"/>
                <w:b/>
                <w:bCs/>
                <w:color w:val="000000"/>
                <w:lang w:val="hr-HR"/>
              </w:rPr>
            </w:pPr>
          </w:p>
        </w:tc>
        <w:tc>
          <w:tcPr>
            <w:tcW w:w="6804" w:type="dxa"/>
          </w:tcPr>
          <w:p w14:paraId="27A8D5DB" w14:textId="77777777" w:rsidR="00A56772" w:rsidRPr="002172E3" w:rsidRDefault="00A56772" w:rsidP="00A56772">
            <w:pPr>
              <w:rPr>
                <w:rFonts w:ascii="Calibri" w:hAnsi="Calibri"/>
                <w:i/>
                <w:lang w:val="hr-HR"/>
              </w:rPr>
            </w:pPr>
            <w:r w:rsidRPr="002172E3">
              <w:rPr>
                <w:rFonts w:ascii="Calibri" w:hAnsi="Calibri"/>
                <w:i/>
                <w:lang w:val="hr-HR"/>
              </w:rPr>
              <w:t xml:space="preserve">Promijeniti prvi stavak tako da glasi: </w:t>
            </w:r>
          </w:p>
          <w:p w14:paraId="1320E8F6" w14:textId="77777777" w:rsidR="00A56772" w:rsidRPr="002172E3" w:rsidRDefault="00A56772" w:rsidP="00A56772">
            <w:pPr>
              <w:rPr>
                <w:rFonts w:ascii="Calibri" w:hAnsi="Calibri"/>
                <w:lang w:val="hr-HR"/>
              </w:rPr>
            </w:pPr>
          </w:p>
          <w:p w14:paraId="7095D3E5" w14:textId="77777777" w:rsidR="00A56772" w:rsidRPr="002172E3" w:rsidRDefault="006B6F4E" w:rsidP="00A56772">
            <w:pPr>
              <w:jc w:val="both"/>
              <w:rPr>
                <w:rFonts w:ascii="Calibri" w:hAnsi="Calibri" w:cs="Arial"/>
                <w:lang w:val="hr-HR"/>
              </w:rPr>
            </w:pPr>
            <w:r w:rsidRPr="002172E3">
              <w:rPr>
                <w:rFonts w:ascii="Calibri" w:hAnsi="Calibri" w:cs="Arial"/>
                <w:lang w:val="hr-HR"/>
              </w:rPr>
              <w:t>"Osim ako nije drukčije određeno u Tehničkim specifikacijama, Izvođač će pribaviti sve Dozvole (ako su potrebne) i platiti će sve naknade, zakupnine i druga plaćanja za:”</w:t>
            </w:r>
          </w:p>
        </w:tc>
      </w:tr>
    </w:tbl>
    <w:p w14:paraId="6F93F9AE" w14:textId="77777777" w:rsidR="00A56772" w:rsidRPr="002172E3" w:rsidRDefault="00A56772" w:rsidP="00A56772">
      <w:pPr>
        <w:spacing w:after="0" w:line="240" w:lineRule="auto"/>
        <w:rPr>
          <w:rFonts w:ascii="Calibri" w:eastAsia="Times New Roman" w:hAnsi="Calibri" w:cs="Arial"/>
          <w:color w:val="000000"/>
          <w:sz w:val="20"/>
          <w:szCs w:val="20"/>
          <w:lang w:val="hr-HR" w:eastAsia="sl-SI"/>
        </w:rPr>
      </w:pPr>
    </w:p>
    <w:p w14:paraId="1ADE8A70" w14:textId="77777777" w:rsidR="004E138E" w:rsidRPr="002172E3" w:rsidRDefault="004E138E">
      <w:pPr>
        <w:rPr>
          <w:rFonts w:ascii="Calibri" w:eastAsia="Times New Roman" w:hAnsi="Calibri" w:cs="Arial"/>
          <w:color w:val="000000"/>
          <w:sz w:val="20"/>
          <w:szCs w:val="20"/>
          <w:lang w:val="hr-HR" w:eastAsia="sl-SI"/>
        </w:rPr>
      </w:pPr>
      <w:r w:rsidRPr="002172E3">
        <w:rPr>
          <w:rFonts w:ascii="Calibri" w:eastAsia="Times New Roman" w:hAnsi="Calibri" w:cs="Arial"/>
          <w:color w:val="000000"/>
          <w:sz w:val="20"/>
          <w:szCs w:val="20"/>
          <w:lang w:val="hr-HR" w:eastAsia="sl-SI"/>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A56772" w:rsidRPr="002172E3" w14:paraId="540FFEED" w14:textId="77777777" w:rsidTr="00BA4A2E">
        <w:tc>
          <w:tcPr>
            <w:tcW w:w="8931" w:type="dxa"/>
            <w:tcBorders>
              <w:top w:val="nil"/>
              <w:left w:val="nil"/>
              <w:bottom w:val="single" w:sz="4" w:space="0" w:color="1F497D" w:themeColor="text2"/>
              <w:right w:val="nil"/>
            </w:tcBorders>
          </w:tcPr>
          <w:p w14:paraId="33CCD4E4" w14:textId="77777777" w:rsidR="00A56772" w:rsidRPr="002172E3" w:rsidRDefault="00A56772" w:rsidP="00A56772">
            <w:pPr>
              <w:spacing w:after="0" w:line="240" w:lineRule="auto"/>
              <w:outlineLvl w:val="0"/>
              <w:rPr>
                <w:rFonts w:ascii="Calibri" w:eastAsia="Times New Roman" w:hAnsi="Calibri" w:cs="Arial"/>
                <w:b/>
                <w:color w:val="000000"/>
                <w:sz w:val="28"/>
                <w:szCs w:val="20"/>
                <w:lang w:val="hr-HR" w:eastAsia="sl-SI"/>
              </w:rPr>
            </w:pPr>
            <w:bookmarkStart w:id="25" w:name="_Toc223759897"/>
            <w:r w:rsidRPr="002172E3">
              <w:rPr>
                <w:rFonts w:ascii="Calibri" w:eastAsia="Times New Roman" w:hAnsi="Calibri" w:cs="Arial"/>
                <w:b/>
                <w:color w:val="000000"/>
                <w:sz w:val="28"/>
                <w:szCs w:val="20"/>
                <w:lang w:val="hr-HR" w:eastAsia="sl-SI"/>
              </w:rPr>
              <w:lastRenderedPageBreak/>
              <w:t xml:space="preserve">8. </w:t>
            </w:r>
            <w:bookmarkEnd w:id="25"/>
            <w:r w:rsidRPr="002172E3">
              <w:rPr>
                <w:rFonts w:ascii="Calibri" w:eastAsia="Times New Roman" w:hAnsi="Calibri" w:cs="Arial"/>
                <w:b/>
                <w:color w:val="000000"/>
                <w:sz w:val="28"/>
                <w:szCs w:val="20"/>
                <w:lang w:val="hr-HR" w:eastAsia="sl-SI"/>
              </w:rPr>
              <w:t>Početak, kašnjenje i prekid</w:t>
            </w:r>
          </w:p>
        </w:tc>
      </w:tr>
    </w:tbl>
    <w:p w14:paraId="04B3AA9C" w14:textId="77777777" w:rsidR="00A56772" w:rsidRPr="002172E3" w:rsidRDefault="00A56772" w:rsidP="00A56772">
      <w:pPr>
        <w:spacing w:after="0" w:line="240" w:lineRule="auto"/>
        <w:rPr>
          <w:rFonts w:ascii="Calibri" w:eastAsia="Times New Roman" w:hAnsi="Calibri" w:cs="Arial"/>
          <w:color w:val="000000"/>
          <w:sz w:val="20"/>
          <w:szCs w:val="20"/>
          <w:lang w:val="hr-HR" w:eastAsia="sl-SI"/>
        </w:rPr>
      </w:pPr>
    </w:p>
    <w:p w14:paraId="7BA4D459" w14:textId="77777777" w:rsidR="00A56772" w:rsidRPr="002172E3" w:rsidRDefault="00A56772" w:rsidP="00A56772">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3579DBAB" w14:textId="77777777" w:rsidTr="0039212E">
        <w:tc>
          <w:tcPr>
            <w:tcW w:w="1951" w:type="dxa"/>
          </w:tcPr>
          <w:p w14:paraId="7D734494" w14:textId="77777777" w:rsidR="00190D30" w:rsidRPr="002172E3" w:rsidRDefault="00A56772" w:rsidP="00A56772">
            <w:pPr>
              <w:keepNext/>
              <w:outlineLvl w:val="1"/>
              <w:rPr>
                <w:rFonts w:ascii="Calibri" w:hAnsi="Calibri" w:cs="Arial"/>
                <w:b/>
                <w:color w:val="000000"/>
                <w:lang w:val="hr-HR"/>
              </w:rPr>
            </w:pPr>
            <w:bookmarkStart w:id="26" w:name="_Toc223759898"/>
            <w:r w:rsidRPr="002172E3">
              <w:rPr>
                <w:rFonts w:ascii="Calibri" w:hAnsi="Calibri" w:cs="Arial"/>
                <w:b/>
                <w:color w:val="000000"/>
                <w:lang w:val="hr-HR"/>
              </w:rPr>
              <w:t>8.1</w:t>
            </w:r>
            <w:bookmarkEnd w:id="26"/>
            <w:r w:rsidRPr="002172E3">
              <w:rPr>
                <w:rFonts w:ascii="Calibri" w:hAnsi="Calibri" w:cs="Arial"/>
                <w:b/>
                <w:color w:val="000000"/>
                <w:lang w:val="hr-HR"/>
              </w:rPr>
              <w:t xml:space="preserve"> </w:t>
            </w:r>
          </w:p>
          <w:p w14:paraId="4A1AD17C" w14:textId="77777777" w:rsidR="00A56772" w:rsidRPr="002172E3" w:rsidRDefault="00A56772" w:rsidP="00A56772">
            <w:pPr>
              <w:keepNext/>
              <w:outlineLvl w:val="1"/>
              <w:rPr>
                <w:rFonts w:ascii="Calibri" w:hAnsi="Calibri" w:cs="Arial"/>
                <w:b/>
                <w:color w:val="000000"/>
                <w:lang w:val="hr-HR"/>
              </w:rPr>
            </w:pPr>
            <w:r w:rsidRPr="002172E3">
              <w:rPr>
                <w:rFonts w:ascii="Calibri" w:hAnsi="Calibri" w:cs="Arial"/>
                <w:b/>
                <w:color w:val="000000"/>
                <w:lang w:val="hr-HR"/>
              </w:rPr>
              <w:t>Početak radova</w:t>
            </w:r>
          </w:p>
        </w:tc>
        <w:tc>
          <w:tcPr>
            <w:tcW w:w="284" w:type="dxa"/>
          </w:tcPr>
          <w:p w14:paraId="01E3554C" w14:textId="77777777" w:rsidR="00A56772" w:rsidRPr="002172E3" w:rsidRDefault="00A56772" w:rsidP="00A56772">
            <w:pPr>
              <w:jc w:val="center"/>
              <w:rPr>
                <w:rFonts w:ascii="Calibri" w:hAnsi="Calibri" w:cs="Arial"/>
                <w:b/>
                <w:bCs/>
                <w:color w:val="000000"/>
                <w:lang w:val="hr-HR"/>
              </w:rPr>
            </w:pPr>
          </w:p>
        </w:tc>
        <w:tc>
          <w:tcPr>
            <w:tcW w:w="6804" w:type="dxa"/>
          </w:tcPr>
          <w:p w14:paraId="094BF085" w14:textId="77777777" w:rsidR="00A56772" w:rsidRPr="002E3422" w:rsidRDefault="00A56772" w:rsidP="00A56772">
            <w:pPr>
              <w:rPr>
                <w:rFonts w:ascii="Calibri" w:hAnsi="Calibri"/>
                <w:i/>
                <w:lang w:val="hr-HR"/>
              </w:rPr>
            </w:pPr>
            <w:r w:rsidRPr="002E3422">
              <w:rPr>
                <w:rFonts w:ascii="Calibri" w:hAnsi="Calibri"/>
                <w:i/>
                <w:lang w:val="hr-HR"/>
              </w:rPr>
              <w:t xml:space="preserve">Promijeniti drugu rečenicu ovog Članka tako da glasi: </w:t>
            </w:r>
          </w:p>
          <w:p w14:paraId="4156E2BB" w14:textId="77777777" w:rsidR="00A56772" w:rsidRPr="002E3422" w:rsidRDefault="00A56772" w:rsidP="00A56772">
            <w:pPr>
              <w:rPr>
                <w:rFonts w:ascii="Calibri" w:hAnsi="Calibri" w:cs="Arial"/>
                <w:color w:val="000000"/>
                <w:lang w:val="hr-HR"/>
              </w:rPr>
            </w:pPr>
          </w:p>
          <w:p w14:paraId="3D44E42F" w14:textId="4B30BEED" w:rsidR="00A56772" w:rsidRPr="005C5B72" w:rsidRDefault="001C1F9E" w:rsidP="00A56772">
            <w:pPr>
              <w:widowControl w:val="0"/>
              <w:autoSpaceDE w:val="0"/>
              <w:autoSpaceDN w:val="0"/>
              <w:adjustRightInd w:val="0"/>
              <w:jc w:val="both"/>
              <w:rPr>
                <w:rFonts w:ascii="Calibri" w:hAnsi="Calibri" w:cs="Arial"/>
                <w:color w:val="000000"/>
                <w:lang w:val="hr-HR"/>
              </w:rPr>
            </w:pPr>
            <w:r>
              <w:rPr>
                <w:rFonts w:ascii="Calibri" w:hAnsi="Calibri" w:cs="Arial"/>
                <w:color w:val="000000"/>
                <w:lang w:val="hr-HR"/>
              </w:rPr>
              <w:t>Datum početka</w:t>
            </w:r>
            <w:r w:rsidR="00A56772" w:rsidRPr="002E3422">
              <w:rPr>
                <w:rFonts w:ascii="Calibri" w:hAnsi="Calibri" w:cs="Arial"/>
                <w:color w:val="000000"/>
                <w:lang w:val="hr-HR"/>
              </w:rPr>
              <w:t xml:space="preserve"> biti će najkasnije </w:t>
            </w:r>
            <w:r w:rsidR="00A56772" w:rsidRPr="005C5B72">
              <w:rPr>
                <w:rFonts w:ascii="Calibri" w:hAnsi="Calibri" w:cs="Arial"/>
                <w:color w:val="000000"/>
                <w:lang w:val="hr-HR"/>
              </w:rPr>
              <w:t xml:space="preserve">35. dan </w:t>
            </w:r>
            <w:r w:rsidR="003E4202" w:rsidRPr="005C5B72">
              <w:rPr>
                <w:rFonts w:ascii="Calibri" w:hAnsi="Calibri" w:cs="Arial"/>
                <w:color w:val="000000"/>
                <w:lang w:val="hr-HR"/>
              </w:rPr>
              <w:t xml:space="preserve">po </w:t>
            </w:r>
            <w:r>
              <w:rPr>
                <w:rFonts w:ascii="Calibri" w:hAnsi="Calibri" w:cs="Arial"/>
                <w:color w:val="000000"/>
                <w:lang w:val="hr-HR"/>
              </w:rPr>
              <w:t>stupanju Sporazuma na snagu</w:t>
            </w:r>
            <w:r w:rsidR="00A56772" w:rsidRPr="005C5B72">
              <w:rPr>
                <w:rFonts w:ascii="Calibri" w:hAnsi="Calibri" w:cs="Arial"/>
                <w:color w:val="000000"/>
                <w:lang w:val="hr-HR"/>
              </w:rPr>
              <w:t xml:space="preserve"> ali ne prije nego je Naručitelju dostavljeno valjano </w:t>
            </w:r>
            <w:r w:rsidR="001721ED" w:rsidRPr="005C5B72">
              <w:rPr>
                <w:rFonts w:ascii="Calibri" w:hAnsi="Calibri" w:cs="Arial"/>
                <w:color w:val="000000"/>
                <w:lang w:val="hr-HR"/>
              </w:rPr>
              <w:t>Jamstvo</w:t>
            </w:r>
            <w:r w:rsidR="00A56772" w:rsidRPr="005C5B72">
              <w:rPr>
                <w:rFonts w:ascii="Calibri" w:hAnsi="Calibri" w:cs="Arial"/>
                <w:color w:val="000000"/>
                <w:lang w:val="hr-HR"/>
              </w:rPr>
              <w:t xml:space="preserve"> za </w:t>
            </w:r>
            <w:r w:rsidR="001721ED" w:rsidRPr="005C5B72">
              <w:rPr>
                <w:rFonts w:ascii="Calibri" w:hAnsi="Calibri" w:cs="Arial"/>
                <w:color w:val="000000"/>
                <w:lang w:val="hr-HR"/>
              </w:rPr>
              <w:t>uredno ispunjenje ugovora</w:t>
            </w:r>
            <w:r w:rsidR="00A56772" w:rsidRPr="005C5B72">
              <w:rPr>
                <w:rFonts w:ascii="Calibri" w:hAnsi="Calibri" w:cs="Arial"/>
                <w:color w:val="000000"/>
                <w:lang w:val="hr-HR"/>
              </w:rPr>
              <w:t>.</w:t>
            </w:r>
          </w:p>
          <w:p w14:paraId="16F2BBD7" w14:textId="77777777" w:rsidR="00A56772" w:rsidRPr="005C5B72" w:rsidRDefault="00A56772" w:rsidP="00A56772">
            <w:pPr>
              <w:widowControl w:val="0"/>
              <w:autoSpaceDE w:val="0"/>
              <w:autoSpaceDN w:val="0"/>
              <w:adjustRightInd w:val="0"/>
              <w:jc w:val="both"/>
              <w:rPr>
                <w:rFonts w:ascii="Calibri" w:hAnsi="Calibri" w:cs="Arial"/>
                <w:iCs/>
                <w:color w:val="000000"/>
                <w:lang w:val="hr-HR" w:eastAsia="hr-HR"/>
              </w:rPr>
            </w:pPr>
          </w:p>
          <w:p w14:paraId="791CD5A2" w14:textId="77777777" w:rsidR="00A56772" w:rsidRPr="005C5B72" w:rsidRDefault="00A56772" w:rsidP="00A56772">
            <w:pPr>
              <w:widowControl w:val="0"/>
              <w:autoSpaceDE w:val="0"/>
              <w:autoSpaceDN w:val="0"/>
              <w:adjustRightInd w:val="0"/>
              <w:jc w:val="both"/>
              <w:rPr>
                <w:rFonts w:ascii="Calibri" w:hAnsi="Calibri" w:cs="Arial"/>
                <w:i/>
                <w:iCs/>
                <w:color w:val="000000"/>
                <w:lang w:val="hr-HR" w:eastAsia="hr-HR"/>
              </w:rPr>
            </w:pPr>
            <w:r w:rsidRPr="005C5B72">
              <w:rPr>
                <w:rFonts w:ascii="Calibri" w:hAnsi="Calibri" w:cs="Arial"/>
                <w:i/>
                <w:iCs/>
                <w:color w:val="000000"/>
                <w:lang w:val="hr-HR" w:eastAsia="hr-HR"/>
              </w:rPr>
              <w:t>Dodati na kraju ovog Članka:</w:t>
            </w:r>
          </w:p>
          <w:p w14:paraId="623CA056" w14:textId="14A3C547" w:rsidR="00A56772" w:rsidRDefault="00A56772" w:rsidP="00A56772">
            <w:pPr>
              <w:rPr>
                <w:rFonts w:ascii="Calibri" w:hAnsi="Calibri" w:cs="Arial"/>
                <w:lang w:val="hr-HR"/>
              </w:rPr>
            </w:pPr>
          </w:p>
          <w:p w14:paraId="02C18263" w14:textId="77777777" w:rsidR="00883E19" w:rsidRPr="001C60DD" w:rsidRDefault="00883E19" w:rsidP="00883E19">
            <w:pPr>
              <w:widowControl w:val="0"/>
              <w:autoSpaceDE w:val="0"/>
              <w:autoSpaceDN w:val="0"/>
              <w:adjustRightInd w:val="0"/>
              <w:jc w:val="both"/>
              <w:rPr>
                <w:rFonts w:ascii="Calibri" w:hAnsi="Calibri" w:cs="Calibri"/>
                <w:i/>
                <w:iCs/>
                <w:color w:val="000000"/>
                <w:sz w:val="18"/>
                <w:lang w:val="hr-HR" w:eastAsia="hr-HR"/>
              </w:rPr>
            </w:pPr>
            <w:r w:rsidRPr="001C60DD">
              <w:rPr>
                <w:rFonts w:ascii="Calibri" w:hAnsi="Calibri" w:cs="Calibri"/>
                <w:szCs w:val="22"/>
              </w:rPr>
              <w:t>Prije početka izvođenja Radova Izvođač će se pobrinuti da dobije sva dopuštenja prema Članku 1.13 [Pridržavanje Zakona], kako se zahtijeva prije početka građevinskih radova.</w:t>
            </w:r>
          </w:p>
          <w:p w14:paraId="69D3F095" w14:textId="77777777" w:rsidR="00883E19" w:rsidRPr="005C5B72" w:rsidRDefault="00883E19" w:rsidP="00A56772">
            <w:pPr>
              <w:rPr>
                <w:rFonts w:ascii="Calibri" w:hAnsi="Calibri" w:cs="Arial"/>
                <w:lang w:val="hr-HR"/>
              </w:rPr>
            </w:pPr>
          </w:p>
          <w:p w14:paraId="7C7D2EFC" w14:textId="13584E7F" w:rsidR="00A56772" w:rsidRPr="002E3422" w:rsidRDefault="00A56772" w:rsidP="00A56772">
            <w:pPr>
              <w:jc w:val="both"/>
              <w:rPr>
                <w:rFonts w:ascii="Calibri" w:hAnsi="Calibri" w:cs="Arial"/>
                <w:lang w:val="hr-HR"/>
              </w:rPr>
            </w:pPr>
            <w:r w:rsidRPr="005C5B72">
              <w:rPr>
                <w:rFonts w:ascii="Calibri" w:hAnsi="Calibri" w:cs="Arial"/>
                <w:lang w:val="hr-HR"/>
              </w:rPr>
              <w:t>Izvođač će pribaviti i predati Inženjeru sve dokumente i dokaze o zadovoljenju svih uvjeta traženih za obavještavanje o početku</w:t>
            </w:r>
            <w:r w:rsidRPr="002E3422">
              <w:rPr>
                <w:rFonts w:ascii="Calibri" w:hAnsi="Calibri" w:cs="Arial"/>
                <w:lang w:val="hr-HR"/>
              </w:rPr>
              <w:t xml:space="preserve"> izvođenja radova </w:t>
            </w:r>
            <w:r w:rsidR="00DF4090">
              <w:rPr>
                <w:rFonts w:ascii="Calibri" w:hAnsi="Calibri" w:cs="Arial"/>
                <w:bCs/>
              </w:rPr>
              <w:t>po Zakonu</w:t>
            </w:r>
            <w:r w:rsidRPr="002E3422">
              <w:rPr>
                <w:rFonts w:ascii="Calibri" w:hAnsi="Calibri" w:cs="Arial"/>
                <w:lang w:val="hr-HR"/>
              </w:rPr>
              <w:t xml:space="preserve">. Izvođač mora zadovoljiti ovu odredbu 14 dana prije planiranog početka izvođenja radova. </w:t>
            </w:r>
          </w:p>
          <w:p w14:paraId="69807D1E" w14:textId="77777777" w:rsidR="00A56772" w:rsidRPr="002E3422" w:rsidRDefault="00A56772" w:rsidP="00A56772">
            <w:pPr>
              <w:jc w:val="both"/>
              <w:rPr>
                <w:rFonts w:ascii="Calibri" w:eastAsia="Calibri" w:hAnsi="Calibri" w:cs="Arial"/>
                <w:lang w:val="hr-HR"/>
              </w:rPr>
            </w:pPr>
          </w:p>
          <w:p w14:paraId="014CE69B" w14:textId="77777777" w:rsidR="00A56772" w:rsidRPr="002E3422" w:rsidRDefault="00A56772" w:rsidP="00A56772">
            <w:pPr>
              <w:jc w:val="both"/>
              <w:rPr>
                <w:rFonts w:ascii="Calibri" w:eastAsia="Calibri" w:hAnsi="Calibri" w:cs="Arial"/>
                <w:lang w:val="hr-HR"/>
              </w:rPr>
            </w:pPr>
            <w:r w:rsidRPr="002E3422">
              <w:rPr>
                <w:rFonts w:ascii="Calibri" w:eastAsia="Calibri" w:hAnsi="Calibri" w:cs="Arial"/>
                <w:lang w:val="hr-HR"/>
              </w:rPr>
              <w:t>Odmah po uzimanju u posjed Gradilišta Izvođač će provjeriti susjednu imovinu i javne ceste i napraviti pregled istrošenosti postojećih zgrada, cesta, putova, ograda, zidova, ulaza itd. koji okružuju Gradilište i pripadajuće zgrade i objekte, te izraditi detaljne fotografske snimke postojećeg stanja.</w:t>
            </w:r>
          </w:p>
          <w:p w14:paraId="7E3781B3" w14:textId="77777777" w:rsidR="008751DD" w:rsidRPr="002E3422" w:rsidRDefault="008751DD" w:rsidP="00A56772">
            <w:pPr>
              <w:jc w:val="both"/>
              <w:rPr>
                <w:rFonts w:ascii="Calibri" w:eastAsia="Calibri" w:hAnsi="Calibri" w:cs="Arial"/>
                <w:lang w:val="hr-HR"/>
              </w:rPr>
            </w:pPr>
          </w:p>
          <w:p w14:paraId="3277B57A" w14:textId="77777777" w:rsidR="00A56772" w:rsidRPr="002E3422" w:rsidRDefault="00A56772" w:rsidP="00A56772">
            <w:pPr>
              <w:jc w:val="both"/>
              <w:rPr>
                <w:rFonts w:ascii="Calibri" w:eastAsia="Calibri" w:hAnsi="Calibri" w:cs="Arial"/>
                <w:lang w:val="hr-HR"/>
              </w:rPr>
            </w:pPr>
            <w:r w:rsidRPr="002E3422">
              <w:rPr>
                <w:rFonts w:ascii="Calibri" w:hAnsi="Calibri" w:cs="Arial"/>
                <w:lang w:val="hr-HR"/>
              </w:rPr>
              <w:t>Izvođač je dužan dostaviti naveden</w:t>
            </w:r>
            <w:r w:rsidR="008751DD" w:rsidRPr="002E3422">
              <w:rPr>
                <w:rFonts w:ascii="Calibri" w:hAnsi="Calibri" w:cs="Arial"/>
                <w:lang w:val="hr-HR"/>
              </w:rPr>
              <w:t>e</w:t>
            </w:r>
            <w:r w:rsidRPr="002E3422">
              <w:rPr>
                <w:rFonts w:ascii="Calibri" w:hAnsi="Calibri" w:cs="Arial"/>
                <w:lang w:val="hr-HR"/>
              </w:rPr>
              <w:t xml:space="preserve"> fotografske snimke u digitalnom i tiskanom obliku Inženjeru u roku od 7 dana </w:t>
            </w:r>
            <w:r w:rsidRPr="00F16147">
              <w:rPr>
                <w:rFonts w:ascii="Calibri" w:hAnsi="Calibri" w:cs="Arial"/>
                <w:lang w:val="hr-HR"/>
              </w:rPr>
              <w:t>od uzimanja u posjed Gradilišta</w:t>
            </w:r>
            <w:r w:rsidRPr="00F16147">
              <w:rPr>
                <w:rFonts w:ascii="Calibri" w:eastAsia="Calibri" w:hAnsi="Calibri" w:cs="Arial"/>
                <w:lang w:val="hr-HR"/>
              </w:rPr>
              <w:t>.</w:t>
            </w:r>
          </w:p>
        </w:tc>
      </w:tr>
    </w:tbl>
    <w:p w14:paraId="1EECFA80"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0452D001" w14:textId="77777777" w:rsidR="00A56772" w:rsidRPr="002172E3" w:rsidRDefault="00A56772" w:rsidP="00A56772">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35C6E0E1" w14:textId="77777777" w:rsidTr="0039212E">
        <w:tc>
          <w:tcPr>
            <w:tcW w:w="1951" w:type="dxa"/>
          </w:tcPr>
          <w:p w14:paraId="78025F1F" w14:textId="77777777" w:rsidR="00190D30" w:rsidRPr="002172E3" w:rsidRDefault="00A56772" w:rsidP="00A56772">
            <w:pPr>
              <w:rPr>
                <w:rFonts w:ascii="Calibri" w:hAnsi="Calibri"/>
                <w:b/>
                <w:color w:val="000000"/>
                <w:lang w:val="hr-HR"/>
              </w:rPr>
            </w:pPr>
            <w:bookmarkStart w:id="27" w:name="_Toc223759899"/>
            <w:r w:rsidRPr="002172E3">
              <w:rPr>
                <w:rFonts w:ascii="Calibri" w:hAnsi="Calibri"/>
                <w:b/>
                <w:color w:val="000000"/>
                <w:lang w:val="hr-HR"/>
              </w:rPr>
              <w:t>8.3</w:t>
            </w:r>
          </w:p>
          <w:p w14:paraId="0E082146" w14:textId="77777777" w:rsidR="00A56772" w:rsidRPr="002172E3" w:rsidRDefault="00A56772" w:rsidP="00A56772">
            <w:pPr>
              <w:rPr>
                <w:rFonts w:ascii="Calibri" w:hAnsi="Calibri"/>
                <w:b/>
                <w:color w:val="000000"/>
                <w:lang w:val="hr-HR"/>
              </w:rPr>
            </w:pPr>
            <w:r w:rsidRPr="002172E3">
              <w:rPr>
                <w:rFonts w:ascii="Calibri" w:hAnsi="Calibri"/>
                <w:b/>
                <w:lang w:val="hr-HR"/>
              </w:rPr>
              <w:t>Vremenski plan</w:t>
            </w:r>
          </w:p>
          <w:bookmarkEnd w:id="27"/>
          <w:p w14:paraId="68F13B64" w14:textId="77777777" w:rsidR="00A56772" w:rsidRPr="002172E3" w:rsidRDefault="00A56772" w:rsidP="00A56772">
            <w:pPr>
              <w:keepNext/>
              <w:outlineLvl w:val="1"/>
              <w:rPr>
                <w:rFonts w:ascii="Calibri" w:hAnsi="Calibri" w:cs="Arial"/>
                <w:b/>
                <w:color w:val="000000"/>
                <w:lang w:val="hr-HR"/>
              </w:rPr>
            </w:pPr>
          </w:p>
        </w:tc>
        <w:tc>
          <w:tcPr>
            <w:tcW w:w="284" w:type="dxa"/>
          </w:tcPr>
          <w:p w14:paraId="098057AE" w14:textId="77777777" w:rsidR="00A56772" w:rsidRPr="002172E3" w:rsidRDefault="00A56772" w:rsidP="00A56772">
            <w:pPr>
              <w:jc w:val="center"/>
              <w:rPr>
                <w:rFonts w:ascii="Calibri" w:hAnsi="Calibri" w:cs="Arial"/>
                <w:b/>
                <w:bCs/>
                <w:color w:val="000000"/>
                <w:lang w:val="hr-HR"/>
              </w:rPr>
            </w:pPr>
          </w:p>
        </w:tc>
        <w:tc>
          <w:tcPr>
            <w:tcW w:w="6804" w:type="dxa"/>
          </w:tcPr>
          <w:p w14:paraId="1BB0545A" w14:textId="77777777" w:rsidR="00A56772" w:rsidRPr="002172E3" w:rsidRDefault="00A56772" w:rsidP="00A56772">
            <w:pPr>
              <w:rPr>
                <w:rFonts w:ascii="Calibri" w:hAnsi="Calibri"/>
                <w:i/>
                <w:lang w:val="hr-HR"/>
              </w:rPr>
            </w:pPr>
            <w:r w:rsidRPr="002172E3">
              <w:rPr>
                <w:rFonts w:ascii="Calibri" w:hAnsi="Calibri"/>
                <w:i/>
                <w:lang w:val="hr-HR"/>
              </w:rPr>
              <w:t>Na kraju ovog Članka dodati:</w:t>
            </w:r>
          </w:p>
          <w:p w14:paraId="56A0C5A1" w14:textId="77777777" w:rsidR="00A56772" w:rsidRPr="002172E3" w:rsidRDefault="00A56772" w:rsidP="00A56772">
            <w:pPr>
              <w:autoSpaceDE w:val="0"/>
              <w:autoSpaceDN w:val="0"/>
              <w:adjustRightInd w:val="0"/>
              <w:rPr>
                <w:rFonts w:ascii="Calibri" w:eastAsia="Calibri" w:hAnsi="Calibri" w:cs="Arial"/>
                <w:szCs w:val="24"/>
                <w:lang w:val="hr-HR"/>
              </w:rPr>
            </w:pPr>
          </w:p>
          <w:p w14:paraId="70CA8F85" w14:textId="77777777" w:rsidR="00A56772" w:rsidRPr="002172E3" w:rsidRDefault="00A56772" w:rsidP="00A56772">
            <w:pPr>
              <w:autoSpaceDE w:val="0"/>
              <w:autoSpaceDN w:val="0"/>
              <w:adjustRightInd w:val="0"/>
              <w:jc w:val="both"/>
              <w:rPr>
                <w:rFonts w:ascii="Calibri" w:eastAsia="Calibri" w:hAnsi="Calibri" w:cs="Arial"/>
                <w:szCs w:val="24"/>
                <w:lang w:val="hr-HR"/>
              </w:rPr>
            </w:pPr>
            <w:r w:rsidRPr="002172E3">
              <w:rPr>
                <w:rFonts w:ascii="Calibri" w:eastAsia="Calibri" w:hAnsi="Calibri" w:cs="Arial"/>
                <w:szCs w:val="24"/>
                <w:lang w:val="hr-HR"/>
              </w:rPr>
              <w:t>Vremenski plan treba biti u obliku dogovorenom s Inženjerom i sukladan Naručiteljevom računalnom programu za upravljanje projektima i mora omogućiti usporedbu planiranog napredovanja i redoslijeda aktivnosti sa stvarnim napredovanjem.</w:t>
            </w:r>
          </w:p>
          <w:p w14:paraId="25F0DFF2" w14:textId="77777777" w:rsidR="00A56772" w:rsidRPr="002172E3" w:rsidRDefault="00A56772" w:rsidP="00A56772">
            <w:pPr>
              <w:autoSpaceDE w:val="0"/>
              <w:autoSpaceDN w:val="0"/>
              <w:adjustRightInd w:val="0"/>
              <w:rPr>
                <w:rFonts w:ascii="Calibri" w:eastAsia="Calibri" w:hAnsi="Calibri" w:cs="Arial"/>
                <w:szCs w:val="24"/>
                <w:lang w:val="hr-HR"/>
              </w:rPr>
            </w:pPr>
          </w:p>
          <w:p w14:paraId="24CC1FDB" w14:textId="77777777" w:rsidR="00A56772" w:rsidRPr="002172E3" w:rsidRDefault="00A56772" w:rsidP="00A56772">
            <w:pPr>
              <w:autoSpaceDE w:val="0"/>
              <w:autoSpaceDN w:val="0"/>
              <w:adjustRightInd w:val="0"/>
              <w:jc w:val="both"/>
              <w:rPr>
                <w:rFonts w:ascii="Calibri" w:eastAsia="Calibri" w:hAnsi="Calibri" w:cs="Arial"/>
                <w:szCs w:val="24"/>
                <w:lang w:val="hr-HR"/>
              </w:rPr>
            </w:pPr>
            <w:r w:rsidRPr="002172E3">
              <w:rPr>
                <w:rFonts w:ascii="Calibri" w:eastAsia="Calibri" w:hAnsi="Calibri" w:cs="Arial"/>
                <w:szCs w:val="24"/>
                <w:lang w:val="hr-HR"/>
              </w:rPr>
              <w:t>Izvođač mora na Gradilištu držati kopiju vremenskog plana i ažurirane podatke o napredovanju, koji moraju biti dostupni za pregled.</w:t>
            </w:r>
          </w:p>
          <w:p w14:paraId="45EEDF56" w14:textId="77777777" w:rsidR="00A56772" w:rsidRPr="002172E3" w:rsidRDefault="00A56772" w:rsidP="00A56772">
            <w:pPr>
              <w:jc w:val="both"/>
              <w:rPr>
                <w:rFonts w:ascii="Calibri" w:hAnsi="Calibri" w:cs="Arial"/>
                <w:color w:val="000000"/>
                <w:lang w:val="hr-HR"/>
              </w:rPr>
            </w:pPr>
          </w:p>
          <w:p w14:paraId="77FACAB8" w14:textId="77777777" w:rsidR="00A56772" w:rsidRPr="002172E3" w:rsidRDefault="00A56772" w:rsidP="00A56772">
            <w:pPr>
              <w:jc w:val="both"/>
              <w:rPr>
                <w:rFonts w:ascii="Calibri" w:hAnsi="Calibri" w:cs="Arial"/>
                <w:color w:val="000000"/>
                <w:lang w:val="hr-HR"/>
              </w:rPr>
            </w:pPr>
            <w:r w:rsidRPr="002172E3">
              <w:rPr>
                <w:rFonts w:ascii="Calibri" w:hAnsi="Calibri" w:cs="Arial"/>
                <w:color w:val="000000"/>
                <w:lang w:val="hr-HR"/>
              </w:rPr>
              <w:t>U pripremi vremenskog plana Izvođač mora uzeti u račun vremenske prilike kakve mogu ograničiti napredovanje u zimskim mjesecima. Vremenski plan koji sadrži ograničenja u napredovanju ili privremeno obustavljanje radova bit će prihvatljiv Inženjeru, ali neće osloboditi Izvođača njegovih obveza po Ugovoru da završi radove u skladu s ugovorenim vremenskim planom.</w:t>
            </w:r>
          </w:p>
          <w:p w14:paraId="6B3FE4EF" w14:textId="77777777" w:rsidR="00A56772" w:rsidRPr="002172E3" w:rsidRDefault="00A56772" w:rsidP="00A56772">
            <w:pPr>
              <w:jc w:val="both"/>
              <w:rPr>
                <w:rFonts w:ascii="Calibri" w:hAnsi="Calibri" w:cs="Arial"/>
                <w:bCs/>
                <w:lang w:val="hr-HR"/>
              </w:rPr>
            </w:pPr>
          </w:p>
          <w:p w14:paraId="0D3E9AD7" w14:textId="77777777" w:rsidR="00A56772" w:rsidRPr="002172E3" w:rsidRDefault="00A56772" w:rsidP="00A56772">
            <w:pPr>
              <w:jc w:val="both"/>
              <w:rPr>
                <w:rFonts w:ascii="Calibri" w:hAnsi="Calibri" w:cs="Arial"/>
                <w:bCs/>
                <w:lang w:val="hr-HR"/>
              </w:rPr>
            </w:pPr>
            <w:r w:rsidRPr="002172E3">
              <w:rPr>
                <w:rFonts w:ascii="Calibri" w:hAnsi="Calibri" w:cs="Arial"/>
                <w:bCs/>
                <w:lang w:val="hr-HR"/>
              </w:rPr>
              <w:t>Svaki ažurirani vremenski plan mora Izvođač predati Inženjeru u roku 14 dana nakon što to Inženjer zatraži.</w:t>
            </w:r>
          </w:p>
        </w:tc>
      </w:tr>
    </w:tbl>
    <w:p w14:paraId="29ADE91D" w14:textId="77777777" w:rsidR="00A56772" w:rsidRPr="002172E3" w:rsidRDefault="00A56772" w:rsidP="00A56772">
      <w:pPr>
        <w:spacing w:after="0" w:line="240" w:lineRule="auto"/>
        <w:rPr>
          <w:rFonts w:ascii="Calibri" w:eastAsia="Times New Roman" w:hAnsi="Calibri" w:cs="Arial"/>
          <w:color w:val="000000"/>
          <w:sz w:val="20"/>
          <w:szCs w:val="20"/>
          <w:lang w:val="hr-HR" w:eastAsia="sl-SI"/>
        </w:rPr>
      </w:pPr>
    </w:p>
    <w:p w14:paraId="6F18C06E" w14:textId="5FC75581" w:rsidR="00190D30" w:rsidRPr="002172E3" w:rsidRDefault="0039212E" w:rsidP="00883E19">
      <w:pPr>
        <w:rPr>
          <w:rFonts w:ascii="Calibri" w:eastAsia="Times New Roman" w:hAnsi="Calibri" w:cs="Arial"/>
          <w:color w:val="000000"/>
          <w:sz w:val="20"/>
          <w:szCs w:val="20"/>
          <w:lang w:val="hr-HR" w:eastAsia="sl-SI"/>
        </w:rPr>
      </w:pPr>
      <w:r w:rsidRPr="002172E3">
        <w:rPr>
          <w:rFonts w:ascii="Calibri" w:eastAsia="Times New Roman" w:hAnsi="Calibri" w:cs="Arial"/>
          <w:color w:val="000000"/>
          <w:sz w:val="20"/>
          <w:szCs w:val="20"/>
          <w:lang w:val="hr-HR" w:eastAsia="sl-SI"/>
        </w:rPr>
        <w:br w:type="page"/>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2D208D8A" w14:textId="77777777" w:rsidTr="00BA4A2E">
        <w:tc>
          <w:tcPr>
            <w:tcW w:w="1951" w:type="dxa"/>
          </w:tcPr>
          <w:p w14:paraId="239B2C95" w14:textId="685353EB" w:rsidR="00190D30" w:rsidRPr="002172E3" w:rsidRDefault="00A56772" w:rsidP="00A56772">
            <w:pPr>
              <w:rPr>
                <w:rFonts w:ascii="Calibri" w:hAnsi="Calibri" w:cs="Arial"/>
                <w:b/>
                <w:color w:val="000000"/>
                <w:lang w:val="hr-HR"/>
              </w:rPr>
            </w:pPr>
            <w:r w:rsidRPr="002172E3">
              <w:rPr>
                <w:rFonts w:ascii="Calibri" w:hAnsi="Calibri" w:cs="Arial"/>
                <w:b/>
                <w:color w:val="000000"/>
                <w:lang w:val="hr-HR"/>
              </w:rPr>
              <w:lastRenderedPageBreak/>
              <w:t xml:space="preserve">8.4 </w:t>
            </w:r>
          </w:p>
          <w:p w14:paraId="130A03E8" w14:textId="77777777" w:rsidR="00A56772" w:rsidRPr="002172E3" w:rsidRDefault="00A56772" w:rsidP="00A56772">
            <w:pPr>
              <w:rPr>
                <w:rFonts w:ascii="Calibri" w:hAnsi="Calibri" w:cs="Arial"/>
                <w:b/>
                <w:color w:val="000000"/>
                <w:lang w:val="hr-HR"/>
              </w:rPr>
            </w:pPr>
            <w:r w:rsidRPr="002172E3">
              <w:rPr>
                <w:rFonts w:ascii="Calibri" w:hAnsi="Calibri" w:cs="Arial"/>
                <w:b/>
                <w:lang w:val="hr-HR"/>
              </w:rPr>
              <w:t>Produljenje Roka dovršetka</w:t>
            </w:r>
          </w:p>
          <w:p w14:paraId="0244A278" w14:textId="77777777" w:rsidR="00A56772" w:rsidRPr="002172E3" w:rsidRDefault="00A56772" w:rsidP="00A56772">
            <w:pPr>
              <w:rPr>
                <w:rFonts w:ascii="Calibri" w:hAnsi="Calibri" w:cs="Arial"/>
                <w:b/>
                <w:color w:val="000000"/>
                <w:lang w:val="hr-HR"/>
              </w:rPr>
            </w:pPr>
          </w:p>
          <w:p w14:paraId="1E197823" w14:textId="77777777" w:rsidR="00A56772" w:rsidRPr="002172E3" w:rsidRDefault="00A56772" w:rsidP="00A56772">
            <w:pPr>
              <w:rPr>
                <w:rFonts w:ascii="Calibri" w:hAnsi="Calibri" w:cs="Arial"/>
                <w:b/>
                <w:color w:val="000000"/>
                <w:lang w:val="hr-HR"/>
              </w:rPr>
            </w:pPr>
          </w:p>
        </w:tc>
        <w:tc>
          <w:tcPr>
            <w:tcW w:w="284" w:type="dxa"/>
          </w:tcPr>
          <w:p w14:paraId="5222A671" w14:textId="77777777" w:rsidR="00A56772" w:rsidRPr="002172E3" w:rsidRDefault="00A56772" w:rsidP="00A56772">
            <w:pPr>
              <w:rPr>
                <w:rFonts w:ascii="Calibri" w:hAnsi="Calibri" w:cs="Arial"/>
                <w:b/>
                <w:bCs/>
                <w:color w:val="000000"/>
                <w:lang w:val="hr-HR"/>
              </w:rPr>
            </w:pPr>
          </w:p>
        </w:tc>
        <w:tc>
          <w:tcPr>
            <w:tcW w:w="6804" w:type="dxa"/>
          </w:tcPr>
          <w:p w14:paraId="165811B9" w14:textId="77777777" w:rsidR="00A56772" w:rsidRPr="002172E3" w:rsidRDefault="00A56772" w:rsidP="00A56772">
            <w:pPr>
              <w:jc w:val="both"/>
              <w:rPr>
                <w:rFonts w:ascii="Calibri" w:hAnsi="Calibri" w:cs="Arial"/>
                <w:bCs/>
                <w:i/>
                <w:color w:val="000000"/>
                <w:lang w:val="hr-HR"/>
              </w:rPr>
            </w:pPr>
            <w:r w:rsidRPr="002172E3">
              <w:rPr>
                <w:rFonts w:ascii="Calibri" w:hAnsi="Calibri" w:cs="Arial"/>
                <w:bCs/>
                <w:i/>
                <w:color w:val="000000"/>
                <w:lang w:val="hr-HR"/>
              </w:rPr>
              <w:t xml:space="preserve">Na kraju ovog Članka dodati: </w:t>
            </w:r>
          </w:p>
          <w:p w14:paraId="4BACA36C" w14:textId="77777777" w:rsidR="00A56772" w:rsidRPr="002172E3" w:rsidRDefault="00A56772" w:rsidP="00A56772">
            <w:pPr>
              <w:jc w:val="both"/>
              <w:rPr>
                <w:rFonts w:ascii="Calibri" w:hAnsi="Calibri" w:cs="Arial"/>
                <w:b/>
                <w:bCs/>
                <w:color w:val="000000"/>
                <w:lang w:val="hr-HR"/>
              </w:rPr>
            </w:pPr>
          </w:p>
          <w:p w14:paraId="39064F6F" w14:textId="77777777" w:rsidR="00EE5F2C" w:rsidRDefault="00EE5F2C" w:rsidP="00341AA3">
            <w:pPr>
              <w:jc w:val="both"/>
              <w:rPr>
                <w:rFonts w:ascii="Calibri" w:hAnsi="Calibri" w:cs="Arial"/>
                <w:color w:val="000000"/>
                <w:lang w:val="hr-HR"/>
              </w:rPr>
            </w:pPr>
            <w:r w:rsidRPr="002E3422">
              <w:rPr>
                <w:rFonts w:ascii="Calibri" w:hAnsi="Calibri" w:cs="Arial"/>
                <w:color w:val="000000"/>
                <w:lang w:val="hr-HR"/>
              </w:rPr>
              <w:t xml:space="preserve">Iznimno nepovoljni klimatski uvjeti u smislu točke pod (c) </w:t>
            </w:r>
            <w:r w:rsidR="003468AF" w:rsidRPr="002E3422">
              <w:rPr>
                <w:rFonts w:ascii="Calibri" w:hAnsi="Calibri" w:cs="Arial"/>
                <w:color w:val="000000"/>
                <w:lang w:val="hr-HR"/>
              </w:rPr>
              <w:t xml:space="preserve">stavak 1. </w:t>
            </w:r>
            <w:r w:rsidRPr="002E3422">
              <w:rPr>
                <w:rFonts w:ascii="Calibri" w:hAnsi="Calibri" w:cs="Arial"/>
                <w:color w:val="000000"/>
                <w:lang w:val="hr-HR"/>
              </w:rPr>
              <w:t xml:space="preserve">ovog </w:t>
            </w:r>
            <w:r w:rsidR="003468AF" w:rsidRPr="002E3422">
              <w:rPr>
                <w:rFonts w:ascii="Calibri" w:hAnsi="Calibri" w:cs="Arial"/>
                <w:color w:val="000000"/>
                <w:lang w:val="hr-HR"/>
              </w:rPr>
              <w:t>Č</w:t>
            </w:r>
            <w:r w:rsidRPr="002E3422">
              <w:rPr>
                <w:rFonts w:ascii="Calibri" w:hAnsi="Calibri" w:cs="Arial"/>
                <w:color w:val="000000"/>
                <w:lang w:val="hr-HR"/>
              </w:rPr>
              <w:t>lanka, odnosi se na klimatske uvjete kakvi se nisu pojavili u zadnjih 10 godina. Klimatski uvjeti sa većom vjerojatnošću pojavljivanja neće se smatrati kao razlog za produljenje roka Izvođaču.</w:t>
            </w:r>
          </w:p>
          <w:p w14:paraId="42223010" w14:textId="77777777" w:rsidR="00EE5F2C" w:rsidRDefault="00EE5F2C" w:rsidP="00341AA3">
            <w:pPr>
              <w:jc w:val="both"/>
              <w:rPr>
                <w:rFonts w:ascii="Calibri" w:hAnsi="Calibri" w:cs="Arial"/>
                <w:color w:val="000000"/>
                <w:lang w:val="hr-HR"/>
              </w:rPr>
            </w:pPr>
          </w:p>
          <w:p w14:paraId="349AAE61" w14:textId="77777777" w:rsidR="00A56772" w:rsidRPr="002172E3" w:rsidRDefault="00A56772" w:rsidP="00191594">
            <w:pPr>
              <w:jc w:val="both"/>
              <w:rPr>
                <w:rFonts w:ascii="Calibri" w:hAnsi="Calibri" w:cs="Arial"/>
                <w:color w:val="000000"/>
                <w:lang w:val="hr-HR"/>
              </w:rPr>
            </w:pPr>
            <w:r w:rsidRPr="002172E3">
              <w:rPr>
                <w:rFonts w:ascii="Calibri" w:hAnsi="Calibri" w:cs="Arial"/>
                <w:color w:val="000000"/>
                <w:lang w:val="hr-HR"/>
              </w:rPr>
              <w:t xml:space="preserve">Produljenje Roka </w:t>
            </w:r>
            <w:r w:rsidR="009663F0" w:rsidRPr="002E3422">
              <w:rPr>
                <w:rFonts w:ascii="Calibri" w:hAnsi="Calibri" w:cs="Arial"/>
                <w:color w:val="000000"/>
                <w:lang w:val="hr-HR"/>
              </w:rPr>
              <w:t xml:space="preserve">dovršetka </w:t>
            </w:r>
            <w:r w:rsidRPr="002E3422">
              <w:rPr>
                <w:rFonts w:ascii="Calibri" w:hAnsi="Calibri" w:cs="Arial"/>
                <w:color w:val="000000"/>
                <w:lang w:val="hr-HR"/>
              </w:rPr>
              <w:t>samo</w:t>
            </w:r>
            <w:r w:rsidRPr="002172E3">
              <w:rPr>
                <w:rFonts w:ascii="Calibri" w:hAnsi="Calibri" w:cs="Arial"/>
                <w:color w:val="000000"/>
                <w:lang w:val="hr-HR"/>
              </w:rPr>
              <w:t xml:space="preserve"> po sebi ne daje pravo Izvođaču na dodatno plaćanje. Izvođač neće imati pravo na pojedinačno Produljenje Roka dovršetka za svaki od nekoliko uzroka zakašnjenja koji su se dogodili istovremeno, nego samo na stvarno produljenje kako to odredi Inženjer bez obzira na razloge koji su prouzročili zakašnjenje. Ako je jedan od nekoliko uzroka zakašnjenja </w:t>
            </w:r>
            <w:r w:rsidR="00D51D44" w:rsidRPr="002172E3">
              <w:rPr>
                <w:rFonts w:ascii="Calibri" w:hAnsi="Calibri" w:cs="Arial"/>
                <w:color w:val="000000"/>
                <w:lang w:val="hr-HR"/>
              </w:rPr>
              <w:t>prouzročen krivnjom</w:t>
            </w:r>
            <w:r w:rsidRPr="002172E3">
              <w:rPr>
                <w:rFonts w:ascii="Calibri" w:hAnsi="Calibri" w:cs="Arial"/>
                <w:color w:val="000000"/>
                <w:lang w:val="hr-HR"/>
              </w:rPr>
              <w:t xml:space="preserve"> Izvođača i taj bi bez obzira na ostale istovremene razloge uzrokovao Produljenje Roka dovršetka Radova ili Dijela radova, nikakvo Produljenje Roka dovršetka neće se odobriti Izvođaču za vrijeme tog zakašnjenja.</w:t>
            </w:r>
          </w:p>
        </w:tc>
      </w:tr>
    </w:tbl>
    <w:p w14:paraId="54E2B9DA" w14:textId="77777777" w:rsidR="00A56772" w:rsidRPr="002172E3" w:rsidRDefault="00A56772" w:rsidP="00A56772">
      <w:pPr>
        <w:spacing w:after="0" w:line="240" w:lineRule="auto"/>
        <w:rPr>
          <w:rFonts w:ascii="Calibri" w:eastAsia="Times New Roman" w:hAnsi="Calibri" w:cs="Arial"/>
          <w:color w:val="000000"/>
          <w:sz w:val="20"/>
          <w:szCs w:val="20"/>
          <w:lang w:val="hr-HR" w:eastAsia="sl-SI"/>
        </w:rPr>
      </w:pPr>
    </w:p>
    <w:p w14:paraId="1900CE6B" w14:textId="77777777" w:rsidR="00A56772" w:rsidRPr="002172E3" w:rsidRDefault="00A56772" w:rsidP="00A56772">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47D958E0" w14:textId="77777777" w:rsidTr="0039212E">
        <w:tc>
          <w:tcPr>
            <w:tcW w:w="1951" w:type="dxa"/>
          </w:tcPr>
          <w:p w14:paraId="4EFB99C4" w14:textId="77777777" w:rsidR="00190D30" w:rsidRPr="002172E3" w:rsidRDefault="00A56772" w:rsidP="00A56772">
            <w:pPr>
              <w:rPr>
                <w:rFonts w:ascii="Calibri" w:hAnsi="Calibri"/>
                <w:b/>
                <w:lang w:val="hr-HR"/>
              </w:rPr>
            </w:pPr>
            <w:r w:rsidRPr="002172E3">
              <w:rPr>
                <w:rFonts w:ascii="Calibri" w:hAnsi="Calibri"/>
                <w:b/>
                <w:lang w:val="hr-HR"/>
              </w:rPr>
              <w:t xml:space="preserve">8.5 </w:t>
            </w:r>
          </w:p>
          <w:p w14:paraId="2546C534" w14:textId="77777777" w:rsidR="00A56772" w:rsidRPr="002172E3" w:rsidRDefault="00A56772" w:rsidP="00A56772">
            <w:pPr>
              <w:rPr>
                <w:rFonts w:ascii="Calibri" w:hAnsi="Calibri"/>
                <w:b/>
                <w:lang w:val="hr-HR"/>
              </w:rPr>
            </w:pPr>
            <w:r w:rsidRPr="002172E3">
              <w:rPr>
                <w:rFonts w:ascii="Calibri" w:hAnsi="Calibri"/>
                <w:b/>
                <w:lang w:val="hr-HR"/>
              </w:rPr>
              <w:t>Kašnjenje koje uzrokuju vlasti</w:t>
            </w:r>
          </w:p>
          <w:p w14:paraId="27081CEE" w14:textId="77777777" w:rsidR="00A56772" w:rsidRPr="002172E3" w:rsidRDefault="00A56772" w:rsidP="00A56772">
            <w:pPr>
              <w:rPr>
                <w:rFonts w:ascii="Calibri" w:hAnsi="Calibri" w:cs="Arial"/>
                <w:b/>
                <w:color w:val="000000"/>
                <w:lang w:val="hr-HR"/>
              </w:rPr>
            </w:pPr>
          </w:p>
        </w:tc>
        <w:tc>
          <w:tcPr>
            <w:tcW w:w="284" w:type="dxa"/>
          </w:tcPr>
          <w:p w14:paraId="7D4AA369" w14:textId="77777777" w:rsidR="00A56772" w:rsidRPr="002172E3" w:rsidRDefault="00A56772" w:rsidP="00A56772">
            <w:pPr>
              <w:rPr>
                <w:rFonts w:ascii="Calibri" w:hAnsi="Calibri" w:cs="Arial"/>
                <w:b/>
                <w:bCs/>
                <w:color w:val="000000"/>
                <w:lang w:val="hr-HR"/>
              </w:rPr>
            </w:pPr>
          </w:p>
        </w:tc>
        <w:tc>
          <w:tcPr>
            <w:tcW w:w="6804" w:type="dxa"/>
          </w:tcPr>
          <w:p w14:paraId="336BE1E4" w14:textId="77777777" w:rsidR="00A56772" w:rsidRPr="002172E3" w:rsidRDefault="00A56772" w:rsidP="00A56772">
            <w:pPr>
              <w:rPr>
                <w:rFonts w:ascii="Calibri" w:hAnsi="Calibri"/>
                <w:i/>
                <w:lang w:val="hr-HR"/>
              </w:rPr>
            </w:pPr>
            <w:r w:rsidRPr="002172E3">
              <w:rPr>
                <w:rFonts w:ascii="Calibri" w:hAnsi="Calibri"/>
                <w:i/>
                <w:lang w:val="hr-HR"/>
              </w:rPr>
              <w:t>Promijeniti Članak tako da se na kraju rečenice briše točka i dodaje se:</w:t>
            </w:r>
          </w:p>
          <w:p w14:paraId="4CC5AD49" w14:textId="77777777" w:rsidR="00A56772" w:rsidRPr="002172E3" w:rsidRDefault="00A56772" w:rsidP="00A56772">
            <w:pPr>
              <w:rPr>
                <w:rFonts w:ascii="Calibri" w:hAnsi="Calibri"/>
                <w:lang w:val="hr-HR"/>
              </w:rPr>
            </w:pPr>
          </w:p>
          <w:p w14:paraId="5695B1F8" w14:textId="77777777" w:rsidR="00A56772" w:rsidRPr="002172E3" w:rsidRDefault="0038781E" w:rsidP="00A56772">
            <w:pPr>
              <w:jc w:val="both"/>
              <w:rPr>
                <w:rFonts w:ascii="Calibri" w:hAnsi="Calibri"/>
                <w:lang w:val="hr-HR"/>
              </w:rPr>
            </w:pPr>
            <w:r>
              <w:rPr>
                <w:rFonts w:ascii="Calibri" w:hAnsi="Calibri"/>
                <w:lang w:val="hr-HR"/>
              </w:rPr>
              <w:t>„</w:t>
            </w:r>
            <w:r w:rsidR="00A56772" w:rsidRPr="002172E3">
              <w:rPr>
                <w:rFonts w:ascii="Calibri" w:hAnsi="Calibri"/>
                <w:lang w:val="hr-HR"/>
              </w:rPr>
              <w:t xml:space="preserve">, ali neće na bilo koji način dati pravo Izvođaču da potražuje bilo kakve Troškove ili </w:t>
            </w:r>
            <w:r w:rsidR="00A56772" w:rsidRPr="00670E01">
              <w:rPr>
                <w:rFonts w:ascii="Calibri" w:hAnsi="Calibri"/>
                <w:lang w:val="hr-HR"/>
              </w:rPr>
              <w:t>izmaklu korist</w:t>
            </w:r>
            <w:r w:rsidR="00A56772" w:rsidRPr="002172E3">
              <w:rPr>
                <w:rFonts w:ascii="Calibri" w:hAnsi="Calibri"/>
                <w:lang w:val="hr-HR"/>
              </w:rPr>
              <w:t xml:space="preserve"> zbog tog zakašnjenja.“</w:t>
            </w:r>
          </w:p>
        </w:tc>
      </w:tr>
    </w:tbl>
    <w:p w14:paraId="783364C9" w14:textId="77777777" w:rsidR="00A56772" w:rsidRPr="0038781E" w:rsidRDefault="00A56772" w:rsidP="00A56772">
      <w:pPr>
        <w:spacing w:after="0" w:line="240" w:lineRule="auto"/>
        <w:rPr>
          <w:rFonts w:ascii="Calibri" w:eastAsia="Times New Roman" w:hAnsi="Calibri" w:cs="Arial"/>
          <w:color w:val="000000"/>
          <w:sz w:val="20"/>
          <w:szCs w:val="20"/>
          <w:lang w:eastAsia="sl-SI"/>
        </w:rPr>
      </w:pPr>
    </w:p>
    <w:p w14:paraId="66AE63EF" w14:textId="77777777" w:rsidR="00A56772" w:rsidRPr="002172E3" w:rsidRDefault="00A56772" w:rsidP="00A56772">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07317C21" w14:textId="77777777" w:rsidTr="0039212E">
        <w:tc>
          <w:tcPr>
            <w:tcW w:w="1951" w:type="dxa"/>
          </w:tcPr>
          <w:p w14:paraId="4B3CBDD6" w14:textId="77777777" w:rsidR="00190D30" w:rsidRPr="002172E3" w:rsidRDefault="00A56772" w:rsidP="00A56772">
            <w:pPr>
              <w:rPr>
                <w:rFonts w:ascii="Calibri" w:hAnsi="Calibri" w:cs="Arial"/>
                <w:b/>
                <w:color w:val="000000"/>
                <w:lang w:val="hr-HR"/>
              </w:rPr>
            </w:pPr>
            <w:r w:rsidRPr="002172E3">
              <w:rPr>
                <w:rFonts w:ascii="Calibri" w:hAnsi="Calibri" w:cs="Arial"/>
                <w:b/>
                <w:color w:val="000000"/>
                <w:lang w:val="hr-HR"/>
              </w:rPr>
              <w:t xml:space="preserve">8.6 </w:t>
            </w:r>
          </w:p>
          <w:p w14:paraId="744B97CD" w14:textId="77777777" w:rsidR="00A56772" w:rsidRPr="002172E3" w:rsidRDefault="00A56772" w:rsidP="00A56772">
            <w:pPr>
              <w:rPr>
                <w:rFonts w:ascii="Calibri" w:hAnsi="Calibri" w:cs="Arial"/>
                <w:b/>
                <w:color w:val="000000"/>
                <w:lang w:val="hr-HR"/>
              </w:rPr>
            </w:pPr>
            <w:r w:rsidRPr="002172E3">
              <w:rPr>
                <w:rFonts w:ascii="Calibri" w:hAnsi="Calibri" w:cs="Arial"/>
                <w:b/>
                <w:lang w:val="hr-HR"/>
              </w:rPr>
              <w:t>Dinamika napretka</w:t>
            </w:r>
          </w:p>
        </w:tc>
        <w:tc>
          <w:tcPr>
            <w:tcW w:w="284" w:type="dxa"/>
          </w:tcPr>
          <w:p w14:paraId="130B843E" w14:textId="77777777" w:rsidR="00A56772" w:rsidRPr="002172E3" w:rsidRDefault="00A56772" w:rsidP="00A56772">
            <w:pPr>
              <w:rPr>
                <w:rFonts w:ascii="Calibri" w:hAnsi="Calibri" w:cs="Arial"/>
                <w:b/>
                <w:bCs/>
                <w:color w:val="000000"/>
                <w:lang w:val="hr-HR"/>
              </w:rPr>
            </w:pPr>
          </w:p>
        </w:tc>
        <w:tc>
          <w:tcPr>
            <w:tcW w:w="6804" w:type="dxa"/>
          </w:tcPr>
          <w:p w14:paraId="3BDD003C" w14:textId="77777777" w:rsidR="00A56772" w:rsidRPr="002172E3" w:rsidRDefault="00A56772" w:rsidP="00A56772">
            <w:pPr>
              <w:rPr>
                <w:rFonts w:ascii="Calibri" w:hAnsi="Calibri"/>
                <w:i/>
                <w:lang w:val="hr-HR"/>
              </w:rPr>
            </w:pPr>
            <w:r w:rsidRPr="002172E3">
              <w:rPr>
                <w:rFonts w:ascii="Calibri" w:hAnsi="Calibri"/>
                <w:i/>
                <w:lang w:val="hr-HR"/>
              </w:rPr>
              <w:t xml:space="preserve">Dodati na kraju ovog Članka: </w:t>
            </w:r>
          </w:p>
          <w:p w14:paraId="285EE31A" w14:textId="77777777" w:rsidR="00A56772" w:rsidRPr="002172E3" w:rsidRDefault="00A56772" w:rsidP="00A56772">
            <w:pPr>
              <w:rPr>
                <w:rFonts w:ascii="Calibri" w:hAnsi="Calibri"/>
                <w:i/>
                <w:lang w:val="hr-HR"/>
              </w:rPr>
            </w:pPr>
          </w:p>
          <w:p w14:paraId="5B3B2619" w14:textId="77777777" w:rsidR="00A56772" w:rsidRPr="002172E3" w:rsidRDefault="00A56772" w:rsidP="00A56772">
            <w:pPr>
              <w:jc w:val="both"/>
              <w:rPr>
                <w:rFonts w:ascii="Calibri" w:hAnsi="Calibri"/>
                <w:lang w:val="hr-HR"/>
              </w:rPr>
            </w:pPr>
            <w:r w:rsidRPr="002172E3">
              <w:rPr>
                <w:rFonts w:ascii="Calibri" w:hAnsi="Calibri"/>
                <w:lang w:val="hr-HR"/>
              </w:rPr>
              <w:t>Dodatni Troškovi revidiranih metoda, uključujući mjere za ubrzanje, prema nalogu Inženjera kako bi se smanjilo zakašnjenje uzrokovano razlozima navedenim u Članku 8.4 [Produljenje Roka dovršetka], bit će plaćeni od Naručitelja, bez da se iznos dodatnih Troškova uveća za bilo kakvu korist Izvođača.</w:t>
            </w:r>
          </w:p>
        </w:tc>
      </w:tr>
    </w:tbl>
    <w:p w14:paraId="1073B8CF" w14:textId="77777777" w:rsidR="00A56772" w:rsidRPr="002172E3" w:rsidRDefault="00A56772" w:rsidP="00A56772">
      <w:pPr>
        <w:spacing w:after="0" w:line="240" w:lineRule="auto"/>
        <w:rPr>
          <w:rFonts w:ascii="Calibri" w:eastAsia="Times New Roman" w:hAnsi="Calibri" w:cs="Arial"/>
          <w:color w:val="000000"/>
          <w:sz w:val="20"/>
          <w:szCs w:val="20"/>
          <w:lang w:val="hr-HR" w:eastAsia="sl-SI"/>
        </w:rPr>
      </w:pPr>
    </w:p>
    <w:p w14:paraId="4285A73B" w14:textId="77777777" w:rsidR="00A56772" w:rsidRPr="002172E3" w:rsidRDefault="00A56772" w:rsidP="00A56772">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777AE8A6" w14:textId="77777777" w:rsidTr="0039212E">
        <w:tc>
          <w:tcPr>
            <w:tcW w:w="1951" w:type="dxa"/>
          </w:tcPr>
          <w:p w14:paraId="1C6D4798" w14:textId="77777777" w:rsidR="00190D30" w:rsidRPr="002172E3" w:rsidRDefault="00A56772" w:rsidP="00A56772">
            <w:pPr>
              <w:rPr>
                <w:rFonts w:ascii="Calibri" w:hAnsi="Calibri" w:cs="Arial"/>
                <w:b/>
                <w:color w:val="000000"/>
                <w:lang w:val="hr-HR"/>
              </w:rPr>
            </w:pPr>
            <w:r w:rsidRPr="002172E3">
              <w:rPr>
                <w:rFonts w:ascii="Calibri" w:hAnsi="Calibri" w:cs="Arial"/>
                <w:b/>
                <w:color w:val="000000"/>
                <w:lang w:val="hr-HR"/>
              </w:rPr>
              <w:t xml:space="preserve">8.7 </w:t>
            </w:r>
          </w:p>
          <w:p w14:paraId="27605ECC" w14:textId="77777777" w:rsidR="00A56772" w:rsidRPr="002172E3" w:rsidRDefault="00A56772" w:rsidP="00A56772">
            <w:pPr>
              <w:rPr>
                <w:rFonts w:ascii="Calibri" w:hAnsi="Calibri" w:cs="Arial"/>
                <w:b/>
                <w:color w:val="000000"/>
                <w:lang w:val="hr-HR"/>
              </w:rPr>
            </w:pPr>
            <w:r w:rsidRPr="002172E3">
              <w:rPr>
                <w:rFonts w:ascii="Calibri" w:hAnsi="Calibri" w:cs="Arial"/>
                <w:b/>
                <w:lang w:val="hr-HR"/>
              </w:rPr>
              <w:t>Kazna za zakašnjenje</w:t>
            </w:r>
          </w:p>
        </w:tc>
        <w:tc>
          <w:tcPr>
            <w:tcW w:w="284" w:type="dxa"/>
          </w:tcPr>
          <w:p w14:paraId="37218403" w14:textId="77777777" w:rsidR="00A56772" w:rsidRPr="002172E3" w:rsidRDefault="00A56772" w:rsidP="00A56772">
            <w:pPr>
              <w:rPr>
                <w:rFonts w:ascii="Calibri" w:hAnsi="Calibri" w:cs="Arial"/>
                <w:b/>
                <w:bCs/>
                <w:color w:val="000000"/>
                <w:lang w:val="hr-HR"/>
              </w:rPr>
            </w:pPr>
          </w:p>
        </w:tc>
        <w:tc>
          <w:tcPr>
            <w:tcW w:w="6804" w:type="dxa"/>
          </w:tcPr>
          <w:p w14:paraId="1BD24102" w14:textId="77777777" w:rsidR="00A56772" w:rsidRPr="002172E3" w:rsidRDefault="00A56772" w:rsidP="00A56772">
            <w:pPr>
              <w:rPr>
                <w:rFonts w:ascii="Calibri" w:hAnsi="Calibri" w:cs="Arial"/>
                <w:bCs/>
                <w:i/>
                <w:color w:val="000000"/>
                <w:lang w:val="hr-HR"/>
              </w:rPr>
            </w:pPr>
            <w:r w:rsidRPr="002172E3">
              <w:rPr>
                <w:rFonts w:ascii="Calibri" w:hAnsi="Calibri" w:cs="Arial"/>
                <w:bCs/>
                <w:i/>
                <w:color w:val="000000"/>
                <w:lang w:val="hr-HR"/>
              </w:rPr>
              <w:t>Dodati na kraju prvog stavka ovog Članka:</w:t>
            </w:r>
          </w:p>
          <w:p w14:paraId="6C149C00" w14:textId="77777777" w:rsidR="00A56772" w:rsidRPr="002172E3" w:rsidRDefault="00A56772" w:rsidP="00A56772">
            <w:pPr>
              <w:rPr>
                <w:rFonts w:ascii="Calibri" w:hAnsi="Calibri" w:cs="Arial"/>
                <w:color w:val="000000"/>
                <w:lang w:val="hr-HR"/>
              </w:rPr>
            </w:pPr>
          </w:p>
          <w:p w14:paraId="6DB1A7A1" w14:textId="77777777" w:rsidR="00A56772" w:rsidRPr="002172E3" w:rsidRDefault="00A56772" w:rsidP="00A56772">
            <w:pPr>
              <w:jc w:val="both"/>
              <w:rPr>
                <w:rFonts w:ascii="Calibri" w:hAnsi="Calibri" w:cs="Arial"/>
                <w:color w:val="000000"/>
                <w:lang w:val="hr-HR"/>
              </w:rPr>
            </w:pPr>
            <w:r w:rsidRPr="002172E3">
              <w:rPr>
                <w:rFonts w:ascii="Calibri" w:hAnsi="Calibri" w:cs="Arial"/>
                <w:color w:val="000000"/>
                <w:lang w:val="hr-HR"/>
              </w:rPr>
              <w:t xml:space="preserve">„Kazna za zakašnjenje“ znači ugovorna kazna i primijenit će se u skladu s člancima 350. i 355. Zakona o obveznim </w:t>
            </w:r>
            <w:r w:rsidRPr="002E3422">
              <w:rPr>
                <w:rFonts w:ascii="Calibri" w:hAnsi="Calibri" w:cs="Arial"/>
                <w:color w:val="000000"/>
                <w:lang w:val="hr-HR"/>
              </w:rPr>
              <w:t>odnosima (</w:t>
            </w:r>
            <w:r w:rsidR="00362DE6" w:rsidRPr="002E3422">
              <w:rPr>
                <w:rFonts w:ascii="Calibri" w:hAnsi="Calibri" w:cs="Arial"/>
                <w:color w:val="000000"/>
                <w:lang w:val="hr-HR"/>
              </w:rPr>
              <w:t>NN</w:t>
            </w:r>
            <w:r w:rsidR="00EE5F2C" w:rsidRPr="002E3422">
              <w:rPr>
                <w:rFonts w:ascii="Calibri" w:hAnsi="Calibri" w:cs="Arial"/>
                <w:color w:val="000000"/>
                <w:lang w:val="hr-HR"/>
              </w:rPr>
              <w:t xml:space="preserve"> 35/05,</w:t>
            </w:r>
            <w:r w:rsidR="00EE5F2C" w:rsidRPr="002E3422">
              <w:rPr>
                <w:rFonts w:ascii="Arial" w:hAnsi="Arial" w:cs="Arial"/>
                <w:color w:val="000000"/>
                <w:lang w:val="hr-HR"/>
              </w:rPr>
              <w:t xml:space="preserve"> </w:t>
            </w:r>
            <w:r w:rsidR="00EE5F2C" w:rsidRPr="002E3422">
              <w:rPr>
                <w:rFonts w:ascii="Calibri" w:hAnsi="Calibri" w:cs="Arial"/>
                <w:color w:val="000000"/>
                <w:lang w:val="hr-HR"/>
              </w:rPr>
              <w:t>41/08, 125/11, 78/15</w:t>
            </w:r>
            <w:r w:rsidR="00A160E5" w:rsidRPr="002E3422">
              <w:rPr>
                <w:rFonts w:ascii="Calibri" w:hAnsi="Calibri" w:cs="Arial"/>
                <w:color w:val="000000"/>
                <w:lang w:val="hr-HR"/>
              </w:rPr>
              <w:t>)</w:t>
            </w:r>
            <w:r w:rsidRPr="002E3422">
              <w:rPr>
                <w:rFonts w:ascii="Calibri" w:hAnsi="Calibri" w:cs="Arial"/>
                <w:color w:val="000000"/>
                <w:lang w:val="hr-HR"/>
              </w:rPr>
              <w:t>.</w:t>
            </w:r>
          </w:p>
          <w:p w14:paraId="5378C09A" w14:textId="77777777" w:rsidR="00A56772" w:rsidRPr="002172E3" w:rsidRDefault="00A56772" w:rsidP="00A56772">
            <w:pPr>
              <w:rPr>
                <w:rFonts w:ascii="Calibri" w:hAnsi="Calibri" w:cs="Arial"/>
                <w:color w:val="000000"/>
                <w:lang w:val="hr-HR"/>
              </w:rPr>
            </w:pPr>
          </w:p>
          <w:p w14:paraId="5A81AA30" w14:textId="77777777" w:rsidR="00A56772" w:rsidRPr="002172E3" w:rsidRDefault="00A56772" w:rsidP="00A56772">
            <w:pPr>
              <w:rPr>
                <w:rFonts w:ascii="Calibri" w:hAnsi="Calibri" w:cs="Arial"/>
                <w:i/>
                <w:color w:val="000000"/>
                <w:lang w:val="hr-HR"/>
              </w:rPr>
            </w:pPr>
            <w:r w:rsidRPr="002172E3">
              <w:rPr>
                <w:rFonts w:ascii="Calibri" w:hAnsi="Calibri" w:cs="Arial"/>
                <w:i/>
                <w:color w:val="000000"/>
                <w:lang w:val="hr-HR"/>
              </w:rPr>
              <w:t>Izbrisati prvu rečenicu drugog stavka ovog Članka.</w:t>
            </w:r>
          </w:p>
          <w:p w14:paraId="3B6ACFE6" w14:textId="77777777" w:rsidR="007A251B" w:rsidRPr="002172E3" w:rsidRDefault="007A251B" w:rsidP="00A56772">
            <w:pPr>
              <w:rPr>
                <w:rFonts w:ascii="Calibri" w:hAnsi="Calibri" w:cs="Arial"/>
                <w:i/>
                <w:color w:val="000000"/>
                <w:lang w:val="hr-HR"/>
              </w:rPr>
            </w:pPr>
          </w:p>
          <w:p w14:paraId="0BB689F1" w14:textId="77777777" w:rsidR="007A251B" w:rsidRPr="002172E3" w:rsidRDefault="007A251B" w:rsidP="007A251B">
            <w:pPr>
              <w:rPr>
                <w:rFonts w:ascii="Calibri" w:hAnsi="Calibri" w:cs="Arial"/>
                <w:i/>
                <w:color w:val="000000"/>
                <w:lang w:val="hr-HR"/>
              </w:rPr>
            </w:pPr>
            <w:r w:rsidRPr="002172E3">
              <w:rPr>
                <w:rFonts w:ascii="Calibri" w:hAnsi="Calibri" w:cs="Arial"/>
                <w:i/>
                <w:color w:val="000000"/>
                <w:lang w:val="hr-HR"/>
              </w:rPr>
              <w:t>Dodaje se na kraju ovog Članka:</w:t>
            </w:r>
          </w:p>
          <w:p w14:paraId="74D69ECA" w14:textId="77777777" w:rsidR="007A251B" w:rsidRPr="002172E3" w:rsidRDefault="007A251B" w:rsidP="007A251B">
            <w:pPr>
              <w:rPr>
                <w:rFonts w:ascii="Calibri" w:hAnsi="Calibri" w:cs="Arial"/>
                <w:i/>
                <w:color w:val="000000"/>
                <w:lang w:val="hr-HR"/>
              </w:rPr>
            </w:pPr>
          </w:p>
          <w:p w14:paraId="6896AD15" w14:textId="77777777" w:rsidR="007A251B" w:rsidRPr="002172E3" w:rsidRDefault="007A251B" w:rsidP="001721ED">
            <w:pPr>
              <w:jc w:val="both"/>
              <w:rPr>
                <w:rFonts w:ascii="Calibri" w:hAnsi="Calibri" w:cs="Arial"/>
                <w:color w:val="000000"/>
                <w:lang w:val="hr-HR"/>
              </w:rPr>
            </w:pPr>
            <w:r w:rsidRPr="002172E3">
              <w:rPr>
                <w:rFonts w:ascii="Calibri" w:hAnsi="Calibri" w:cs="Arial"/>
                <w:color w:val="000000"/>
                <w:lang w:val="hr-HR"/>
              </w:rPr>
              <w:t xml:space="preserve">Naručitelj ima pravo iznos iz prethodnih stavaka odbiti od bilo koje Privremene ili Okončane situacije, ili ukoliko to želi može predmetni iznos naplatiti putem </w:t>
            </w:r>
            <w:r w:rsidR="001721ED" w:rsidRPr="002E3422">
              <w:rPr>
                <w:rFonts w:ascii="Calibri" w:hAnsi="Calibri" w:cs="Arial"/>
                <w:color w:val="000000"/>
                <w:lang w:val="hr-HR"/>
              </w:rPr>
              <w:t>Jamstva za uredno ispunjenje ugovora</w:t>
            </w:r>
            <w:r w:rsidRPr="002E3422">
              <w:rPr>
                <w:rFonts w:ascii="Calibri" w:hAnsi="Calibri" w:cs="Arial"/>
                <w:color w:val="000000"/>
                <w:lang w:val="hr-HR"/>
              </w:rPr>
              <w:t>.</w:t>
            </w:r>
          </w:p>
        </w:tc>
      </w:tr>
    </w:tbl>
    <w:p w14:paraId="413C2955" w14:textId="77777777" w:rsidR="00A56772" w:rsidRPr="002172E3" w:rsidRDefault="00A56772" w:rsidP="00A56772">
      <w:pPr>
        <w:spacing w:after="0" w:line="240" w:lineRule="auto"/>
        <w:rPr>
          <w:rFonts w:ascii="Calibri" w:eastAsia="Times New Roman" w:hAnsi="Calibri" w:cs="Arial"/>
          <w:color w:val="000000"/>
          <w:sz w:val="20"/>
          <w:szCs w:val="20"/>
          <w:lang w:val="hr-HR" w:eastAsia="sl-SI"/>
        </w:rPr>
      </w:pPr>
    </w:p>
    <w:p w14:paraId="3C0A73A0" w14:textId="77777777" w:rsidR="00A56772" w:rsidRPr="002172E3" w:rsidRDefault="00A56772" w:rsidP="00A56772">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32FDFF2D" w14:textId="77777777" w:rsidTr="0039212E">
        <w:tc>
          <w:tcPr>
            <w:tcW w:w="1951" w:type="dxa"/>
          </w:tcPr>
          <w:p w14:paraId="7802A17B" w14:textId="77777777" w:rsidR="00190D30" w:rsidRPr="002172E3" w:rsidRDefault="00A56772" w:rsidP="00A56772">
            <w:pPr>
              <w:rPr>
                <w:rFonts w:ascii="Calibri" w:hAnsi="Calibri"/>
                <w:b/>
                <w:color w:val="000000"/>
                <w:lang w:val="hr-HR"/>
              </w:rPr>
            </w:pPr>
            <w:bookmarkStart w:id="28" w:name="_Toc223759902"/>
            <w:r w:rsidRPr="002172E3">
              <w:rPr>
                <w:rFonts w:ascii="Calibri" w:hAnsi="Calibri"/>
                <w:b/>
                <w:color w:val="000000"/>
                <w:lang w:val="hr-HR"/>
              </w:rPr>
              <w:t>8.8</w:t>
            </w:r>
            <w:bookmarkEnd w:id="28"/>
            <w:r w:rsidRPr="002172E3">
              <w:rPr>
                <w:rFonts w:ascii="Calibri" w:hAnsi="Calibri"/>
                <w:b/>
                <w:color w:val="000000"/>
                <w:lang w:val="hr-HR"/>
              </w:rPr>
              <w:t xml:space="preserve"> </w:t>
            </w:r>
          </w:p>
          <w:p w14:paraId="17F9DC27" w14:textId="77777777" w:rsidR="00A56772" w:rsidRPr="002172E3" w:rsidRDefault="00A56772" w:rsidP="00A56772">
            <w:pPr>
              <w:rPr>
                <w:rFonts w:ascii="Calibri" w:hAnsi="Calibri"/>
                <w:b/>
                <w:color w:val="000000"/>
                <w:lang w:val="hr-HR"/>
              </w:rPr>
            </w:pPr>
            <w:r w:rsidRPr="002172E3">
              <w:rPr>
                <w:rFonts w:ascii="Calibri" w:hAnsi="Calibri"/>
                <w:b/>
                <w:lang w:val="hr-HR"/>
              </w:rPr>
              <w:t>Privremena obustava Radova</w:t>
            </w:r>
          </w:p>
        </w:tc>
        <w:tc>
          <w:tcPr>
            <w:tcW w:w="284" w:type="dxa"/>
          </w:tcPr>
          <w:p w14:paraId="677F905E" w14:textId="77777777" w:rsidR="00A56772" w:rsidRPr="002172E3" w:rsidRDefault="00A56772" w:rsidP="00A56772">
            <w:pPr>
              <w:jc w:val="center"/>
              <w:rPr>
                <w:rFonts w:ascii="Calibri" w:hAnsi="Calibri" w:cs="Arial"/>
                <w:b/>
                <w:bCs/>
                <w:color w:val="000000"/>
                <w:lang w:val="hr-HR"/>
              </w:rPr>
            </w:pPr>
          </w:p>
        </w:tc>
        <w:tc>
          <w:tcPr>
            <w:tcW w:w="6804" w:type="dxa"/>
          </w:tcPr>
          <w:p w14:paraId="23D25BF0" w14:textId="77777777" w:rsidR="00A56772" w:rsidRPr="002172E3" w:rsidRDefault="00A56772" w:rsidP="00A56772">
            <w:pPr>
              <w:jc w:val="both"/>
              <w:rPr>
                <w:rFonts w:ascii="Calibri" w:hAnsi="Calibri" w:cs="Arial"/>
                <w:bCs/>
                <w:i/>
                <w:color w:val="000000"/>
                <w:lang w:val="hr-HR"/>
              </w:rPr>
            </w:pPr>
            <w:r w:rsidRPr="002172E3">
              <w:rPr>
                <w:rFonts w:ascii="Calibri" w:hAnsi="Calibri" w:cs="Arial"/>
                <w:bCs/>
                <w:i/>
                <w:color w:val="000000"/>
                <w:lang w:val="hr-HR"/>
              </w:rPr>
              <w:t>Dodati na kraju prvog stavka ovog Članka:</w:t>
            </w:r>
          </w:p>
          <w:p w14:paraId="581DCE58" w14:textId="77777777" w:rsidR="00A56772" w:rsidRPr="002172E3" w:rsidRDefault="00A56772" w:rsidP="00A56772">
            <w:pPr>
              <w:jc w:val="both"/>
              <w:rPr>
                <w:rFonts w:ascii="Calibri" w:hAnsi="Calibri" w:cs="Arial"/>
                <w:color w:val="000000"/>
                <w:lang w:val="hr-HR"/>
              </w:rPr>
            </w:pPr>
          </w:p>
          <w:p w14:paraId="0A81DCBD" w14:textId="77777777" w:rsidR="00A56772" w:rsidRPr="002172E3" w:rsidRDefault="00A56772" w:rsidP="00A56772">
            <w:pPr>
              <w:jc w:val="both"/>
              <w:rPr>
                <w:rFonts w:ascii="Calibri" w:hAnsi="Calibri" w:cs="Arial"/>
                <w:color w:val="000000"/>
                <w:lang w:val="hr-HR"/>
              </w:rPr>
            </w:pPr>
            <w:r w:rsidRPr="002172E3">
              <w:rPr>
                <w:rFonts w:ascii="Calibri" w:hAnsi="Calibri" w:cs="Arial"/>
                <w:color w:val="000000"/>
                <w:lang w:val="hr-HR"/>
              </w:rPr>
              <w:t>Izvođač će poduzeti sve razumne napore da smanji i otkloni troškove vezane za svaku takvu obustavu i nastaviti Radove čim je to prije moguće nakon što od Inženjera primi dopuštenje ili uputu da nastavi, osim ako je dobio drugačiju uputu od Inženjera.</w:t>
            </w:r>
          </w:p>
        </w:tc>
      </w:tr>
    </w:tbl>
    <w:p w14:paraId="553323E2" w14:textId="11961AFF" w:rsidR="00A56772" w:rsidRDefault="00A56772" w:rsidP="00A56772">
      <w:pPr>
        <w:spacing w:after="0" w:line="240" w:lineRule="auto"/>
        <w:rPr>
          <w:rFonts w:ascii="Calibri" w:eastAsia="Times New Roman" w:hAnsi="Calibri" w:cs="Arial"/>
          <w:color w:val="000000"/>
          <w:sz w:val="20"/>
          <w:szCs w:val="20"/>
          <w:lang w:val="hr-HR" w:eastAsia="sl-SI"/>
        </w:rPr>
      </w:pPr>
    </w:p>
    <w:p w14:paraId="46965512" w14:textId="77777777" w:rsidR="00DF4090" w:rsidRPr="002172E3" w:rsidRDefault="00DF4090" w:rsidP="00A56772">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1B557B42" w14:textId="77777777" w:rsidTr="0039212E">
        <w:tc>
          <w:tcPr>
            <w:tcW w:w="1951" w:type="dxa"/>
          </w:tcPr>
          <w:p w14:paraId="25F47A55" w14:textId="77777777" w:rsidR="00190D30" w:rsidRPr="002172E3" w:rsidRDefault="00A56772" w:rsidP="00A56772">
            <w:pPr>
              <w:rPr>
                <w:rFonts w:ascii="Calibri" w:hAnsi="Calibri"/>
                <w:b/>
                <w:lang w:val="hr-HR"/>
              </w:rPr>
            </w:pPr>
            <w:r w:rsidRPr="002172E3">
              <w:rPr>
                <w:rFonts w:ascii="Calibri" w:hAnsi="Calibri"/>
                <w:b/>
                <w:color w:val="000000"/>
                <w:lang w:val="hr-HR"/>
              </w:rPr>
              <w:t>8.9</w:t>
            </w:r>
            <w:r w:rsidRPr="002172E3">
              <w:rPr>
                <w:rFonts w:ascii="Calibri" w:hAnsi="Calibri"/>
                <w:b/>
                <w:lang w:val="hr-HR"/>
              </w:rPr>
              <w:t xml:space="preserve"> </w:t>
            </w:r>
          </w:p>
          <w:p w14:paraId="2F05D191" w14:textId="77777777" w:rsidR="00A56772" w:rsidRPr="002172E3" w:rsidRDefault="00A56772" w:rsidP="00A56772">
            <w:pPr>
              <w:rPr>
                <w:rFonts w:ascii="Calibri" w:hAnsi="Calibri"/>
                <w:b/>
                <w:color w:val="000000"/>
                <w:lang w:val="hr-HR"/>
              </w:rPr>
            </w:pPr>
            <w:r w:rsidRPr="002172E3">
              <w:rPr>
                <w:rFonts w:ascii="Calibri" w:hAnsi="Calibri"/>
                <w:b/>
                <w:lang w:val="hr-HR"/>
              </w:rPr>
              <w:lastRenderedPageBreak/>
              <w:t>Posljedice privremene obustave Radova</w:t>
            </w:r>
          </w:p>
        </w:tc>
        <w:tc>
          <w:tcPr>
            <w:tcW w:w="284" w:type="dxa"/>
          </w:tcPr>
          <w:p w14:paraId="0D45747B" w14:textId="77777777" w:rsidR="00A56772" w:rsidRPr="002172E3" w:rsidRDefault="00A56772" w:rsidP="00A56772">
            <w:pPr>
              <w:jc w:val="center"/>
              <w:rPr>
                <w:rFonts w:ascii="Calibri" w:hAnsi="Calibri" w:cs="Arial"/>
                <w:b/>
                <w:bCs/>
                <w:color w:val="000000"/>
                <w:lang w:val="hr-HR"/>
              </w:rPr>
            </w:pPr>
          </w:p>
        </w:tc>
        <w:tc>
          <w:tcPr>
            <w:tcW w:w="6804" w:type="dxa"/>
          </w:tcPr>
          <w:p w14:paraId="3C924D21" w14:textId="77777777" w:rsidR="006E50F6" w:rsidRPr="002172E3" w:rsidRDefault="006E50F6" w:rsidP="006E50F6">
            <w:pPr>
              <w:rPr>
                <w:rFonts w:ascii="Calibri" w:hAnsi="Calibri"/>
                <w:i/>
                <w:lang w:val="hr-HR"/>
              </w:rPr>
            </w:pPr>
            <w:r w:rsidRPr="002172E3">
              <w:rPr>
                <w:rFonts w:ascii="Calibri" w:hAnsi="Calibri"/>
                <w:i/>
                <w:lang w:val="hr-HR"/>
              </w:rPr>
              <w:t xml:space="preserve">Briše se točka (b) u stavku 1. ovog Članka i zamjenjuje se slijedećom: </w:t>
            </w:r>
          </w:p>
          <w:p w14:paraId="53A5B88A" w14:textId="77777777" w:rsidR="006E50F6" w:rsidRPr="002172E3" w:rsidRDefault="006E50F6" w:rsidP="006E50F6">
            <w:pPr>
              <w:rPr>
                <w:rFonts w:ascii="Calibri" w:hAnsi="Calibri"/>
                <w:i/>
                <w:lang w:val="hr-HR"/>
              </w:rPr>
            </w:pPr>
          </w:p>
          <w:p w14:paraId="17A55FE6" w14:textId="77777777" w:rsidR="006E50F6" w:rsidRPr="002172E3" w:rsidRDefault="006E50F6" w:rsidP="006E50F6">
            <w:pPr>
              <w:rPr>
                <w:rFonts w:ascii="Calibri" w:hAnsi="Calibri"/>
                <w:lang w:val="hr-HR"/>
              </w:rPr>
            </w:pPr>
            <w:r w:rsidRPr="002172E3">
              <w:rPr>
                <w:rFonts w:ascii="Calibri" w:hAnsi="Calibri"/>
                <w:lang w:val="hr-HR"/>
              </w:rPr>
              <w:t>(b) plaćanje stvarnih troškova koje je pretrpio zbog obustave.</w:t>
            </w:r>
          </w:p>
          <w:p w14:paraId="3E5CC542" w14:textId="77777777" w:rsidR="006E50F6" w:rsidRPr="002172E3" w:rsidRDefault="006E50F6" w:rsidP="006E50F6">
            <w:pPr>
              <w:rPr>
                <w:rFonts w:ascii="Calibri" w:hAnsi="Calibri"/>
                <w:i/>
                <w:lang w:val="hr-HR"/>
              </w:rPr>
            </w:pPr>
          </w:p>
          <w:p w14:paraId="0808527E" w14:textId="77777777" w:rsidR="006E50F6" w:rsidRPr="002172E3" w:rsidRDefault="006E50F6" w:rsidP="006E50F6">
            <w:pPr>
              <w:rPr>
                <w:rFonts w:ascii="Calibri" w:hAnsi="Calibri"/>
                <w:i/>
                <w:lang w:val="hr-HR"/>
              </w:rPr>
            </w:pPr>
            <w:r w:rsidRPr="002172E3">
              <w:rPr>
                <w:rFonts w:ascii="Calibri" w:hAnsi="Calibri"/>
                <w:i/>
                <w:lang w:val="hr-HR"/>
              </w:rPr>
              <w:t xml:space="preserve">Nakon stavka 1. dodaju se novi stavci koji glase: </w:t>
            </w:r>
          </w:p>
          <w:p w14:paraId="42515343" w14:textId="77777777" w:rsidR="006E50F6" w:rsidRPr="002172E3" w:rsidRDefault="006E50F6" w:rsidP="006E50F6">
            <w:pPr>
              <w:rPr>
                <w:rFonts w:ascii="Calibri" w:hAnsi="Calibri"/>
                <w:i/>
                <w:lang w:val="hr-HR"/>
              </w:rPr>
            </w:pPr>
          </w:p>
          <w:p w14:paraId="44F4009D" w14:textId="77777777" w:rsidR="006E50F6" w:rsidRPr="002172E3" w:rsidRDefault="006E50F6" w:rsidP="006E50F6">
            <w:pPr>
              <w:rPr>
                <w:rFonts w:ascii="Calibri" w:hAnsi="Calibri"/>
                <w:lang w:val="hr-HR"/>
              </w:rPr>
            </w:pPr>
            <w:r w:rsidRPr="002172E3">
              <w:rPr>
                <w:rFonts w:ascii="Calibri" w:hAnsi="Calibri"/>
                <w:lang w:val="hr-HR"/>
              </w:rPr>
              <w:t>Stvarnim troškovima koje je Izvođač pretrpio zbog obustave, smatraju se isključivo i jedino:</w:t>
            </w:r>
          </w:p>
          <w:p w14:paraId="5FC8679E" w14:textId="77777777" w:rsidR="006E50F6" w:rsidRPr="002172E3" w:rsidRDefault="006E50F6" w:rsidP="006E50F6">
            <w:pPr>
              <w:numPr>
                <w:ilvl w:val="0"/>
                <w:numId w:val="25"/>
              </w:numPr>
              <w:rPr>
                <w:rFonts w:ascii="Calibri" w:hAnsi="Calibri"/>
                <w:lang w:val="hr-HR"/>
              </w:rPr>
            </w:pPr>
            <w:r w:rsidRPr="002172E3">
              <w:rPr>
                <w:rFonts w:ascii="Calibri" w:hAnsi="Calibri"/>
                <w:lang w:val="hr-HR"/>
              </w:rPr>
              <w:t xml:space="preserve"> troškovi produžetka Sredstava osiguranja i Polica osiguranja za razdoblje produljenja roka izvođenja Radova;</w:t>
            </w:r>
          </w:p>
          <w:p w14:paraId="263BF769" w14:textId="77777777" w:rsidR="006E50F6" w:rsidRPr="002172E3" w:rsidRDefault="006E50F6" w:rsidP="006E50F6">
            <w:pPr>
              <w:numPr>
                <w:ilvl w:val="0"/>
                <w:numId w:val="25"/>
              </w:numPr>
              <w:rPr>
                <w:rFonts w:ascii="Calibri" w:hAnsi="Calibri"/>
                <w:lang w:val="hr-HR"/>
              </w:rPr>
            </w:pPr>
            <w:r w:rsidRPr="002172E3">
              <w:rPr>
                <w:rFonts w:ascii="Calibri" w:hAnsi="Calibri"/>
                <w:lang w:val="hr-HR"/>
              </w:rPr>
              <w:t xml:space="preserve"> troškovi demobilizacije i mobilizacije na Gradilištu nastali zbog privremene obustave Radova;</w:t>
            </w:r>
          </w:p>
          <w:p w14:paraId="658F36E8" w14:textId="77777777" w:rsidR="006E50F6" w:rsidRPr="002172E3" w:rsidRDefault="006E50F6" w:rsidP="006E50F6">
            <w:pPr>
              <w:numPr>
                <w:ilvl w:val="0"/>
                <w:numId w:val="25"/>
              </w:numPr>
              <w:rPr>
                <w:rFonts w:ascii="Calibri" w:hAnsi="Calibri"/>
                <w:lang w:val="hr-HR"/>
              </w:rPr>
            </w:pPr>
            <w:r w:rsidRPr="002172E3">
              <w:rPr>
                <w:rFonts w:ascii="Calibri" w:hAnsi="Calibri"/>
                <w:lang w:val="hr-HR"/>
              </w:rPr>
              <w:t xml:space="preserve"> troškovi konzerviranja Radova;</w:t>
            </w:r>
          </w:p>
          <w:p w14:paraId="423A5239" w14:textId="77777777" w:rsidR="006E50F6" w:rsidRPr="002172E3" w:rsidRDefault="006E50F6" w:rsidP="006E50F6">
            <w:pPr>
              <w:numPr>
                <w:ilvl w:val="0"/>
                <w:numId w:val="25"/>
              </w:numPr>
              <w:rPr>
                <w:rFonts w:ascii="Calibri" w:hAnsi="Calibri"/>
                <w:lang w:val="hr-HR"/>
              </w:rPr>
            </w:pPr>
            <w:r w:rsidRPr="002172E3">
              <w:rPr>
                <w:rFonts w:ascii="Calibri" w:hAnsi="Calibri"/>
                <w:lang w:val="hr-HR"/>
              </w:rPr>
              <w:t xml:space="preserve"> troškovi čuvarske službe za vrijeme privremene obustave Radova.</w:t>
            </w:r>
          </w:p>
          <w:p w14:paraId="52713CC8" w14:textId="77777777" w:rsidR="006E50F6" w:rsidRPr="002172E3" w:rsidRDefault="006E50F6" w:rsidP="006E50F6">
            <w:pPr>
              <w:rPr>
                <w:rFonts w:ascii="Calibri" w:hAnsi="Calibri"/>
                <w:lang w:val="hr-HR"/>
              </w:rPr>
            </w:pPr>
          </w:p>
          <w:p w14:paraId="5D35A9F5" w14:textId="01C7A3B1" w:rsidR="006E50F6" w:rsidRPr="00F97C4F" w:rsidRDefault="006E50F6" w:rsidP="006E50F6">
            <w:pPr>
              <w:rPr>
                <w:rFonts w:ascii="Calibri" w:hAnsi="Calibri"/>
                <w:lang w:val="hr-HR"/>
              </w:rPr>
            </w:pPr>
            <w:r w:rsidRPr="002172E3">
              <w:rPr>
                <w:rFonts w:ascii="Calibri" w:hAnsi="Calibri"/>
                <w:lang w:val="hr-HR"/>
              </w:rPr>
              <w:t>Izvođač smije izvršiti demobilizaciju Gradilišta u slučaju privremene obustave Radova, samo uz pisanu suglasnost  Inženjera, a ponovnu mobilizac</w:t>
            </w:r>
            <w:r w:rsidR="00147099">
              <w:rPr>
                <w:rFonts w:ascii="Calibri" w:hAnsi="Calibri"/>
                <w:lang w:val="hr-HR"/>
              </w:rPr>
              <w:t xml:space="preserve">iju je dužan izvršiti u roku </w:t>
            </w:r>
            <w:r w:rsidR="00147099" w:rsidRPr="00F97C4F">
              <w:rPr>
                <w:rFonts w:ascii="Calibri" w:hAnsi="Calibri"/>
                <w:lang w:val="hr-HR"/>
              </w:rPr>
              <w:t xml:space="preserve">od </w:t>
            </w:r>
            <w:r w:rsidR="00117064" w:rsidRPr="00F97C4F">
              <w:rPr>
                <w:rFonts w:ascii="Calibri" w:hAnsi="Calibri"/>
                <w:lang w:val="hr-HR"/>
              </w:rPr>
              <w:t>1</w:t>
            </w:r>
            <w:r w:rsidR="00DE5A7E">
              <w:rPr>
                <w:rFonts w:ascii="Calibri" w:hAnsi="Calibri"/>
                <w:lang w:val="hr-HR"/>
              </w:rPr>
              <w:t>5</w:t>
            </w:r>
            <w:r w:rsidR="00117064" w:rsidRPr="00F97C4F">
              <w:rPr>
                <w:rFonts w:ascii="Calibri" w:hAnsi="Calibri"/>
                <w:lang w:val="hr-HR"/>
              </w:rPr>
              <w:t xml:space="preserve"> </w:t>
            </w:r>
            <w:r w:rsidRPr="00F97C4F">
              <w:rPr>
                <w:rFonts w:ascii="Calibri" w:hAnsi="Calibri"/>
                <w:lang w:val="hr-HR"/>
              </w:rPr>
              <w:t>dana od primitka odluke Inženjera o ukidanju privremene obustave Radova te naloga o ponovnom započinjanju izvođenja Radova.</w:t>
            </w:r>
          </w:p>
          <w:p w14:paraId="6EC60C05" w14:textId="77777777" w:rsidR="006E50F6" w:rsidRPr="00F97C4F" w:rsidRDefault="006E50F6" w:rsidP="006E50F6">
            <w:pPr>
              <w:rPr>
                <w:rFonts w:ascii="Calibri" w:hAnsi="Calibri"/>
                <w:lang w:val="hr-HR"/>
              </w:rPr>
            </w:pPr>
          </w:p>
          <w:p w14:paraId="3EC80ADC" w14:textId="297EBFFD" w:rsidR="00A56772" w:rsidRPr="002172E3" w:rsidRDefault="006E50F6" w:rsidP="006E50F6">
            <w:pPr>
              <w:jc w:val="both"/>
              <w:rPr>
                <w:rFonts w:ascii="Calibri" w:hAnsi="Calibri"/>
                <w:lang w:val="hr-HR"/>
              </w:rPr>
            </w:pPr>
            <w:r w:rsidRPr="00F97C4F">
              <w:rPr>
                <w:rFonts w:ascii="Calibri" w:hAnsi="Calibri"/>
                <w:lang w:val="hr-HR"/>
              </w:rPr>
              <w:t xml:space="preserve">Izvođač nema pravo na nadoknadu izgubljene realizacije, izmakle </w:t>
            </w:r>
            <w:r w:rsidR="00DE5A7E">
              <w:rPr>
                <w:rFonts w:ascii="Calibri" w:hAnsi="Calibri"/>
                <w:lang w:val="hr-HR"/>
              </w:rPr>
              <w:t>dobiti</w:t>
            </w:r>
            <w:r w:rsidRPr="00F97C4F">
              <w:rPr>
                <w:rFonts w:ascii="Calibri" w:hAnsi="Calibri"/>
                <w:lang w:val="hr-HR"/>
              </w:rPr>
              <w:t xml:space="preserve"> ili nadoknadu</w:t>
            </w:r>
            <w:r w:rsidR="002C7482" w:rsidRPr="00F97C4F">
              <w:rPr>
                <w:rFonts w:ascii="Calibri" w:hAnsi="Calibri"/>
                <w:lang w:val="hr-HR"/>
              </w:rPr>
              <w:t xml:space="preserve"> bilo kojih</w:t>
            </w:r>
            <w:r w:rsidRPr="00F97C4F">
              <w:rPr>
                <w:rFonts w:ascii="Calibri" w:hAnsi="Calibri"/>
                <w:lang w:val="hr-HR"/>
              </w:rPr>
              <w:t xml:space="preserve"> drugih troškova</w:t>
            </w:r>
            <w:r w:rsidRPr="002172E3">
              <w:rPr>
                <w:rFonts w:ascii="Calibri" w:hAnsi="Calibri"/>
                <w:lang w:val="hr-HR"/>
              </w:rPr>
              <w:t xml:space="preserve"> Gradilišta ili izvan njega, kao i troškova mjesta na kojima se proizvode elementi za ugradnju u Radove (npr. troškovi Uprave i sl.).</w:t>
            </w:r>
          </w:p>
        </w:tc>
      </w:tr>
    </w:tbl>
    <w:p w14:paraId="39664494" w14:textId="77777777" w:rsidR="00A56772" w:rsidRPr="002172E3" w:rsidRDefault="00A56772" w:rsidP="00A56772">
      <w:pPr>
        <w:spacing w:after="0" w:line="240" w:lineRule="auto"/>
        <w:rPr>
          <w:rFonts w:ascii="Calibri" w:eastAsia="Times New Roman" w:hAnsi="Calibri" w:cs="Arial"/>
          <w:color w:val="000000"/>
          <w:sz w:val="20"/>
          <w:szCs w:val="20"/>
          <w:lang w:val="hr-HR" w:eastAsia="sl-SI"/>
        </w:rPr>
      </w:pPr>
    </w:p>
    <w:p w14:paraId="2361C50C" w14:textId="77777777" w:rsidR="00A56772" w:rsidRPr="002172E3" w:rsidRDefault="00A56772" w:rsidP="00A56772">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4670A5D3" w14:textId="77777777" w:rsidTr="0039212E">
        <w:tc>
          <w:tcPr>
            <w:tcW w:w="1951" w:type="dxa"/>
          </w:tcPr>
          <w:p w14:paraId="78D12AAF" w14:textId="77777777" w:rsidR="00190D30" w:rsidRPr="002172E3" w:rsidRDefault="00A56772" w:rsidP="00A56772">
            <w:pPr>
              <w:rPr>
                <w:rFonts w:ascii="Calibri" w:hAnsi="Calibri"/>
                <w:b/>
                <w:lang w:val="hr-HR"/>
              </w:rPr>
            </w:pPr>
            <w:bookmarkStart w:id="29" w:name="_Toc223759903"/>
            <w:r w:rsidRPr="002172E3">
              <w:rPr>
                <w:rFonts w:ascii="Calibri" w:hAnsi="Calibri"/>
                <w:b/>
                <w:lang w:val="hr-HR"/>
              </w:rPr>
              <w:t>8.10</w:t>
            </w:r>
            <w:bookmarkEnd w:id="29"/>
            <w:r w:rsidRPr="002172E3">
              <w:rPr>
                <w:rFonts w:ascii="Calibri" w:hAnsi="Calibri"/>
                <w:b/>
                <w:lang w:val="hr-HR"/>
              </w:rPr>
              <w:t xml:space="preserve"> </w:t>
            </w:r>
          </w:p>
          <w:p w14:paraId="0B5F66CD" w14:textId="77777777" w:rsidR="00A56772" w:rsidRPr="002172E3" w:rsidRDefault="00A56772" w:rsidP="00A56772">
            <w:pPr>
              <w:rPr>
                <w:rFonts w:ascii="Calibri" w:hAnsi="Calibri"/>
                <w:b/>
                <w:lang w:val="hr-HR"/>
              </w:rPr>
            </w:pPr>
            <w:r w:rsidRPr="002172E3">
              <w:rPr>
                <w:rFonts w:ascii="Calibri" w:hAnsi="Calibri"/>
                <w:b/>
                <w:lang w:val="hr-HR"/>
              </w:rPr>
              <w:t xml:space="preserve">Plaćanje za Postrojenje i Materijale u slučaju Privremene obustave Radova </w:t>
            </w:r>
          </w:p>
          <w:p w14:paraId="65F77740" w14:textId="77777777" w:rsidR="00A56772" w:rsidRPr="002172E3" w:rsidRDefault="00A56772" w:rsidP="00A56772">
            <w:pPr>
              <w:keepNext/>
              <w:outlineLvl w:val="1"/>
              <w:rPr>
                <w:rFonts w:ascii="Calibri" w:hAnsi="Calibri" w:cs="Arial"/>
                <w:b/>
                <w:color w:val="000000"/>
                <w:sz w:val="24"/>
                <w:szCs w:val="24"/>
                <w:lang w:val="hr-HR"/>
              </w:rPr>
            </w:pPr>
          </w:p>
        </w:tc>
        <w:tc>
          <w:tcPr>
            <w:tcW w:w="284" w:type="dxa"/>
          </w:tcPr>
          <w:p w14:paraId="61A6B59A" w14:textId="77777777" w:rsidR="00A56772" w:rsidRPr="002172E3" w:rsidRDefault="00A56772" w:rsidP="00A56772">
            <w:pPr>
              <w:jc w:val="center"/>
              <w:rPr>
                <w:rFonts w:ascii="Calibri" w:hAnsi="Calibri" w:cs="Arial"/>
                <w:b/>
                <w:bCs/>
                <w:color w:val="000000"/>
                <w:lang w:val="hr-HR"/>
              </w:rPr>
            </w:pPr>
          </w:p>
        </w:tc>
        <w:tc>
          <w:tcPr>
            <w:tcW w:w="6804" w:type="dxa"/>
          </w:tcPr>
          <w:p w14:paraId="5391CF9A" w14:textId="77777777" w:rsidR="00A56772" w:rsidRPr="002172E3" w:rsidRDefault="00A56772" w:rsidP="00A56772">
            <w:pPr>
              <w:jc w:val="both"/>
              <w:rPr>
                <w:rFonts w:ascii="Calibri" w:hAnsi="Calibri" w:cs="Arial"/>
                <w:bCs/>
                <w:i/>
                <w:color w:val="000000"/>
                <w:lang w:val="hr-HR"/>
              </w:rPr>
            </w:pPr>
            <w:r w:rsidRPr="002172E3">
              <w:rPr>
                <w:rFonts w:ascii="Calibri" w:hAnsi="Calibri" w:cs="Arial"/>
                <w:bCs/>
                <w:i/>
                <w:color w:val="000000"/>
                <w:lang w:val="hr-HR"/>
              </w:rPr>
              <w:t>Izbrisati točku (b) u prvom stavku ovog Članka.</w:t>
            </w:r>
          </w:p>
          <w:p w14:paraId="1BD62E0D" w14:textId="77777777" w:rsidR="006E50F6" w:rsidRPr="002172E3" w:rsidRDefault="006E50F6" w:rsidP="00A56772">
            <w:pPr>
              <w:jc w:val="both"/>
              <w:rPr>
                <w:rFonts w:ascii="Calibri" w:hAnsi="Calibri" w:cs="Arial"/>
                <w:bCs/>
                <w:i/>
                <w:color w:val="000000"/>
                <w:lang w:val="hr-HR"/>
              </w:rPr>
            </w:pPr>
          </w:p>
          <w:p w14:paraId="02B159CE" w14:textId="77777777" w:rsidR="006E50F6" w:rsidRPr="002172E3" w:rsidRDefault="006E50F6" w:rsidP="006E50F6">
            <w:pPr>
              <w:jc w:val="both"/>
              <w:rPr>
                <w:rFonts w:ascii="Calibri" w:hAnsi="Calibri" w:cs="Arial"/>
                <w:bCs/>
                <w:i/>
                <w:color w:val="000000"/>
                <w:lang w:val="hr-HR"/>
              </w:rPr>
            </w:pPr>
            <w:r w:rsidRPr="002172E3">
              <w:rPr>
                <w:rFonts w:ascii="Calibri" w:hAnsi="Calibri" w:cs="Arial"/>
                <w:bCs/>
                <w:i/>
                <w:color w:val="000000"/>
                <w:lang w:val="hr-HR"/>
              </w:rPr>
              <w:t>Dodati na kraju ovog Članka:</w:t>
            </w:r>
          </w:p>
          <w:p w14:paraId="68CEE656" w14:textId="77777777" w:rsidR="006E50F6" w:rsidRPr="002172E3" w:rsidRDefault="006E50F6" w:rsidP="006E50F6">
            <w:pPr>
              <w:jc w:val="both"/>
              <w:rPr>
                <w:rFonts w:ascii="Calibri" w:hAnsi="Calibri" w:cs="Arial"/>
                <w:bCs/>
                <w:i/>
                <w:color w:val="000000"/>
                <w:lang w:val="hr-HR"/>
              </w:rPr>
            </w:pPr>
          </w:p>
          <w:p w14:paraId="64675B6B" w14:textId="77777777" w:rsidR="006E50F6" w:rsidRPr="002172E3" w:rsidRDefault="006E50F6" w:rsidP="006E50F6">
            <w:pPr>
              <w:jc w:val="both"/>
              <w:rPr>
                <w:rFonts w:ascii="Calibri" w:hAnsi="Calibri" w:cs="Arial"/>
                <w:bCs/>
                <w:color w:val="000000"/>
                <w:lang w:val="hr-HR"/>
              </w:rPr>
            </w:pPr>
            <w:r w:rsidRPr="002172E3">
              <w:rPr>
                <w:rFonts w:ascii="Calibri" w:hAnsi="Calibri" w:cs="Arial"/>
                <w:bCs/>
                <w:color w:val="000000"/>
                <w:lang w:val="hr-HR"/>
              </w:rPr>
              <w:t>Naručitelj će tada, ako to traži Izvođač, preuzeti odgovornost za zaštitu, skladištenje, sigurnost i osiguranje Postrojenja i/ili materijala; rizik gubitka ili štete na obustavljenim Radovima prelazi na Naručitelja.</w:t>
            </w:r>
          </w:p>
          <w:p w14:paraId="6C2AF11C" w14:textId="77777777" w:rsidR="00A56772" w:rsidRPr="002172E3" w:rsidRDefault="00A56772" w:rsidP="00A56772">
            <w:pPr>
              <w:jc w:val="both"/>
              <w:rPr>
                <w:rFonts w:ascii="Calibri" w:hAnsi="Calibri" w:cs="Arial"/>
                <w:color w:val="000000"/>
                <w:lang w:val="hr-HR"/>
              </w:rPr>
            </w:pPr>
          </w:p>
        </w:tc>
      </w:tr>
    </w:tbl>
    <w:p w14:paraId="6A9663CB" w14:textId="77777777" w:rsidR="00A56772" w:rsidRDefault="00A56772" w:rsidP="00A56772">
      <w:pPr>
        <w:spacing w:after="0" w:line="240" w:lineRule="auto"/>
        <w:rPr>
          <w:rFonts w:ascii="Calibri" w:eastAsia="Times New Roman" w:hAnsi="Calibri" w:cs="Arial"/>
          <w:sz w:val="20"/>
          <w:szCs w:val="20"/>
          <w:lang w:val="hr-HR" w:eastAsia="sl-SI"/>
        </w:rPr>
      </w:pPr>
    </w:p>
    <w:p w14:paraId="267F6247" w14:textId="77777777" w:rsidR="001C7D32" w:rsidRPr="002172E3" w:rsidRDefault="001C7D32" w:rsidP="00A56772">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6F6C07F6" w14:textId="77777777" w:rsidTr="0039212E">
        <w:tc>
          <w:tcPr>
            <w:tcW w:w="1951" w:type="dxa"/>
          </w:tcPr>
          <w:p w14:paraId="7FE9F71C" w14:textId="77777777" w:rsidR="00190D30" w:rsidRPr="002172E3" w:rsidRDefault="00A56772" w:rsidP="00A56772">
            <w:pPr>
              <w:rPr>
                <w:rFonts w:ascii="Calibri" w:hAnsi="Calibri"/>
                <w:b/>
                <w:lang w:val="hr-HR"/>
              </w:rPr>
            </w:pPr>
            <w:r w:rsidRPr="002172E3">
              <w:rPr>
                <w:rFonts w:ascii="Calibri" w:hAnsi="Calibri"/>
                <w:b/>
                <w:lang w:val="hr-HR"/>
              </w:rPr>
              <w:t xml:space="preserve">8.12 </w:t>
            </w:r>
          </w:p>
          <w:p w14:paraId="4DB9EBA6" w14:textId="77777777" w:rsidR="00A56772" w:rsidRPr="002172E3" w:rsidRDefault="00A56772" w:rsidP="00A56772">
            <w:pPr>
              <w:rPr>
                <w:rFonts w:ascii="Calibri" w:hAnsi="Calibri"/>
                <w:b/>
                <w:lang w:val="hr-HR"/>
              </w:rPr>
            </w:pPr>
            <w:r w:rsidRPr="002172E3">
              <w:rPr>
                <w:rFonts w:ascii="Calibri" w:hAnsi="Calibri"/>
                <w:b/>
                <w:lang w:val="hr-HR"/>
              </w:rPr>
              <w:t>Nastavak Radova</w:t>
            </w:r>
          </w:p>
        </w:tc>
        <w:tc>
          <w:tcPr>
            <w:tcW w:w="284" w:type="dxa"/>
          </w:tcPr>
          <w:p w14:paraId="70923085" w14:textId="77777777" w:rsidR="00A56772" w:rsidRPr="002172E3" w:rsidRDefault="00A56772" w:rsidP="00A56772">
            <w:pPr>
              <w:jc w:val="center"/>
              <w:rPr>
                <w:rFonts w:ascii="Calibri" w:hAnsi="Calibri" w:cs="Arial"/>
                <w:b/>
                <w:bCs/>
                <w:color w:val="000000"/>
                <w:lang w:val="hr-HR"/>
              </w:rPr>
            </w:pPr>
          </w:p>
        </w:tc>
        <w:tc>
          <w:tcPr>
            <w:tcW w:w="6804" w:type="dxa"/>
          </w:tcPr>
          <w:p w14:paraId="335C49C4" w14:textId="77777777" w:rsidR="00A56772" w:rsidRPr="002172E3" w:rsidRDefault="00A56772" w:rsidP="00A56772">
            <w:pPr>
              <w:rPr>
                <w:rFonts w:ascii="Calibri" w:hAnsi="Calibri"/>
                <w:i/>
                <w:lang w:val="hr-HR"/>
              </w:rPr>
            </w:pPr>
            <w:r w:rsidRPr="002172E3">
              <w:rPr>
                <w:rFonts w:ascii="Calibri" w:hAnsi="Calibri"/>
                <w:i/>
                <w:lang w:val="hr-HR"/>
              </w:rPr>
              <w:t>Promijeniti zadnju rečenicu tako da se na kraju rečenice briše točka i dodaje se:</w:t>
            </w:r>
          </w:p>
          <w:p w14:paraId="7686A9F5" w14:textId="77777777" w:rsidR="00A56772" w:rsidRPr="002172E3" w:rsidRDefault="00A56772" w:rsidP="00A56772">
            <w:pPr>
              <w:rPr>
                <w:rFonts w:ascii="Calibri" w:hAnsi="Calibri"/>
                <w:i/>
                <w:lang w:val="hr-HR"/>
              </w:rPr>
            </w:pPr>
          </w:p>
          <w:p w14:paraId="27332054" w14:textId="77777777" w:rsidR="00A56772" w:rsidRPr="002172E3" w:rsidRDefault="00A56772" w:rsidP="00A56772">
            <w:pPr>
              <w:jc w:val="both"/>
              <w:rPr>
                <w:rFonts w:ascii="Calibri" w:hAnsi="Calibri"/>
                <w:lang w:val="hr-HR"/>
              </w:rPr>
            </w:pPr>
            <w:r w:rsidRPr="002172E3">
              <w:rPr>
                <w:rFonts w:ascii="Calibri" w:hAnsi="Calibri"/>
                <w:lang w:val="hr-HR"/>
              </w:rPr>
              <w:t>“</w:t>
            </w:r>
            <w:r w:rsidRPr="002172E3" w:rsidDel="00F42BF1">
              <w:rPr>
                <w:rFonts w:ascii="Calibri" w:hAnsi="Calibri"/>
                <w:lang w:val="hr-HR"/>
              </w:rPr>
              <w:t xml:space="preserve"> </w:t>
            </w:r>
            <w:r w:rsidRPr="002172E3">
              <w:rPr>
                <w:rFonts w:ascii="Calibri" w:hAnsi="Calibri"/>
                <w:lang w:val="hr-HR"/>
              </w:rPr>
              <w:t>nakon što od Inženjera dobije uputu u smislu Članka 13</w:t>
            </w:r>
            <w:r w:rsidR="00A01C1B">
              <w:rPr>
                <w:rFonts w:ascii="Calibri" w:hAnsi="Calibri"/>
                <w:lang w:val="hr-HR"/>
              </w:rPr>
              <w:t>.</w:t>
            </w:r>
            <w:r w:rsidRPr="002172E3">
              <w:rPr>
                <w:rFonts w:ascii="Calibri" w:hAnsi="Calibri"/>
                <w:lang w:val="hr-HR"/>
              </w:rPr>
              <w:t xml:space="preserve"> [Izmjene i usklađenja].”</w:t>
            </w:r>
          </w:p>
        </w:tc>
      </w:tr>
    </w:tbl>
    <w:p w14:paraId="1E7A5338"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55D73FB8" w14:textId="77777777" w:rsidR="0039212E" w:rsidRPr="002172E3" w:rsidRDefault="0039212E">
      <w:pPr>
        <w:rPr>
          <w:rFonts w:ascii="Calibri" w:eastAsia="Times New Roman" w:hAnsi="Calibri" w:cs="Arial"/>
          <w:b/>
          <w:sz w:val="20"/>
          <w:szCs w:val="20"/>
          <w:lang w:val="hr-HR" w:eastAsia="sl-SI"/>
        </w:rPr>
      </w:pPr>
      <w:r w:rsidRPr="002172E3">
        <w:rPr>
          <w:rFonts w:ascii="Calibri" w:eastAsia="Times New Roman" w:hAnsi="Calibri" w:cs="Arial"/>
          <w:b/>
          <w:sz w:val="20"/>
          <w:szCs w:val="20"/>
          <w:lang w:val="hr-HR" w:eastAsia="sl-SI"/>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A56772" w:rsidRPr="002172E3" w14:paraId="731F4822" w14:textId="77777777" w:rsidTr="00BA4A2E">
        <w:tc>
          <w:tcPr>
            <w:tcW w:w="8931" w:type="dxa"/>
            <w:tcBorders>
              <w:top w:val="nil"/>
              <w:left w:val="nil"/>
              <w:bottom w:val="single" w:sz="4" w:space="0" w:color="1F497D" w:themeColor="text2"/>
              <w:right w:val="nil"/>
            </w:tcBorders>
          </w:tcPr>
          <w:p w14:paraId="4930E072" w14:textId="77777777" w:rsidR="00A56772" w:rsidRPr="002172E3" w:rsidRDefault="00A56772" w:rsidP="00B83B95">
            <w:pPr>
              <w:spacing w:after="0" w:line="240" w:lineRule="auto"/>
              <w:rPr>
                <w:rFonts w:ascii="Calibri" w:eastAsia="Times New Roman" w:hAnsi="Calibri" w:cs="Arial"/>
                <w:b/>
                <w:sz w:val="28"/>
                <w:szCs w:val="20"/>
                <w:lang w:val="hr-HR" w:eastAsia="sl-SI"/>
              </w:rPr>
            </w:pPr>
            <w:bookmarkStart w:id="30" w:name="_Toc223759904"/>
            <w:r w:rsidRPr="002172E3">
              <w:rPr>
                <w:rFonts w:ascii="Calibri" w:eastAsia="Times New Roman" w:hAnsi="Calibri" w:cs="Arial"/>
                <w:b/>
                <w:sz w:val="28"/>
                <w:szCs w:val="20"/>
                <w:lang w:val="hr-HR" w:eastAsia="sl-SI"/>
              </w:rPr>
              <w:lastRenderedPageBreak/>
              <w:t xml:space="preserve">9. </w:t>
            </w:r>
            <w:bookmarkEnd w:id="30"/>
            <w:r w:rsidRPr="002172E3">
              <w:rPr>
                <w:rFonts w:ascii="Calibri" w:eastAsia="Times New Roman" w:hAnsi="Calibri" w:cs="Arial"/>
                <w:b/>
                <w:sz w:val="28"/>
                <w:szCs w:val="20"/>
                <w:lang w:val="hr-HR" w:eastAsia="sl-SI"/>
              </w:rPr>
              <w:t>Testovi po dovršetku</w:t>
            </w:r>
          </w:p>
        </w:tc>
      </w:tr>
    </w:tbl>
    <w:p w14:paraId="121F2E93"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514A785F" w14:textId="77777777" w:rsidR="00A56772" w:rsidRPr="002172E3" w:rsidRDefault="00A56772" w:rsidP="00A56772">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DE5A7E" w14:paraId="749B9BAD" w14:textId="77777777" w:rsidTr="0039212E">
        <w:tc>
          <w:tcPr>
            <w:tcW w:w="1951" w:type="dxa"/>
          </w:tcPr>
          <w:p w14:paraId="30F8AC7B" w14:textId="77777777" w:rsidR="00190D30" w:rsidRPr="002172E3" w:rsidRDefault="00A56772" w:rsidP="00A56772">
            <w:pPr>
              <w:rPr>
                <w:rFonts w:ascii="Calibri" w:hAnsi="Calibri"/>
                <w:b/>
                <w:lang w:val="hr-HR"/>
              </w:rPr>
            </w:pPr>
            <w:bookmarkStart w:id="31" w:name="_Toc223759905"/>
            <w:r w:rsidRPr="002172E3">
              <w:rPr>
                <w:rFonts w:ascii="Calibri" w:hAnsi="Calibri"/>
                <w:b/>
                <w:lang w:val="hr-HR"/>
              </w:rPr>
              <w:t xml:space="preserve">9.1 </w:t>
            </w:r>
            <w:bookmarkEnd w:id="31"/>
          </w:p>
          <w:p w14:paraId="4EFDA79A" w14:textId="77777777" w:rsidR="00A56772" w:rsidRPr="002172E3" w:rsidRDefault="00A56772" w:rsidP="00A56772">
            <w:pPr>
              <w:rPr>
                <w:rFonts w:ascii="Calibri" w:hAnsi="Calibri"/>
                <w:b/>
                <w:lang w:val="hr-HR"/>
              </w:rPr>
            </w:pPr>
            <w:r w:rsidRPr="002172E3">
              <w:rPr>
                <w:rFonts w:ascii="Calibri" w:hAnsi="Calibri"/>
                <w:b/>
                <w:lang w:val="hr-HR"/>
              </w:rPr>
              <w:t>Obveze Izvođača</w:t>
            </w:r>
          </w:p>
        </w:tc>
        <w:tc>
          <w:tcPr>
            <w:tcW w:w="284" w:type="dxa"/>
          </w:tcPr>
          <w:p w14:paraId="74138C45" w14:textId="77777777" w:rsidR="00A56772" w:rsidRPr="002172E3" w:rsidRDefault="00A56772" w:rsidP="00A56772">
            <w:pPr>
              <w:jc w:val="center"/>
              <w:rPr>
                <w:rFonts w:ascii="Calibri" w:hAnsi="Calibri" w:cs="Arial"/>
                <w:b/>
                <w:bCs/>
                <w:color w:val="000000"/>
                <w:lang w:val="hr-HR"/>
              </w:rPr>
            </w:pPr>
          </w:p>
        </w:tc>
        <w:tc>
          <w:tcPr>
            <w:tcW w:w="6804" w:type="dxa"/>
          </w:tcPr>
          <w:p w14:paraId="0DECA31B" w14:textId="77777777" w:rsidR="00DE5A7E" w:rsidRPr="00DE5A7E" w:rsidRDefault="00DE5A7E" w:rsidP="00DE5A7E">
            <w:pPr>
              <w:jc w:val="both"/>
              <w:rPr>
                <w:rFonts w:ascii="Calibri" w:hAnsi="Calibri" w:cs="Calibri"/>
                <w:bCs/>
                <w:i/>
                <w:color w:val="000000"/>
              </w:rPr>
            </w:pPr>
            <w:r w:rsidRPr="00DE5A7E">
              <w:rPr>
                <w:rFonts w:ascii="Calibri" w:hAnsi="Calibri" w:cs="Calibri"/>
                <w:bCs/>
                <w:i/>
                <w:color w:val="000000"/>
              </w:rPr>
              <w:t>Dodati na kraju ovog Članka:</w:t>
            </w:r>
          </w:p>
          <w:p w14:paraId="4A3A04F8" w14:textId="77777777" w:rsidR="00DE5A7E" w:rsidRPr="00DE5A7E" w:rsidRDefault="00DE5A7E" w:rsidP="00DE5A7E">
            <w:pPr>
              <w:jc w:val="both"/>
              <w:rPr>
                <w:rFonts w:ascii="Calibri" w:hAnsi="Calibri" w:cs="Calibri"/>
                <w:b/>
                <w:bCs/>
                <w:color w:val="000000"/>
              </w:rPr>
            </w:pPr>
          </w:p>
          <w:p w14:paraId="2EDD86D8" w14:textId="77777777" w:rsidR="00DE5A7E" w:rsidRPr="00DE5A7E" w:rsidRDefault="00DE5A7E" w:rsidP="00DE5A7E">
            <w:pPr>
              <w:jc w:val="both"/>
              <w:rPr>
                <w:rFonts w:ascii="Calibri" w:hAnsi="Calibri" w:cs="Calibri"/>
                <w:color w:val="000000"/>
              </w:rPr>
            </w:pPr>
            <w:r w:rsidRPr="00DE5A7E">
              <w:rPr>
                <w:rFonts w:ascii="Calibri" w:hAnsi="Calibri" w:cs="Calibri"/>
                <w:bCs/>
                <w:color w:val="000000"/>
              </w:rPr>
              <w:t xml:space="preserve">Testovi po dovršetku uključuju Tehnički pregled u skladu s člancima 139. do 142. </w:t>
            </w:r>
            <w:r w:rsidRPr="00DE5A7E">
              <w:rPr>
                <w:rFonts w:ascii="Calibri" w:hAnsi="Calibri" w:cs="Calibri"/>
                <w:color w:val="000000"/>
              </w:rPr>
              <w:t>Zakona o gradnji (Narodne novine br. 153/2013 s izmjenama i dopunama).</w:t>
            </w:r>
          </w:p>
          <w:p w14:paraId="038AE3C4" w14:textId="77777777" w:rsidR="00DE5A7E" w:rsidRPr="00DE5A7E" w:rsidRDefault="00DE5A7E" w:rsidP="00DE5A7E">
            <w:pPr>
              <w:jc w:val="both"/>
              <w:rPr>
                <w:rFonts w:ascii="Calibri" w:hAnsi="Calibri" w:cs="Calibri"/>
                <w:color w:val="000000"/>
              </w:rPr>
            </w:pPr>
          </w:p>
          <w:p w14:paraId="02507AC6" w14:textId="77777777" w:rsidR="00DE5A7E" w:rsidRPr="00DE5A7E" w:rsidRDefault="00DE5A7E" w:rsidP="00DE5A7E">
            <w:pPr>
              <w:jc w:val="both"/>
              <w:rPr>
                <w:rFonts w:ascii="Calibri" w:hAnsi="Calibri" w:cs="Calibri"/>
              </w:rPr>
            </w:pPr>
            <w:r w:rsidRPr="00DE5A7E">
              <w:rPr>
                <w:rFonts w:ascii="Calibri" w:hAnsi="Calibri" w:cs="Calibri"/>
              </w:rPr>
              <w:t>Izvođač će dati Inženjeru obavijest ne manje od 14 dana prije datuma kada će Radovi i dokumentacija koja se traži po Zakonu po Izvođačevom mišljenju biti spremni za podnošenje zahtjeva za izdavanje Uporabne dozvole. Ako su radovi podijeljeni u Dijelove i ako se takvi Dijelovi mogu upotrebljavati prije dovršenja ukupnih Radova, Izvođač može shodno tome dati obavijest za svaki Dio Radova.</w:t>
            </w:r>
          </w:p>
          <w:p w14:paraId="6482A39E" w14:textId="77777777" w:rsidR="00DE5A7E" w:rsidRPr="00DE5A7E" w:rsidRDefault="00DE5A7E" w:rsidP="00DE5A7E">
            <w:pPr>
              <w:rPr>
                <w:rFonts w:ascii="Calibri" w:hAnsi="Calibri" w:cs="Calibri"/>
              </w:rPr>
            </w:pPr>
          </w:p>
          <w:p w14:paraId="02CBCC41" w14:textId="77777777" w:rsidR="00DE5A7E" w:rsidRPr="00DE5A7E" w:rsidRDefault="00DE5A7E" w:rsidP="00DE5A7E">
            <w:pPr>
              <w:rPr>
                <w:rFonts w:ascii="Calibri" w:hAnsi="Calibri" w:cs="Calibri"/>
              </w:rPr>
            </w:pPr>
            <w:r w:rsidRPr="00DE5A7E">
              <w:rPr>
                <w:rFonts w:ascii="Calibri" w:hAnsi="Calibri" w:cs="Calibri"/>
              </w:rPr>
              <w:t>Inženjer će u roku od 14 dana nakon što primi Izvođačevu obavijest:</w:t>
            </w:r>
          </w:p>
          <w:p w14:paraId="5F679AA6" w14:textId="77777777" w:rsidR="00DE5A7E" w:rsidRPr="00DE5A7E" w:rsidRDefault="00DE5A7E" w:rsidP="00DE5A7E">
            <w:pPr>
              <w:rPr>
                <w:rFonts w:ascii="Calibri" w:hAnsi="Calibri" w:cs="Calibri"/>
              </w:rPr>
            </w:pPr>
          </w:p>
          <w:p w14:paraId="24A4C5A0" w14:textId="77777777" w:rsidR="00DE5A7E" w:rsidRPr="00DE5A7E" w:rsidRDefault="00DE5A7E" w:rsidP="00DE5A7E">
            <w:pPr>
              <w:numPr>
                <w:ilvl w:val="0"/>
                <w:numId w:val="16"/>
              </w:numPr>
              <w:ind w:left="459" w:hanging="426"/>
              <w:jc w:val="both"/>
              <w:rPr>
                <w:rFonts w:ascii="Calibri" w:hAnsi="Calibri" w:cs="Calibri"/>
              </w:rPr>
            </w:pPr>
            <w:r w:rsidRPr="00DE5A7E">
              <w:rPr>
                <w:rFonts w:ascii="Calibri" w:hAnsi="Calibri" w:cs="Calibri"/>
              </w:rPr>
              <w:t>izdati potvrdu Izvođaču navodeći datum kada su Radovi (ili Dijelovi radova) spremni za podnošenje zahtjeva za izdavanje Uporabne dozvole sukladno Zakonu; ili</w:t>
            </w:r>
          </w:p>
          <w:p w14:paraId="603E4425" w14:textId="77777777" w:rsidR="00DE5A7E" w:rsidRPr="00DE5A7E" w:rsidRDefault="00DE5A7E" w:rsidP="00DE5A7E">
            <w:pPr>
              <w:numPr>
                <w:ilvl w:val="0"/>
                <w:numId w:val="16"/>
              </w:numPr>
              <w:ind w:left="459" w:hanging="426"/>
              <w:jc w:val="both"/>
              <w:rPr>
                <w:rFonts w:ascii="Calibri" w:hAnsi="Calibri" w:cs="Calibri"/>
              </w:rPr>
            </w:pPr>
            <w:r w:rsidRPr="00DE5A7E">
              <w:rPr>
                <w:rFonts w:ascii="Calibri" w:hAnsi="Calibri" w:cs="Calibri"/>
              </w:rPr>
              <w:t>odbiti obavijest navodeći razloge i specificirajući Radove koji trebaju biti dovršeni od strane Izvođača. U tom slučaju Izvođač treba izvesti preostale Radove na koje je upozorio Inženjer i treba dati novu obavijest kako je navedeno u stavku iznad.</w:t>
            </w:r>
          </w:p>
          <w:p w14:paraId="4FC9220C" w14:textId="77777777" w:rsidR="00DE5A7E" w:rsidRPr="00DE5A7E" w:rsidRDefault="00DE5A7E" w:rsidP="00DE5A7E">
            <w:pPr>
              <w:rPr>
                <w:rFonts w:ascii="Calibri" w:hAnsi="Calibri" w:cs="Calibri"/>
              </w:rPr>
            </w:pPr>
          </w:p>
          <w:p w14:paraId="722C01B2" w14:textId="77777777" w:rsidR="00DE5A7E" w:rsidRPr="00DE5A7E" w:rsidRDefault="00DE5A7E" w:rsidP="00DE5A7E">
            <w:pPr>
              <w:jc w:val="both"/>
              <w:rPr>
                <w:rFonts w:ascii="Calibri" w:hAnsi="Calibri" w:cs="Calibri"/>
              </w:rPr>
            </w:pPr>
            <w:r w:rsidRPr="00DE5A7E">
              <w:rPr>
                <w:rFonts w:ascii="Calibri" w:hAnsi="Calibri" w:cs="Calibri"/>
              </w:rPr>
              <w:t>Unutar 7 dana od dana primitka potvrde Inženjera, kako je opisano u  Točka (a) ovog Članka, Izvođač će zatražiti izdavanje Uporabne dozvole za Radove (ili Dio Radova) u ime Naručitelja.</w:t>
            </w:r>
          </w:p>
          <w:p w14:paraId="1D49F39D" w14:textId="77777777" w:rsidR="00DE5A7E" w:rsidRPr="00DE5A7E" w:rsidRDefault="00DE5A7E" w:rsidP="00DE5A7E">
            <w:pPr>
              <w:rPr>
                <w:rFonts w:ascii="Calibri" w:hAnsi="Calibri" w:cs="Calibri"/>
              </w:rPr>
            </w:pPr>
          </w:p>
          <w:p w14:paraId="3913A1E1" w14:textId="77777777" w:rsidR="00DE5A7E" w:rsidRPr="00DE5A7E" w:rsidRDefault="00DE5A7E" w:rsidP="00DE5A7E">
            <w:pPr>
              <w:jc w:val="both"/>
              <w:rPr>
                <w:rFonts w:ascii="Calibri" w:hAnsi="Calibri" w:cs="Calibri"/>
              </w:rPr>
            </w:pPr>
            <w:r w:rsidRPr="00DE5A7E">
              <w:rPr>
                <w:rFonts w:ascii="Calibri" w:hAnsi="Calibri" w:cs="Calibri"/>
              </w:rPr>
              <w:t>Izvođač će sudjelovati u postupku izdavanja Uporabne dozvole na način kako je određeno Zakonom.</w:t>
            </w:r>
          </w:p>
          <w:p w14:paraId="16BD3B60" w14:textId="7F9B8FE8" w:rsidR="00A56772" w:rsidRPr="00DE5A7E" w:rsidRDefault="00A56772" w:rsidP="00442624">
            <w:pPr>
              <w:jc w:val="both"/>
              <w:rPr>
                <w:rFonts w:ascii="Calibri" w:hAnsi="Calibri" w:cs="Calibri"/>
                <w:color w:val="000000"/>
                <w:lang w:val="hr-HR"/>
              </w:rPr>
            </w:pPr>
          </w:p>
        </w:tc>
      </w:tr>
    </w:tbl>
    <w:p w14:paraId="10B038D5" w14:textId="77777777" w:rsidR="00A56772" w:rsidRPr="002172E3" w:rsidRDefault="00A56772" w:rsidP="00A56772">
      <w:pPr>
        <w:spacing w:after="0" w:line="240" w:lineRule="auto"/>
        <w:rPr>
          <w:rFonts w:ascii="Calibri" w:eastAsia="Times New Roman" w:hAnsi="Calibri" w:cs="Arial"/>
          <w:color w:val="000000"/>
          <w:sz w:val="20"/>
          <w:szCs w:val="20"/>
          <w:lang w:val="hr-HR" w:eastAsia="sl-SI"/>
        </w:rPr>
      </w:pPr>
    </w:p>
    <w:p w14:paraId="5380F5F4" w14:textId="77777777" w:rsidR="00A56772" w:rsidRPr="002172E3" w:rsidRDefault="00A56772" w:rsidP="00A56772">
      <w:pPr>
        <w:spacing w:after="0" w:line="240" w:lineRule="auto"/>
        <w:rPr>
          <w:rFonts w:ascii="Calibri" w:eastAsia="Times New Roman" w:hAnsi="Calibri" w:cs="Arial"/>
          <w:color w:val="000000"/>
          <w:sz w:val="20"/>
          <w:szCs w:val="20"/>
          <w:lang w:val="hr-HR" w:eastAsia="sl-SI"/>
        </w:rPr>
      </w:pPr>
      <w:r w:rsidRPr="002172E3">
        <w:rPr>
          <w:rFonts w:ascii="Calibri" w:eastAsia="Times New Roman" w:hAnsi="Calibri" w:cs="Arial"/>
          <w:color w:val="000000"/>
          <w:sz w:val="20"/>
          <w:szCs w:val="20"/>
          <w:lang w:val="hr-HR" w:eastAsia="sl-SI"/>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A56772" w:rsidRPr="002172E3" w14:paraId="4B7A6372" w14:textId="77777777" w:rsidTr="00BA4A2E">
        <w:tc>
          <w:tcPr>
            <w:tcW w:w="8931" w:type="dxa"/>
            <w:tcBorders>
              <w:top w:val="nil"/>
              <w:left w:val="nil"/>
              <w:bottom w:val="single" w:sz="4" w:space="0" w:color="1F497D" w:themeColor="text2"/>
              <w:right w:val="nil"/>
            </w:tcBorders>
          </w:tcPr>
          <w:p w14:paraId="656E1722" w14:textId="77777777" w:rsidR="00A56772" w:rsidRPr="002172E3" w:rsidRDefault="00A56772" w:rsidP="00B83B95">
            <w:pPr>
              <w:spacing w:after="0" w:line="240" w:lineRule="auto"/>
              <w:rPr>
                <w:rFonts w:ascii="Calibri" w:eastAsia="Times New Roman" w:hAnsi="Calibri" w:cs="Arial"/>
                <w:b/>
                <w:sz w:val="28"/>
                <w:szCs w:val="20"/>
                <w:lang w:val="hr-HR" w:eastAsia="sl-SI"/>
              </w:rPr>
            </w:pPr>
            <w:bookmarkStart w:id="32" w:name="_Toc223759906"/>
            <w:r w:rsidRPr="002172E3">
              <w:rPr>
                <w:rFonts w:ascii="Calibri" w:eastAsia="Times New Roman" w:hAnsi="Calibri" w:cs="Arial"/>
                <w:b/>
                <w:sz w:val="28"/>
                <w:szCs w:val="20"/>
                <w:lang w:val="hr-HR" w:eastAsia="sl-SI"/>
              </w:rPr>
              <w:lastRenderedPageBreak/>
              <w:t xml:space="preserve">10. </w:t>
            </w:r>
            <w:bookmarkEnd w:id="32"/>
            <w:r w:rsidRPr="002172E3">
              <w:rPr>
                <w:rFonts w:ascii="Calibri" w:eastAsia="Times New Roman" w:hAnsi="Calibri" w:cs="Arial"/>
                <w:b/>
                <w:sz w:val="28"/>
                <w:szCs w:val="20"/>
                <w:lang w:val="hr-HR" w:eastAsia="sl-SI"/>
              </w:rPr>
              <w:t>Preuzimanje od strane Naručitelja</w:t>
            </w:r>
          </w:p>
        </w:tc>
      </w:tr>
    </w:tbl>
    <w:p w14:paraId="3145DC10" w14:textId="77777777" w:rsidR="00A56772" w:rsidRPr="002172E3" w:rsidRDefault="00A56772" w:rsidP="00A56772">
      <w:pPr>
        <w:spacing w:after="0" w:line="240" w:lineRule="auto"/>
        <w:rPr>
          <w:rFonts w:ascii="Calibri" w:eastAsia="Times New Roman" w:hAnsi="Calibri" w:cs="Arial"/>
          <w:color w:val="000000"/>
          <w:sz w:val="20"/>
          <w:szCs w:val="20"/>
          <w:lang w:val="hr-HR" w:eastAsia="sl-SI"/>
        </w:rPr>
      </w:pPr>
    </w:p>
    <w:p w14:paraId="60182EDF" w14:textId="77777777" w:rsidR="00A56772" w:rsidRPr="002172E3" w:rsidRDefault="00A56772" w:rsidP="00A56772">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0A7F9681" w14:textId="77777777" w:rsidTr="0039212E">
        <w:tc>
          <w:tcPr>
            <w:tcW w:w="1951" w:type="dxa"/>
          </w:tcPr>
          <w:p w14:paraId="1ACB11C8" w14:textId="77777777" w:rsidR="00190D30" w:rsidRPr="002172E3" w:rsidRDefault="00A56772" w:rsidP="00A56772">
            <w:pPr>
              <w:rPr>
                <w:rFonts w:ascii="Calibri" w:hAnsi="Calibri"/>
                <w:b/>
                <w:lang w:val="hr-HR"/>
              </w:rPr>
            </w:pPr>
            <w:bookmarkStart w:id="33" w:name="_Toc223759907"/>
            <w:r w:rsidRPr="002172E3">
              <w:rPr>
                <w:rFonts w:ascii="Calibri" w:hAnsi="Calibri"/>
                <w:b/>
                <w:lang w:val="hr-HR"/>
              </w:rPr>
              <w:t>10.1</w:t>
            </w:r>
            <w:bookmarkEnd w:id="33"/>
            <w:r w:rsidRPr="002172E3">
              <w:rPr>
                <w:rFonts w:ascii="Calibri" w:hAnsi="Calibri"/>
                <w:b/>
                <w:lang w:val="hr-HR"/>
              </w:rPr>
              <w:t xml:space="preserve"> </w:t>
            </w:r>
          </w:p>
          <w:p w14:paraId="7B75E74A" w14:textId="77777777" w:rsidR="00A56772" w:rsidRPr="002172E3" w:rsidRDefault="00A56772" w:rsidP="00A56772">
            <w:pPr>
              <w:rPr>
                <w:rFonts w:ascii="Calibri" w:hAnsi="Calibri"/>
                <w:b/>
                <w:lang w:val="hr-HR"/>
              </w:rPr>
            </w:pPr>
            <w:r w:rsidRPr="002172E3">
              <w:rPr>
                <w:rFonts w:ascii="Calibri" w:hAnsi="Calibri"/>
                <w:b/>
                <w:lang w:val="hr-HR"/>
              </w:rPr>
              <w:t>Preuzimanje Radova ili Dijela radova</w:t>
            </w:r>
          </w:p>
        </w:tc>
        <w:tc>
          <w:tcPr>
            <w:tcW w:w="284" w:type="dxa"/>
          </w:tcPr>
          <w:p w14:paraId="75370694" w14:textId="77777777" w:rsidR="00A56772" w:rsidRPr="002172E3" w:rsidRDefault="00A56772" w:rsidP="00A56772">
            <w:pPr>
              <w:jc w:val="center"/>
              <w:rPr>
                <w:rFonts w:ascii="Calibri" w:hAnsi="Calibri" w:cs="Arial"/>
                <w:b/>
                <w:bCs/>
                <w:color w:val="000000"/>
                <w:lang w:val="hr-HR"/>
              </w:rPr>
            </w:pPr>
          </w:p>
        </w:tc>
        <w:tc>
          <w:tcPr>
            <w:tcW w:w="6804" w:type="dxa"/>
          </w:tcPr>
          <w:p w14:paraId="5B044FFA" w14:textId="77777777" w:rsidR="00A52F30" w:rsidRPr="00F97C4F" w:rsidRDefault="00A52F30" w:rsidP="00A52F30">
            <w:pPr>
              <w:rPr>
                <w:rFonts w:ascii="Calibri" w:hAnsi="Calibri"/>
                <w:i/>
                <w:lang w:val="hr-HR"/>
              </w:rPr>
            </w:pPr>
            <w:r w:rsidRPr="00F97C4F">
              <w:rPr>
                <w:rFonts w:ascii="Calibri" w:hAnsi="Calibri"/>
                <w:i/>
                <w:lang w:val="hr-HR"/>
              </w:rPr>
              <w:t xml:space="preserve">Izbrisati prvi stavak ovog Članka i zamijeniti ga slijedećim: </w:t>
            </w:r>
          </w:p>
          <w:p w14:paraId="4F7D1F88" w14:textId="77777777" w:rsidR="00A52F30" w:rsidRPr="00F97C4F" w:rsidRDefault="00A52F30" w:rsidP="00A52F30">
            <w:pPr>
              <w:rPr>
                <w:rFonts w:ascii="Calibri" w:hAnsi="Calibri"/>
                <w:i/>
                <w:lang w:val="hr-HR"/>
              </w:rPr>
            </w:pPr>
          </w:p>
          <w:p w14:paraId="0E2F8BF6" w14:textId="77777777" w:rsidR="00A52F30" w:rsidRPr="00F97C4F" w:rsidRDefault="00A52F30" w:rsidP="00A52F30">
            <w:pPr>
              <w:jc w:val="both"/>
              <w:rPr>
                <w:rFonts w:ascii="Calibri" w:hAnsi="Calibri"/>
                <w:lang w:val="hr-HR"/>
              </w:rPr>
            </w:pPr>
            <w:r w:rsidRPr="00F97C4F">
              <w:rPr>
                <w:rFonts w:ascii="Calibri" w:hAnsi="Calibri"/>
                <w:lang w:val="hr-HR"/>
              </w:rPr>
              <w:t>Osim kako je to navedeno u članku 9.4. (Neuspjeli Testovi po dovršetku), Naručitelj će preuzeti Radove kada bude izdana Potvrda o preuzimanju ili se ona smatra izdanom u skladu s ovim člankom.</w:t>
            </w:r>
          </w:p>
          <w:p w14:paraId="511910E4" w14:textId="77777777" w:rsidR="00A52F30" w:rsidRPr="00F97C4F" w:rsidRDefault="00A52F30" w:rsidP="00A52F30">
            <w:pPr>
              <w:jc w:val="both"/>
              <w:rPr>
                <w:rFonts w:ascii="Calibri" w:hAnsi="Calibri"/>
                <w:lang w:val="hr-HR"/>
              </w:rPr>
            </w:pPr>
          </w:p>
          <w:p w14:paraId="49A9E154" w14:textId="77777777" w:rsidR="00A52F30" w:rsidRPr="00F97C4F" w:rsidRDefault="00A52F30" w:rsidP="00A52F30">
            <w:pPr>
              <w:rPr>
                <w:rFonts w:ascii="Calibri" w:hAnsi="Calibri"/>
                <w:i/>
                <w:lang w:val="hr-HR"/>
              </w:rPr>
            </w:pPr>
            <w:r w:rsidRPr="00F97C4F">
              <w:rPr>
                <w:rFonts w:ascii="Calibri" w:hAnsi="Calibri"/>
                <w:i/>
                <w:lang w:val="hr-HR"/>
              </w:rPr>
              <w:t xml:space="preserve">Izbrisati drugi, treći i četvrti stavak i zamijeniti sa slijedećim: </w:t>
            </w:r>
          </w:p>
          <w:p w14:paraId="15363FF1" w14:textId="77777777" w:rsidR="00A52F30" w:rsidRPr="00F97C4F" w:rsidRDefault="00A52F30" w:rsidP="00A52F30">
            <w:pPr>
              <w:rPr>
                <w:rFonts w:ascii="Calibri" w:hAnsi="Calibri"/>
                <w:i/>
                <w:lang w:val="hr-HR"/>
              </w:rPr>
            </w:pPr>
          </w:p>
          <w:p w14:paraId="5D3FADA8" w14:textId="023575C8" w:rsidR="00A52F30" w:rsidRPr="00F97C4F" w:rsidRDefault="00A52F30" w:rsidP="00A52F30">
            <w:pPr>
              <w:jc w:val="both"/>
              <w:rPr>
                <w:rFonts w:ascii="Calibri" w:hAnsi="Calibri"/>
                <w:lang w:val="hr-HR"/>
              </w:rPr>
            </w:pPr>
            <w:r w:rsidRPr="00F97C4F">
              <w:rPr>
                <w:rFonts w:ascii="Calibri" w:hAnsi="Calibri"/>
                <w:lang w:val="hr-HR"/>
              </w:rPr>
              <w:t xml:space="preserve">Inženjer će Izvođaču izdati Potvrdu o preuzimanju za Radove unutar 7 dana nakon uspješno provedenog posljednjeg od predviđenih tehničkih pregleda Ugovorom, </w:t>
            </w:r>
            <w:r w:rsidR="00DF4090">
              <w:rPr>
                <w:rFonts w:ascii="Calibri" w:hAnsi="Calibri" w:cs="Arial"/>
                <w:bCs/>
                <w:color w:val="000000"/>
              </w:rPr>
              <w:t>po Zakonu</w:t>
            </w:r>
            <w:r w:rsidRPr="00F97C4F">
              <w:rPr>
                <w:rFonts w:ascii="Calibri" w:hAnsi="Calibri"/>
                <w:lang w:val="hr-HR"/>
              </w:rPr>
              <w:t xml:space="preserve">. Da se izbjegne zabuna, 7 dana se broji od dana kada je Naručitelj primio zapisnik o </w:t>
            </w:r>
            <w:r w:rsidR="008930BD" w:rsidRPr="00F97C4F">
              <w:rPr>
                <w:rFonts w:ascii="Calibri" w:hAnsi="Calibri"/>
                <w:lang w:val="hr-HR"/>
              </w:rPr>
              <w:t xml:space="preserve">posljednjem </w:t>
            </w:r>
            <w:r w:rsidRPr="00F97C4F">
              <w:rPr>
                <w:rFonts w:ascii="Calibri" w:hAnsi="Calibri"/>
                <w:lang w:val="hr-HR"/>
              </w:rPr>
              <w:t>tehničkom pregledu koji je sastavilo povjerenstvo za tehnički pregled, navodeći u njemu da se za izvedene Radove može izdati Uporabna dozvola.</w:t>
            </w:r>
          </w:p>
          <w:p w14:paraId="6EF5ED34" w14:textId="77777777" w:rsidR="00A52F30" w:rsidRPr="00F97C4F" w:rsidRDefault="00A52F30" w:rsidP="00A52F30">
            <w:pPr>
              <w:jc w:val="both"/>
              <w:rPr>
                <w:rFonts w:ascii="Calibri" w:hAnsi="Calibri"/>
                <w:lang w:val="hr-HR"/>
              </w:rPr>
            </w:pPr>
          </w:p>
          <w:p w14:paraId="6B99E8A9" w14:textId="77777777" w:rsidR="00A56772" w:rsidRPr="00F97C4F" w:rsidRDefault="00A52F30" w:rsidP="00A52F30">
            <w:pPr>
              <w:jc w:val="both"/>
              <w:rPr>
                <w:rFonts w:ascii="Calibri" w:hAnsi="Calibri"/>
                <w:lang w:val="hr-HR"/>
              </w:rPr>
            </w:pPr>
            <w:r w:rsidRPr="00F97C4F">
              <w:rPr>
                <w:rFonts w:ascii="Calibri" w:hAnsi="Calibri"/>
                <w:lang w:val="hr-HR"/>
              </w:rPr>
              <w:t>Ako Inženjer propusti izdati Potvrdu o preuzimanju unutar roka navedenog u prethodnom stavku, smatrat će se da je Potvrda o preuzimanju za Radove izdana istekom 7. dana od dana primitka zapisnika o posljednjem od predviđenih tehničkih pregleda Ugovorom koji je sastavilo povjerenstvo za tehnički pregled, navodeći u njemu  da se za izvedene Radove može izdati Uporabna dozvola.</w:t>
            </w:r>
          </w:p>
        </w:tc>
      </w:tr>
    </w:tbl>
    <w:p w14:paraId="5BBD971F"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135B6C50" w14:textId="77777777" w:rsidR="00C863E9" w:rsidRPr="002172E3" w:rsidRDefault="00C863E9" w:rsidP="00A56772">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EC2A42" w:rsidRPr="002172E3" w14:paraId="25285A52" w14:textId="77777777" w:rsidTr="002F36F1">
        <w:tc>
          <w:tcPr>
            <w:tcW w:w="1951" w:type="dxa"/>
          </w:tcPr>
          <w:p w14:paraId="3556E9B1" w14:textId="77777777" w:rsidR="00EC2A42" w:rsidRPr="002172E3" w:rsidRDefault="00EC2A42" w:rsidP="002F36F1">
            <w:pPr>
              <w:rPr>
                <w:rFonts w:ascii="Calibri" w:hAnsi="Calibri"/>
                <w:b/>
                <w:lang w:val="hr-HR"/>
              </w:rPr>
            </w:pPr>
            <w:r w:rsidRPr="002172E3">
              <w:rPr>
                <w:rFonts w:ascii="Calibri" w:hAnsi="Calibri"/>
                <w:b/>
                <w:lang w:val="hr-HR"/>
              </w:rPr>
              <w:t xml:space="preserve">10.2 </w:t>
            </w:r>
          </w:p>
          <w:p w14:paraId="625000B8" w14:textId="77777777" w:rsidR="00EC2A42" w:rsidRPr="002172E3" w:rsidRDefault="00EC2A42" w:rsidP="002F36F1">
            <w:pPr>
              <w:rPr>
                <w:rFonts w:ascii="Calibri" w:hAnsi="Calibri"/>
                <w:b/>
                <w:lang w:val="hr-HR"/>
              </w:rPr>
            </w:pPr>
            <w:r w:rsidRPr="002172E3">
              <w:rPr>
                <w:rFonts w:ascii="Calibri" w:hAnsi="Calibri"/>
                <w:b/>
                <w:lang w:val="hr-HR"/>
              </w:rPr>
              <w:t>Preuzimanje Dijela radova</w:t>
            </w:r>
          </w:p>
          <w:p w14:paraId="32386F62" w14:textId="77777777" w:rsidR="00EC2A42" w:rsidRPr="002172E3" w:rsidRDefault="00EC2A42" w:rsidP="002F36F1">
            <w:pPr>
              <w:rPr>
                <w:rFonts w:ascii="Calibri" w:hAnsi="Calibri"/>
                <w:lang w:val="hr-HR"/>
              </w:rPr>
            </w:pPr>
          </w:p>
        </w:tc>
        <w:tc>
          <w:tcPr>
            <w:tcW w:w="284" w:type="dxa"/>
          </w:tcPr>
          <w:p w14:paraId="3A15C297" w14:textId="77777777" w:rsidR="00EC2A42" w:rsidRPr="002172E3" w:rsidRDefault="00EC2A42" w:rsidP="002F36F1">
            <w:pPr>
              <w:jc w:val="center"/>
              <w:rPr>
                <w:rFonts w:ascii="Calibri" w:hAnsi="Calibri" w:cs="Arial"/>
                <w:b/>
                <w:bCs/>
                <w:color w:val="000000"/>
                <w:lang w:val="hr-HR"/>
              </w:rPr>
            </w:pPr>
          </w:p>
        </w:tc>
        <w:tc>
          <w:tcPr>
            <w:tcW w:w="6804" w:type="dxa"/>
          </w:tcPr>
          <w:p w14:paraId="6FD6F956" w14:textId="77777777" w:rsidR="00EC2A42" w:rsidRPr="002172E3" w:rsidRDefault="00EC2A42" w:rsidP="00EC2A42">
            <w:pPr>
              <w:jc w:val="both"/>
              <w:rPr>
                <w:rFonts w:ascii="Calibri" w:hAnsi="Calibri"/>
                <w:lang w:val="hr-HR"/>
              </w:rPr>
            </w:pPr>
            <w:r w:rsidRPr="002172E3">
              <w:rPr>
                <w:rFonts w:ascii="Calibri" w:hAnsi="Calibri"/>
                <w:lang w:val="hr-HR"/>
              </w:rPr>
              <w:t>Briše se ovaj Članak u cijelosti.</w:t>
            </w:r>
          </w:p>
        </w:tc>
      </w:tr>
    </w:tbl>
    <w:p w14:paraId="47BC7FA6" w14:textId="77777777" w:rsidR="001C7D32" w:rsidRPr="002172E3" w:rsidRDefault="001C7D32" w:rsidP="00A56772">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EC2A42" w:rsidRPr="002172E3" w14:paraId="45BF0511" w14:textId="77777777" w:rsidTr="002F36F1">
        <w:tc>
          <w:tcPr>
            <w:tcW w:w="1951" w:type="dxa"/>
          </w:tcPr>
          <w:p w14:paraId="2579DAE6" w14:textId="77777777" w:rsidR="00BB26FD" w:rsidRPr="002172E3" w:rsidRDefault="00BB26FD" w:rsidP="002F36F1">
            <w:pPr>
              <w:rPr>
                <w:rFonts w:ascii="Calibri" w:hAnsi="Calibri"/>
                <w:b/>
                <w:lang w:val="hr-HR"/>
              </w:rPr>
            </w:pPr>
            <w:r w:rsidRPr="002172E3">
              <w:rPr>
                <w:rFonts w:ascii="Calibri" w:hAnsi="Calibri"/>
                <w:b/>
                <w:lang w:val="hr-HR"/>
              </w:rPr>
              <w:t xml:space="preserve">10.3 </w:t>
            </w:r>
          </w:p>
          <w:p w14:paraId="4ECF69FE" w14:textId="77777777" w:rsidR="00EC2A42" w:rsidRPr="002172E3" w:rsidRDefault="00BB26FD" w:rsidP="002F36F1">
            <w:pPr>
              <w:rPr>
                <w:rFonts w:ascii="Calibri" w:hAnsi="Calibri"/>
                <w:b/>
                <w:lang w:val="hr-HR"/>
              </w:rPr>
            </w:pPr>
            <w:r w:rsidRPr="002172E3">
              <w:rPr>
                <w:rFonts w:ascii="Calibri" w:hAnsi="Calibri"/>
                <w:b/>
                <w:lang w:val="hr-HR"/>
              </w:rPr>
              <w:t xml:space="preserve">Ometanje Testova </w:t>
            </w:r>
            <w:r w:rsidRPr="00F97C4F">
              <w:rPr>
                <w:rFonts w:ascii="Calibri" w:hAnsi="Calibri"/>
                <w:b/>
                <w:lang w:val="hr-HR"/>
              </w:rPr>
              <w:t>po dovršetku</w:t>
            </w:r>
          </w:p>
          <w:p w14:paraId="06221735" w14:textId="77777777" w:rsidR="00EC2A42" w:rsidRPr="002172E3" w:rsidRDefault="00EC2A42" w:rsidP="002F36F1">
            <w:pPr>
              <w:rPr>
                <w:rFonts w:ascii="Calibri" w:hAnsi="Calibri"/>
                <w:lang w:val="hr-HR"/>
              </w:rPr>
            </w:pPr>
          </w:p>
        </w:tc>
        <w:tc>
          <w:tcPr>
            <w:tcW w:w="284" w:type="dxa"/>
          </w:tcPr>
          <w:p w14:paraId="64E10F3D" w14:textId="77777777" w:rsidR="00EC2A42" w:rsidRPr="002172E3" w:rsidRDefault="00EC2A42" w:rsidP="002F36F1">
            <w:pPr>
              <w:jc w:val="center"/>
              <w:rPr>
                <w:rFonts w:ascii="Calibri" w:hAnsi="Calibri" w:cs="Arial"/>
                <w:b/>
                <w:bCs/>
                <w:color w:val="000000"/>
                <w:lang w:val="hr-HR"/>
              </w:rPr>
            </w:pPr>
          </w:p>
        </w:tc>
        <w:tc>
          <w:tcPr>
            <w:tcW w:w="6804" w:type="dxa"/>
          </w:tcPr>
          <w:p w14:paraId="29127FD6" w14:textId="77777777" w:rsidR="00EC2A42" w:rsidRPr="002172E3" w:rsidRDefault="00BB26FD" w:rsidP="00BB26FD">
            <w:pPr>
              <w:jc w:val="both"/>
              <w:rPr>
                <w:rFonts w:ascii="Calibri" w:hAnsi="Calibri"/>
                <w:lang w:val="hr-HR"/>
              </w:rPr>
            </w:pPr>
            <w:r w:rsidRPr="002172E3">
              <w:rPr>
                <w:rFonts w:ascii="Calibri" w:hAnsi="Calibri"/>
                <w:lang w:val="hr-HR"/>
              </w:rPr>
              <w:t>Briše se ovaj Članak u cijelosti.</w:t>
            </w:r>
          </w:p>
        </w:tc>
      </w:tr>
    </w:tbl>
    <w:p w14:paraId="3BD778C0" w14:textId="464D3EF4" w:rsidR="00EC2A42" w:rsidRPr="002172E3" w:rsidRDefault="00EC2A42" w:rsidP="00A56772">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178D3FEE" w14:textId="77777777" w:rsidTr="0039212E">
        <w:tc>
          <w:tcPr>
            <w:tcW w:w="1951" w:type="dxa"/>
          </w:tcPr>
          <w:p w14:paraId="544022C2" w14:textId="77777777" w:rsidR="00190D30" w:rsidRPr="002172E3" w:rsidRDefault="00C863E9" w:rsidP="00A56772">
            <w:pPr>
              <w:rPr>
                <w:rFonts w:ascii="Calibri" w:hAnsi="Calibri"/>
                <w:b/>
                <w:lang w:val="hr-HR"/>
              </w:rPr>
            </w:pPr>
            <w:r w:rsidRPr="002172E3">
              <w:rPr>
                <w:rFonts w:asciiTheme="minorHAnsi" w:eastAsiaTheme="minorHAnsi" w:hAnsiTheme="minorHAnsi" w:cstheme="minorBidi"/>
                <w:sz w:val="22"/>
                <w:szCs w:val="22"/>
                <w:lang w:val="hr-HR" w:eastAsia="en-US"/>
              </w:rPr>
              <w:br w:type="page"/>
            </w:r>
            <w:r w:rsidR="00A56772" w:rsidRPr="002172E3">
              <w:rPr>
                <w:rFonts w:ascii="Calibri" w:hAnsi="Calibri"/>
                <w:b/>
                <w:lang w:val="hr-HR"/>
              </w:rPr>
              <w:t xml:space="preserve">10.5 </w:t>
            </w:r>
          </w:p>
          <w:p w14:paraId="3B82517B" w14:textId="77777777" w:rsidR="00A56772" w:rsidRPr="002172E3" w:rsidRDefault="003868AC" w:rsidP="00A56772">
            <w:pPr>
              <w:rPr>
                <w:rFonts w:ascii="Calibri" w:hAnsi="Calibri"/>
                <w:b/>
                <w:lang w:val="hr-HR"/>
              </w:rPr>
            </w:pPr>
            <w:r w:rsidRPr="002172E3">
              <w:rPr>
                <w:rFonts w:ascii="Calibri" w:hAnsi="Calibri"/>
                <w:b/>
                <w:lang w:val="hr-HR"/>
              </w:rPr>
              <w:t>Čišćenje Gradilišta</w:t>
            </w:r>
          </w:p>
          <w:p w14:paraId="117CAFD5" w14:textId="77777777" w:rsidR="00A56772" w:rsidRPr="002172E3" w:rsidRDefault="00A56772" w:rsidP="00A56772">
            <w:pPr>
              <w:rPr>
                <w:rFonts w:ascii="Calibri" w:hAnsi="Calibri"/>
                <w:lang w:val="hr-HR"/>
              </w:rPr>
            </w:pPr>
          </w:p>
        </w:tc>
        <w:tc>
          <w:tcPr>
            <w:tcW w:w="284" w:type="dxa"/>
          </w:tcPr>
          <w:p w14:paraId="7772312D" w14:textId="77777777" w:rsidR="00A56772" w:rsidRPr="002172E3" w:rsidRDefault="00A56772" w:rsidP="00A56772">
            <w:pPr>
              <w:jc w:val="center"/>
              <w:rPr>
                <w:rFonts w:ascii="Calibri" w:hAnsi="Calibri" w:cs="Arial"/>
                <w:b/>
                <w:bCs/>
                <w:color w:val="000000"/>
                <w:lang w:val="hr-HR"/>
              </w:rPr>
            </w:pPr>
          </w:p>
        </w:tc>
        <w:tc>
          <w:tcPr>
            <w:tcW w:w="6804" w:type="dxa"/>
          </w:tcPr>
          <w:p w14:paraId="72D59164" w14:textId="77777777" w:rsidR="00A56772" w:rsidRPr="002172E3" w:rsidRDefault="00A56772" w:rsidP="00A56772">
            <w:pPr>
              <w:rPr>
                <w:rFonts w:ascii="Calibri" w:hAnsi="Calibri"/>
                <w:i/>
                <w:lang w:val="hr-HR"/>
              </w:rPr>
            </w:pPr>
            <w:r w:rsidRPr="002172E3">
              <w:rPr>
                <w:rFonts w:ascii="Calibri" w:hAnsi="Calibri"/>
                <w:i/>
                <w:lang w:val="hr-HR"/>
              </w:rPr>
              <w:t>Dodatni Članak 10.5:</w:t>
            </w:r>
          </w:p>
          <w:p w14:paraId="0637A7E3" w14:textId="77777777" w:rsidR="00A56772" w:rsidRPr="002172E3" w:rsidRDefault="00A56772" w:rsidP="00A56772">
            <w:pPr>
              <w:jc w:val="both"/>
              <w:rPr>
                <w:rFonts w:ascii="Calibri" w:hAnsi="Calibri"/>
                <w:lang w:val="hr-HR"/>
              </w:rPr>
            </w:pPr>
          </w:p>
          <w:p w14:paraId="20305B00" w14:textId="77777777" w:rsidR="003868AC" w:rsidRPr="002172E3" w:rsidRDefault="003868AC" w:rsidP="003868AC">
            <w:pPr>
              <w:jc w:val="both"/>
              <w:rPr>
                <w:rFonts w:ascii="Calibri" w:hAnsi="Calibri"/>
                <w:lang w:val="hr-HR"/>
              </w:rPr>
            </w:pPr>
            <w:r w:rsidRPr="002172E3">
              <w:rPr>
                <w:rFonts w:ascii="Calibri" w:hAnsi="Calibri"/>
                <w:lang w:val="hr-HR"/>
              </w:rPr>
              <w:t>Nakon što primi Potvrdu o preuzimanju, Izvođač će s Gradilišta uk</w:t>
            </w:r>
            <w:r w:rsidR="00472719" w:rsidRPr="002172E3">
              <w:rPr>
                <w:rFonts w:ascii="Calibri" w:hAnsi="Calibri"/>
                <w:lang w:val="hr-HR"/>
              </w:rPr>
              <w:t>l</w:t>
            </w:r>
            <w:r w:rsidRPr="002172E3">
              <w:rPr>
                <w:rFonts w:ascii="Calibri" w:hAnsi="Calibri"/>
                <w:lang w:val="hr-HR"/>
              </w:rPr>
              <w:t>oniti svu Mehanizaciju Izvođača, višak materijala, smeće</w:t>
            </w:r>
            <w:r w:rsidR="009465D6">
              <w:rPr>
                <w:rFonts w:ascii="Calibri" w:hAnsi="Calibri"/>
                <w:lang w:val="hr-HR"/>
              </w:rPr>
              <w:t>,</w:t>
            </w:r>
            <w:r w:rsidRPr="002172E3">
              <w:rPr>
                <w:rFonts w:ascii="Calibri" w:hAnsi="Calibri"/>
                <w:lang w:val="hr-HR"/>
              </w:rPr>
              <w:t xml:space="preserve"> otpad i Privremene radove.</w:t>
            </w:r>
          </w:p>
          <w:p w14:paraId="7A1FD6EE" w14:textId="77777777" w:rsidR="003868AC" w:rsidRPr="002172E3" w:rsidRDefault="003868AC" w:rsidP="003868AC">
            <w:pPr>
              <w:jc w:val="both"/>
              <w:rPr>
                <w:rFonts w:ascii="Calibri" w:hAnsi="Calibri"/>
                <w:lang w:val="hr-HR"/>
              </w:rPr>
            </w:pPr>
          </w:p>
          <w:p w14:paraId="328550B0" w14:textId="77777777" w:rsidR="003868AC" w:rsidRPr="002172E3" w:rsidRDefault="003868AC" w:rsidP="003868AC">
            <w:pPr>
              <w:jc w:val="both"/>
              <w:rPr>
                <w:rFonts w:ascii="Calibri" w:hAnsi="Calibri"/>
                <w:lang w:val="hr-HR"/>
              </w:rPr>
            </w:pPr>
            <w:r w:rsidRPr="002172E3">
              <w:rPr>
                <w:rFonts w:ascii="Calibri" w:hAnsi="Calibri"/>
                <w:lang w:val="hr-HR"/>
              </w:rPr>
              <w:t>Ako sve to nije uklonjeno s Gradilišta u roku od 28 dana nakon što je Izvođač primio Potvrdu o preuzimanju, Naručitelj je ovlašten prodati ili na drugi način raspolagati svime što je ostalo na Gradilištu. Naručitelj ima pravo na plaćanje troškova koji nastanu s tim u vezi ili koji se mogu pripisati prodaji ili uređenju Gradilišta.</w:t>
            </w:r>
          </w:p>
          <w:p w14:paraId="3F753CE4" w14:textId="77777777" w:rsidR="003868AC" w:rsidRPr="002172E3" w:rsidRDefault="003868AC" w:rsidP="003868AC">
            <w:pPr>
              <w:jc w:val="both"/>
              <w:rPr>
                <w:rFonts w:ascii="Calibri" w:hAnsi="Calibri"/>
                <w:lang w:val="hr-HR"/>
              </w:rPr>
            </w:pPr>
          </w:p>
          <w:p w14:paraId="0FADBF36" w14:textId="77777777" w:rsidR="00A56772" w:rsidRPr="002172E3" w:rsidRDefault="003868AC" w:rsidP="003868AC">
            <w:pPr>
              <w:jc w:val="both"/>
              <w:rPr>
                <w:rFonts w:ascii="Calibri" w:hAnsi="Calibri"/>
                <w:lang w:val="hr-HR"/>
              </w:rPr>
            </w:pPr>
            <w:r w:rsidRPr="002172E3">
              <w:rPr>
                <w:rFonts w:ascii="Calibri" w:hAnsi="Calibri"/>
                <w:lang w:val="hr-HR"/>
              </w:rPr>
              <w:t>Ostatak novca od prodaje isplatit će se izvođaču. Ako je taj iznos manji od troškova Naručitelja, Izvođač će mu platiti preostali dio</w:t>
            </w:r>
            <w:r w:rsidR="00A56772" w:rsidRPr="002172E3">
              <w:rPr>
                <w:rFonts w:ascii="Calibri" w:hAnsi="Calibri"/>
                <w:lang w:val="hr-HR"/>
              </w:rPr>
              <w:t>.</w:t>
            </w:r>
          </w:p>
        </w:tc>
      </w:tr>
    </w:tbl>
    <w:p w14:paraId="20DA419D" w14:textId="77777777" w:rsidR="0039212E" w:rsidRPr="002172E3" w:rsidRDefault="0039212E" w:rsidP="00A56772">
      <w:pPr>
        <w:spacing w:after="0" w:line="240" w:lineRule="auto"/>
        <w:rPr>
          <w:rFonts w:ascii="Calibri" w:eastAsia="Times New Roman" w:hAnsi="Calibri" w:cs="Arial"/>
          <w:sz w:val="20"/>
          <w:szCs w:val="20"/>
          <w:lang w:val="hr-HR" w:eastAsia="sl-SI"/>
        </w:rPr>
      </w:pPr>
    </w:p>
    <w:p w14:paraId="5AA86D2D" w14:textId="77777777" w:rsidR="00200DDE" w:rsidRDefault="00200DDE">
      <w:pPr>
        <w:rPr>
          <w:rFonts w:cs="Arial"/>
          <w:b/>
          <w:color w:val="000000"/>
          <w:sz w:val="28"/>
          <w:szCs w:val="28"/>
          <w:lang w:val="hr-HR"/>
        </w:rPr>
      </w:pPr>
      <w:r>
        <w:rPr>
          <w:rFonts w:cs="Arial"/>
          <w:b/>
          <w:color w:val="000000"/>
          <w:sz w:val="28"/>
          <w:szCs w:val="28"/>
          <w:lang w:val="hr-HR"/>
        </w:rPr>
        <w:br w:type="page"/>
      </w:r>
    </w:p>
    <w:p w14:paraId="7013E7B1" w14:textId="12A4E316" w:rsidR="00E76F2C" w:rsidRPr="002172E3" w:rsidRDefault="00E76F2C" w:rsidP="009E3841">
      <w:pPr>
        <w:pBdr>
          <w:bottom w:val="single" w:sz="4" w:space="1" w:color="auto"/>
        </w:pBdr>
        <w:spacing w:after="0"/>
        <w:outlineLvl w:val="0"/>
        <w:rPr>
          <w:rFonts w:cs="Arial"/>
          <w:b/>
          <w:sz w:val="28"/>
          <w:szCs w:val="28"/>
          <w:lang w:val="hr-HR"/>
        </w:rPr>
      </w:pPr>
      <w:r w:rsidRPr="002172E3">
        <w:rPr>
          <w:rFonts w:cs="Arial"/>
          <w:b/>
          <w:color w:val="000000"/>
          <w:sz w:val="28"/>
          <w:szCs w:val="28"/>
          <w:lang w:val="hr-HR"/>
        </w:rPr>
        <w:lastRenderedPageBreak/>
        <w:t xml:space="preserve">11. </w:t>
      </w:r>
      <w:r w:rsidR="009A5406" w:rsidRPr="009465D6">
        <w:rPr>
          <w:rFonts w:cs="Arial"/>
          <w:b/>
          <w:sz w:val="28"/>
          <w:szCs w:val="28"/>
          <w:lang w:val="hr-HR"/>
        </w:rPr>
        <w:t>Odgovornost za nedostatke</w:t>
      </w:r>
      <w:r w:rsidR="00276D3E">
        <w:rPr>
          <w:rFonts w:cs="Arial"/>
          <w:b/>
          <w:sz w:val="28"/>
          <w:szCs w:val="28"/>
          <w:highlight w:val="magenta"/>
          <w:lang w:val="hr-HR"/>
        </w:rPr>
        <w:t xml:space="preserve"> </w:t>
      </w:r>
    </w:p>
    <w:p w14:paraId="46AC7254" w14:textId="77777777" w:rsidR="009E3841" w:rsidRPr="002172E3" w:rsidRDefault="009E3841" w:rsidP="009E3841">
      <w:pPr>
        <w:spacing w:after="0" w:line="240" w:lineRule="auto"/>
        <w:rPr>
          <w:rFonts w:ascii="Calibri" w:eastAsia="Times New Roman" w:hAnsi="Calibri" w:cs="Arial"/>
          <w:color w:val="000000"/>
          <w:sz w:val="20"/>
          <w:szCs w:val="20"/>
          <w:lang w:val="hr-HR" w:eastAsia="sl-SI"/>
        </w:rPr>
      </w:pPr>
    </w:p>
    <w:p w14:paraId="60AAD243" w14:textId="77777777" w:rsidR="009E3841" w:rsidRPr="002172E3" w:rsidRDefault="009E3841" w:rsidP="009E384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E76F2C" w:rsidRPr="00961433" w14:paraId="11134809" w14:textId="77777777" w:rsidTr="002F36F1">
        <w:tc>
          <w:tcPr>
            <w:tcW w:w="1951" w:type="dxa"/>
          </w:tcPr>
          <w:p w14:paraId="145134B3" w14:textId="77777777" w:rsidR="00E76F2C" w:rsidRPr="00CA3A6E" w:rsidRDefault="0039212E" w:rsidP="002F36F1">
            <w:pPr>
              <w:rPr>
                <w:rFonts w:ascii="Calibri" w:hAnsi="Calibri"/>
                <w:b/>
                <w:lang w:val="hr-HR"/>
              </w:rPr>
            </w:pPr>
            <w:r w:rsidRPr="00CA3A6E">
              <w:rPr>
                <w:rFonts w:ascii="Calibri" w:hAnsi="Calibri" w:cs="Arial"/>
                <w:lang w:val="hr-HR"/>
              </w:rPr>
              <w:br w:type="page"/>
            </w:r>
            <w:r w:rsidR="00E76F2C" w:rsidRPr="00CA3A6E">
              <w:rPr>
                <w:rFonts w:ascii="Calibri" w:hAnsi="Calibri" w:cs="Arial"/>
                <w:lang w:val="hr-HR"/>
              </w:rPr>
              <w:br w:type="page"/>
            </w:r>
            <w:r w:rsidR="00E76F2C" w:rsidRPr="00CA3A6E">
              <w:rPr>
                <w:rFonts w:ascii="Calibri" w:hAnsi="Calibri"/>
                <w:b/>
                <w:lang w:val="hr-HR"/>
              </w:rPr>
              <w:t>11.1</w:t>
            </w:r>
          </w:p>
          <w:p w14:paraId="0A5F8123" w14:textId="77777777" w:rsidR="00E76F2C" w:rsidRPr="00CA3A6E" w:rsidRDefault="00E76F2C" w:rsidP="002F36F1">
            <w:pPr>
              <w:rPr>
                <w:rFonts w:ascii="Calibri" w:hAnsi="Calibri"/>
                <w:b/>
                <w:lang w:val="hr-HR"/>
              </w:rPr>
            </w:pPr>
            <w:r w:rsidRPr="00CA3A6E">
              <w:rPr>
                <w:rFonts w:ascii="Calibri" w:hAnsi="Calibri"/>
                <w:b/>
                <w:lang w:val="hr-HR"/>
              </w:rPr>
              <w:t>Otklanjanje nedostataka</w:t>
            </w:r>
          </w:p>
          <w:p w14:paraId="0CE9C17B" w14:textId="77777777" w:rsidR="00E76F2C" w:rsidRPr="00CA3A6E" w:rsidRDefault="00E76F2C" w:rsidP="002F36F1">
            <w:pPr>
              <w:rPr>
                <w:rFonts w:ascii="Calibri" w:hAnsi="Calibri"/>
                <w:lang w:val="hr-HR"/>
              </w:rPr>
            </w:pPr>
          </w:p>
        </w:tc>
        <w:tc>
          <w:tcPr>
            <w:tcW w:w="284" w:type="dxa"/>
          </w:tcPr>
          <w:p w14:paraId="7EB05423" w14:textId="77777777" w:rsidR="00E76F2C" w:rsidRPr="00CA3A6E" w:rsidRDefault="00E76F2C" w:rsidP="002F36F1">
            <w:pPr>
              <w:jc w:val="center"/>
              <w:rPr>
                <w:rFonts w:ascii="Calibri" w:hAnsi="Calibri" w:cs="Arial"/>
                <w:b/>
                <w:bCs/>
                <w:color w:val="000000"/>
                <w:lang w:val="hr-HR"/>
              </w:rPr>
            </w:pPr>
          </w:p>
        </w:tc>
        <w:tc>
          <w:tcPr>
            <w:tcW w:w="6804" w:type="dxa"/>
          </w:tcPr>
          <w:p w14:paraId="2C5F92FF" w14:textId="4E942CD3" w:rsidR="000F0094" w:rsidRDefault="000F0094" w:rsidP="000F0094">
            <w:pPr>
              <w:pStyle w:val="Default"/>
              <w:jc w:val="both"/>
              <w:rPr>
                <w:sz w:val="20"/>
                <w:szCs w:val="20"/>
              </w:rPr>
            </w:pPr>
            <w:r>
              <w:rPr>
                <w:i/>
                <w:iCs/>
                <w:sz w:val="20"/>
                <w:szCs w:val="20"/>
              </w:rPr>
              <w:t>Mijenja se naslov Članka 11.1. „Dovršetak preostalih Radova i Otklanjanje nedostataka″ tako da isti sada glasi</w:t>
            </w:r>
            <w:r>
              <w:rPr>
                <w:sz w:val="20"/>
                <w:szCs w:val="20"/>
              </w:rPr>
              <w:t xml:space="preserve">: „Otklanjanje nedostataka″ </w:t>
            </w:r>
          </w:p>
          <w:p w14:paraId="25888A86" w14:textId="77777777" w:rsidR="000F0094" w:rsidRDefault="000F0094" w:rsidP="000F0094">
            <w:pPr>
              <w:pStyle w:val="Default"/>
              <w:jc w:val="both"/>
              <w:rPr>
                <w:sz w:val="20"/>
                <w:szCs w:val="20"/>
              </w:rPr>
            </w:pPr>
          </w:p>
          <w:p w14:paraId="699719E0" w14:textId="0236F16D" w:rsidR="000F0094" w:rsidRDefault="000F0094" w:rsidP="000F0094">
            <w:pPr>
              <w:pStyle w:val="Default"/>
              <w:jc w:val="both"/>
              <w:rPr>
                <w:i/>
                <w:iCs/>
                <w:sz w:val="20"/>
                <w:szCs w:val="20"/>
              </w:rPr>
            </w:pPr>
            <w:r>
              <w:rPr>
                <w:i/>
                <w:iCs/>
                <w:sz w:val="20"/>
                <w:szCs w:val="20"/>
              </w:rPr>
              <w:t xml:space="preserve">Stavak 1. ovog Članka se briše i zamjenjuje se slijedećim </w:t>
            </w:r>
          </w:p>
          <w:p w14:paraId="10D8A5A9" w14:textId="77777777" w:rsidR="000F0094" w:rsidRDefault="000F0094" w:rsidP="000F0094">
            <w:pPr>
              <w:pStyle w:val="Default"/>
              <w:jc w:val="both"/>
              <w:rPr>
                <w:sz w:val="20"/>
                <w:szCs w:val="20"/>
              </w:rPr>
            </w:pPr>
          </w:p>
          <w:p w14:paraId="6711890D" w14:textId="77777777" w:rsidR="000F0094" w:rsidRDefault="000F0094" w:rsidP="000F0094">
            <w:pPr>
              <w:pStyle w:val="Default"/>
              <w:jc w:val="both"/>
              <w:rPr>
                <w:sz w:val="20"/>
                <w:szCs w:val="20"/>
              </w:rPr>
            </w:pPr>
            <w:r>
              <w:rPr>
                <w:sz w:val="20"/>
                <w:szCs w:val="20"/>
              </w:rPr>
              <w:t>„Kako bi Radovi Izvođača bili u stanju kako se traži Ugovorom (osim trošenja izazvanog uobičajenom upotrebom stvari) do isteka Jamstvenog roka, Izvođač će u roku od 7 dana od dana primitka Potvrde o preuzimanju iz članka 10. ovog Ugovora, izdati Naručitelju valjano Sredstvo osiguranja za otklanjanje nedostataka u Jamstvenom roku u obliku bankarske garancije (koja sadržajno odgovara predlošku danom u Knjizi 2, Dio 4, Dokumentacije o nabavi) u visini od 10% (deset posto) Ugovorne cijene za razdoblje odgovornosti za nedostatke kako je određeno u Dodatku ponudi, te će obaviti Radove koji su potrebni za otklanjanje nedostataka ili štete o čemu obavijest daje Naručitelj (ili netko u njegovo ime) na dan ili prije isteka razdoblja odgovornosti za nedostatke.</w:t>
            </w:r>
          </w:p>
          <w:p w14:paraId="64C88D06" w14:textId="62580DAD" w:rsidR="000F0094" w:rsidRDefault="000F0094" w:rsidP="000F0094">
            <w:pPr>
              <w:pStyle w:val="Default"/>
              <w:jc w:val="both"/>
              <w:rPr>
                <w:sz w:val="20"/>
                <w:szCs w:val="20"/>
              </w:rPr>
            </w:pPr>
            <w:r>
              <w:rPr>
                <w:sz w:val="20"/>
                <w:szCs w:val="20"/>
              </w:rPr>
              <w:t xml:space="preserve"> </w:t>
            </w:r>
          </w:p>
          <w:p w14:paraId="7CD71989" w14:textId="77777777" w:rsidR="000F0094" w:rsidRDefault="000F0094" w:rsidP="000F0094">
            <w:pPr>
              <w:pStyle w:val="Default"/>
              <w:jc w:val="both"/>
              <w:rPr>
                <w:sz w:val="20"/>
                <w:szCs w:val="20"/>
              </w:rPr>
            </w:pPr>
            <w:r>
              <w:rPr>
                <w:sz w:val="20"/>
                <w:szCs w:val="20"/>
              </w:rPr>
              <w:t xml:space="preserve">Osim navedenog, Jamstvo za otklanjanje nedostatka u jamstvenom roku također pokriva: </w:t>
            </w:r>
          </w:p>
          <w:p w14:paraId="62FB8E5C" w14:textId="77777777" w:rsidR="000F0094" w:rsidRDefault="000F0094" w:rsidP="000F0094">
            <w:pPr>
              <w:pStyle w:val="Default"/>
              <w:jc w:val="both"/>
              <w:rPr>
                <w:sz w:val="20"/>
                <w:szCs w:val="20"/>
              </w:rPr>
            </w:pPr>
            <w:r>
              <w:rPr>
                <w:sz w:val="20"/>
                <w:szCs w:val="20"/>
              </w:rPr>
              <w:t xml:space="preserve">- odgovornost izvođača za građevinu zbog bitnih nedostatka građevine i nedostatke zemljišta, u razdoblju važenja tog jamstva. Nakon isteka tog jamstva i dalje postoji odgovornost izvođača do isteka 10 godina. </w:t>
            </w:r>
          </w:p>
          <w:p w14:paraId="67914758" w14:textId="26C3A472" w:rsidR="000F0094" w:rsidRDefault="000F0094" w:rsidP="000F0094">
            <w:pPr>
              <w:pStyle w:val="Default"/>
              <w:jc w:val="both"/>
              <w:rPr>
                <w:sz w:val="20"/>
                <w:szCs w:val="20"/>
              </w:rPr>
            </w:pPr>
            <w:r>
              <w:rPr>
                <w:sz w:val="20"/>
                <w:szCs w:val="20"/>
              </w:rPr>
              <w:t xml:space="preserve">- odgovornost izvođača po jamstvima za ispravnost prodane stvari (garancija) koje izdaju proizvođači opreme kao zasebne isprave, u razdoblju od dvije godine od preuzimanja radova. </w:t>
            </w:r>
          </w:p>
          <w:p w14:paraId="3A887265" w14:textId="77777777" w:rsidR="000F0094" w:rsidRDefault="000F0094" w:rsidP="000F0094">
            <w:pPr>
              <w:pStyle w:val="Default"/>
              <w:jc w:val="both"/>
              <w:rPr>
                <w:sz w:val="20"/>
                <w:szCs w:val="20"/>
              </w:rPr>
            </w:pPr>
          </w:p>
          <w:p w14:paraId="4B6AF8B3" w14:textId="77777777" w:rsidR="000F0094" w:rsidRDefault="000F0094" w:rsidP="000F0094">
            <w:pPr>
              <w:pStyle w:val="Default"/>
              <w:jc w:val="both"/>
              <w:rPr>
                <w:sz w:val="20"/>
                <w:szCs w:val="20"/>
              </w:rPr>
            </w:pPr>
            <w:r>
              <w:rPr>
                <w:sz w:val="20"/>
                <w:szCs w:val="20"/>
              </w:rPr>
              <w:t xml:space="preserve">Umjesto dostavljanja jamstva za otklanjanje nedostatka u jamstvenom roku izvođač ima mogućnost dati novčani polog u traženom iznosu visine jamstva i to na račun Naručitelja. </w:t>
            </w:r>
          </w:p>
          <w:p w14:paraId="61D3BCEC" w14:textId="636E6661" w:rsidR="000F0094" w:rsidRDefault="000F0094" w:rsidP="000F0094">
            <w:pPr>
              <w:pStyle w:val="Default"/>
              <w:jc w:val="both"/>
              <w:rPr>
                <w:sz w:val="20"/>
                <w:szCs w:val="20"/>
              </w:rPr>
            </w:pPr>
            <w:r>
              <w:rPr>
                <w:sz w:val="20"/>
                <w:szCs w:val="20"/>
              </w:rPr>
              <w:t xml:space="preserve">Naručitelj će vratiti Izvođaču Jamstvo za otklanjanje nedostatka u Jamstvenom roku odnosno novčani polog u roku od 70 dana nakon isteka razdoblja odgovornosti za nedostatke. </w:t>
            </w:r>
          </w:p>
          <w:p w14:paraId="1D5A8696" w14:textId="77777777" w:rsidR="00E223D9" w:rsidRDefault="00E223D9" w:rsidP="000F0094">
            <w:pPr>
              <w:pStyle w:val="Default"/>
              <w:jc w:val="both"/>
              <w:rPr>
                <w:sz w:val="20"/>
                <w:szCs w:val="20"/>
              </w:rPr>
            </w:pPr>
          </w:p>
          <w:p w14:paraId="13039808" w14:textId="34E9D8D2" w:rsidR="000F0094" w:rsidRDefault="000F0094" w:rsidP="000F0094">
            <w:pPr>
              <w:pStyle w:val="Default"/>
              <w:jc w:val="both"/>
              <w:rPr>
                <w:i/>
                <w:iCs/>
                <w:sz w:val="20"/>
                <w:szCs w:val="20"/>
              </w:rPr>
            </w:pPr>
            <w:r>
              <w:rPr>
                <w:i/>
                <w:iCs/>
                <w:sz w:val="20"/>
                <w:szCs w:val="20"/>
              </w:rPr>
              <w:t xml:space="preserve">Dodaje se stavak 3 ovog Članka koji glasi: </w:t>
            </w:r>
          </w:p>
          <w:p w14:paraId="0A2FD033" w14:textId="77777777" w:rsidR="00E223D9" w:rsidRDefault="00E223D9" w:rsidP="000F0094">
            <w:pPr>
              <w:pStyle w:val="Default"/>
              <w:jc w:val="both"/>
              <w:rPr>
                <w:sz w:val="20"/>
                <w:szCs w:val="20"/>
              </w:rPr>
            </w:pPr>
          </w:p>
          <w:p w14:paraId="757B1EED" w14:textId="77777777" w:rsidR="00E76F2C" w:rsidRPr="00EE3E77" w:rsidRDefault="000F0094" w:rsidP="000F0094">
            <w:pPr>
              <w:jc w:val="both"/>
              <w:rPr>
                <w:rFonts w:ascii="Calibri" w:hAnsi="Calibri" w:cs="Calibri"/>
              </w:rPr>
            </w:pPr>
            <w:r w:rsidRPr="00EE3E77">
              <w:rPr>
                <w:rFonts w:ascii="Calibri" w:hAnsi="Calibri" w:cs="Calibri"/>
              </w:rPr>
              <w:t xml:space="preserve">Izvođač će osigurati da je Sredstvo osiguranja za otklanjanje nedostataka u Jamstvenom roku valjano i izvršivo za cijelo vrijeme trajanja Jamstvenog roka. Ako se u uvjetima Sredstva osiguranja za otklanjanje nedostataka u Jamstvenom roku navodi datum njegovog isteka, a Jamstveni rok još nije istekao, Izvođač će produljiti važenje Sredstva osiguranja za otklanjanje nedostataka u Jamstvenom roku, sve do isteka trajanja Jamstvenog roka. </w:t>
            </w:r>
          </w:p>
          <w:p w14:paraId="312FBF9B" w14:textId="77777777" w:rsidR="00E223D9" w:rsidRDefault="00E223D9" w:rsidP="000F0094">
            <w:pPr>
              <w:jc w:val="both"/>
              <w:rPr>
                <w:rFonts w:ascii="Calibri" w:hAnsi="Calibri"/>
                <w:lang w:val="hr-HR"/>
              </w:rPr>
            </w:pPr>
          </w:p>
          <w:p w14:paraId="254CDEFD" w14:textId="0F5E56AC" w:rsidR="00E223D9" w:rsidRPr="00F40162" w:rsidRDefault="00E223D9" w:rsidP="000F0094">
            <w:pPr>
              <w:jc w:val="both"/>
              <w:rPr>
                <w:rFonts w:ascii="Calibri" w:hAnsi="Calibri"/>
                <w:lang w:val="hr-HR"/>
              </w:rPr>
            </w:pPr>
          </w:p>
        </w:tc>
      </w:tr>
      <w:tr w:rsidR="00E76F2C" w:rsidRPr="00961433" w14:paraId="6B79312A" w14:textId="77777777" w:rsidTr="002F36F1">
        <w:tc>
          <w:tcPr>
            <w:tcW w:w="1951" w:type="dxa"/>
          </w:tcPr>
          <w:p w14:paraId="51FF5066" w14:textId="347E7DB0" w:rsidR="00E76F2C" w:rsidRPr="00955390" w:rsidRDefault="00E76F2C" w:rsidP="002F36F1">
            <w:pPr>
              <w:rPr>
                <w:rFonts w:ascii="Calibri" w:hAnsi="Calibri" w:cs="Calibri"/>
                <w:b/>
                <w:highlight w:val="red"/>
                <w:lang w:val="hr-HR"/>
              </w:rPr>
            </w:pPr>
            <w:r w:rsidRPr="00955390">
              <w:rPr>
                <w:rFonts w:ascii="Calibri" w:hAnsi="Calibri" w:cs="Calibri"/>
                <w:lang w:val="hr-HR"/>
              </w:rPr>
              <w:br w:type="page"/>
            </w:r>
            <w:r w:rsidRPr="00955390">
              <w:rPr>
                <w:rFonts w:ascii="Calibri" w:hAnsi="Calibri" w:cs="Calibri"/>
                <w:lang w:val="hr-HR"/>
              </w:rPr>
              <w:br w:type="page"/>
            </w:r>
            <w:r w:rsidR="00955390" w:rsidRPr="00955390">
              <w:rPr>
                <w:rFonts w:ascii="Calibri" w:hAnsi="Calibri" w:cs="Calibri"/>
                <w:b/>
                <w:lang w:val="hr-HR"/>
              </w:rPr>
              <w:t>11.2. Troškovi otklanjanja nedostataka</w:t>
            </w:r>
          </w:p>
          <w:p w14:paraId="679A5CFF" w14:textId="77777777" w:rsidR="00E76F2C" w:rsidRDefault="00E76F2C" w:rsidP="002F36F1">
            <w:pPr>
              <w:rPr>
                <w:rFonts w:ascii="Calibri" w:hAnsi="Calibri" w:cs="Calibri"/>
                <w:highlight w:val="red"/>
                <w:lang w:val="hr-HR"/>
              </w:rPr>
            </w:pPr>
          </w:p>
          <w:p w14:paraId="4ABC3FDB" w14:textId="5E11B003" w:rsidR="00955390" w:rsidRPr="00955390" w:rsidRDefault="00955390" w:rsidP="002F36F1">
            <w:pPr>
              <w:rPr>
                <w:rFonts w:ascii="Calibri" w:hAnsi="Calibri" w:cs="Calibri"/>
                <w:highlight w:val="red"/>
                <w:lang w:val="hr-HR"/>
              </w:rPr>
            </w:pPr>
          </w:p>
        </w:tc>
        <w:tc>
          <w:tcPr>
            <w:tcW w:w="284" w:type="dxa"/>
          </w:tcPr>
          <w:p w14:paraId="32EA967E" w14:textId="77777777" w:rsidR="00E76F2C" w:rsidRPr="00955390" w:rsidRDefault="00E76F2C" w:rsidP="002F36F1">
            <w:pPr>
              <w:jc w:val="center"/>
              <w:rPr>
                <w:rFonts w:ascii="Calibri" w:hAnsi="Calibri" w:cs="Calibri"/>
                <w:b/>
                <w:bCs/>
                <w:color w:val="000000"/>
                <w:highlight w:val="red"/>
                <w:lang w:val="hr-HR"/>
              </w:rPr>
            </w:pPr>
          </w:p>
        </w:tc>
        <w:tc>
          <w:tcPr>
            <w:tcW w:w="6804" w:type="dxa"/>
          </w:tcPr>
          <w:p w14:paraId="73A891D7" w14:textId="77777777" w:rsidR="00955390" w:rsidRPr="00955390" w:rsidRDefault="00955390" w:rsidP="00955390">
            <w:pPr>
              <w:rPr>
                <w:rFonts w:ascii="Calibri" w:hAnsi="Calibri" w:cs="Calibri"/>
                <w:i/>
              </w:rPr>
            </w:pPr>
            <w:r w:rsidRPr="00955390">
              <w:rPr>
                <w:rFonts w:ascii="Calibri" w:hAnsi="Calibri" w:cs="Calibri"/>
                <w:i/>
              </w:rPr>
              <w:t>Briše se stavak 1. ovog Članka te se zamjenjuje slijedećim:</w:t>
            </w:r>
          </w:p>
          <w:p w14:paraId="24EFDB32" w14:textId="77777777" w:rsidR="00955390" w:rsidRPr="00955390" w:rsidRDefault="00955390" w:rsidP="00955390">
            <w:pPr>
              <w:rPr>
                <w:rFonts w:ascii="Calibri" w:hAnsi="Calibri" w:cs="Calibri"/>
              </w:rPr>
            </w:pPr>
          </w:p>
          <w:p w14:paraId="20B8CAD5" w14:textId="77777777" w:rsidR="00955390" w:rsidRPr="00955390" w:rsidRDefault="00955390" w:rsidP="00955390">
            <w:pPr>
              <w:rPr>
                <w:rFonts w:ascii="Calibri" w:hAnsi="Calibri" w:cs="Calibri"/>
              </w:rPr>
            </w:pPr>
            <w:r w:rsidRPr="00955390">
              <w:rPr>
                <w:rFonts w:ascii="Calibri" w:hAnsi="Calibri" w:cs="Calibri"/>
              </w:rPr>
              <w:t>„Svi radovi koji su navedeni u Članku 11.1. (Otklanjanje nedostataka) izvest će se na rizik i trošak Izvođača.″</w:t>
            </w:r>
            <w:r w:rsidRPr="00955390" w:rsidDel="003E64C7">
              <w:rPr>
                <w:rFonts w:ascii="Calibri" w:hAnsi="Calibri" w:cs="Calibri"/>
              </w:rPr>
              <w:t xml:space="preserve"> </w:t>
            </w:r>
          </w:p>
          <w:p w14:paraId="6C4A13A9" w14:textId="77777777" w:rsidR="00955390" w:rsidRPr="00955390" w:rsidRDefault="00955390" w:rsidP="00955390">
            <w:pPr>
              <w:rPr>
                <w:rFonts w:ascii="Calibri" w:hAnsi="Calibri" w:cs="Calibri"/>
                <w:i/>
              </w:rPr>
            </w:pPr>
          </w:p>
          <w:p w14:paraId="70E122C4" w14:textId="5C25D3B2" w:rsidR="00955390" w:rsidRDefault="00955390" w:rsidP="00955390">
            <w:pPr>
              <w:rPr>
                <w:rFonts w:ascii="Calibri" w:hAnsi="Calibri" w:cs="Calibri"/>
                <w:i/>
              </w:rPr>
            </w:pPr>
            <w:r w:rsidRPr="00955390">
              <w:rPr>
                <w:rFonts w:ascii="Calibri" w:hAnsi="Calibri" w:cs="Calibri"/>
                <w:i/>
              </w:rPr>
              <w:t xml:space="preserve">Briše se stavak 2. ovog Članka </w:t>
            </w:r>
          </w:p>
          <w:p w14:paraId="32373E37" w14:textId="0C5A82B3" w:rsidR="00061178" w:rsidRDefault="00061178" w:rsidP="00955390">
            <w:pPr>
              <w:rPr>
                <w:rFonts w:ascii="Calibri" w:hAnsi="Calibri" w:cs="Calibri"/>
                <w:i/>
                <w:highlight w:val="yellow"/>
              </w:rPr>
            </w:pPr>
          </w:p>
          <w:p w14:paraId="0754C1C8" w14:textId="599AC456" w:rsidR="00061178" w:rsidRDefault="00061178" w:rsidP="00955390">
            <w:pPr>
              <w:rPr>
                <w:rFonts w:ascii="Calibri" w:hAnsi="Calibri" w:cs="Calibri"/>
                <w:i/>
                <w:highlight w:val="yellow"/>
              </w:rPr>
            </w:pPr>
          </w:p>
          <w:p w14:paraId="216AF74D" w14:textId="77777777" w:rsidR="00061178" w:rsidRPr="00955390" w:rsidRDefault="00061178" w:rsidP="00955390">
            <w:pPr>
              <w:rPr>
                <w:rFonts w:ascii="Calibri" w:hAnsi="Calibri" w:cs="Calibri"/>
                <w:i/>
                <w:highlight w:val="yellow"/>
              </w:rPr>
            </w:pPr>
          </w:p>
          <w:p w14:paraId="69D35538" w14:textId="13389FD4" w:rsidR="00E76F2C" w:rsidRPr="00955390" w:rsidRDefault="00E76F2C" w:rsidP="008072BB">
            <w:pPr>
              <w:rPr>
                <w:rFonts w:ascii="Calibri" w:hAnsi="Calibri" w:cs="Calibri"/>
                <w:highlight w:val="red"/>
                <w:lang w:val="hr-HR"/>
              </w:rPr>
            </w:pPr>
          </w:p>
        </w:tc>
      </w:tr>
      <w:tr w:rsidR="00E76F2C" w:rsidRPr="00961433" w14:paraId="19672E14" w14:textId="77777777" w:rsidTr="002F36F1">
        <w:tc>
          <w:tcPr>
            <w:tcW w:w="1951" w:type="dxa"/>
          </w:tcPr>
          <w:p w14:paraId="3377B751" w14:textId="77777777" w:rsidR="004C736B" w:rsidRPr="00961433" w:rsidRDefault="00E76F2C" w:rsidP="002F36F1">
            <w:pPr>
              <w:rPr>
                <w:rFonts w:ascii="Calibri" w:hAnsi="Calibri"/>
                <w:b/>
                <w:lang w:val="hr-HR"/>
              </w:rPr>
            </w:pPr>
            <w:r w:rsidRPr="00961433">
              <w:rPr>
                <w:rFonts w:ascii="Calibri" w:hAnsi="Calibri" w:cs="Arial"/>
                <w:lang w:val="hr-HR"/>
              </w:rPr>
              <w:lastRenderedPageBreak/>
              <w:br w:type="page"/>
            </w:r>
            <w:r w:rsidRPr="00961433">
              <w:rPr>
                <w:rFonts w:ascii="Calibri" w:hAnsi="Calibri" w:cs="Arial"/>
                <w:lang w:val="hr-HR"/>
              </w:rPr>
              <w:br w:type="page"/>
            </w:r>
            <w:r w:rsidR="004C736B" w:rsidRPr="00961433">
              <w:rPr>
                <w:rFonts w:ascii="Calibri" w:hAnsi="Calibri"/>
                <w:b/>
                <w:lang w:val="hr-HR"/>
              </w:rPr>
              <w:t xml:space="preserve">11.4. </w:t>
            </w:r>
          </w:p>
          <w:p w14:paraId="12C05ECB" w14:textId="77777777" w:rsidR="00E76F2C" w:rsidRPr="00961433" w:rsidRDefault="004C736B" w:rsidP="002F36F1">
            <w:pPr>
              <w:rPr>
                <w:rFonts w:ascii="Calibri" w:hAnsi="Calibri"/>
                <w:b/>
                <w:lang w:val="hr-HR"/>
              </w:rPr>
            </w:pPr>
            <w:r w:rsidRPr="00961433">
              <w:rPr>
                <w:rFonts w:ascii="Calibri" w:hAnsi="Calibri"/>
                <w:b/>
                <w:lang w:val="hr-HR"/>
              </w:rPr>
              <w:t>Propust da se otklone nedostaci</w:t>
            </w:r>
          </w:p>
          <w:p w14:paraId="79014658" w14:textId="77777777" w:rsidR="00E76F2C" w:rsidRPr="00961433" w:rsidRDefault="00E76F2C" w:rsidP="002F36F1">
            <w:pPr>
              <w:rPr>
                <w:rFonts w:ascii="Calibri" w:hAnsi="Calibri"/>
                <w:lang w:val="hr-HR"/>
              </w:rPr>
            </w:pPr>
          </w:p>
        </w:tc>
        <w:tc>
          <w:tcPr>
            <w:tcW w:w="284" w:type="dxa"/>
          </w:tcPr>
          <w:p w14:paraId="40F48B70" w14:textId="77777777" w:rsidR="00E76F2C" w:rsidRPr="00961433" w:rsidRDefault="00E76F2C" w:rsidP="002F36F1">
            <w:pPr>
              <w:jc w:val="center"/>
              <w:rPr>
                <w:rFonts w:ascii="Calibri" w:hAnsi="Calibri" w:cs="Arial"/>
                <w:b/>
                <w:bCs/>
                <w:color w:val="000000"/>
                <w:lang w:val="hr-HR"/>
              </w:rPr>
            </w:pPr>
          </w:p>
        </w:tc>
        <w:tc>
          <w:tcPr>
            <w:tcW w:w="6804" w:type="dxa"/>
          </w:tcPr>
          <w:p w14:paraId="00963011" w14:textId="77777777" w:rsidR="004C736B" w:rsidRPr="00961433" w:rsidRDefault="004C736B" w:rsidP="004C736B">
            <w:pPr>
              <w:rPr>
                <w:rFonts w:asciiTheme="minorHAnsi" w:hAnsiTheme="minorHAnsi"/>
                <w:i/>
                <w:lang w:val="hr-HR"/>
              </w:rPr>
            </w:pPr>
            <w:r w:rsidRPr="00961433">
              <w:rPr>
                <w:rFonts w:asciiTheme="minorHAnsi" w:hAnsiTheme="minorHAnsi"/>
                <w:i/>
                <w:lang w:val="hr-HR"/>
              </w:rPr>
              <w:t>Briše se stavak 2 ovog Članka te se zamjenjuje slijedećim:</w:t>
            </w:r>
          </w:p>
          <w:p w14:paraId="1CBEB0A1" w14:textId="77777777" w:rsidR="004C736B" w:rsidRPr="00961433" w:rsidRDefault="004C736B" w:rsidP="004C736B">
            <w:pPr>
              <w:rPr>
                <w:rFonts w:asciiTheme="minorHAnsi" w:hAnsiTheme="minorHAnsi"/>
                <w:lang w:val="hr-HR"/>
              </w:rPr>
            </w:pPr>
          </w:p>
          <w:p w14:paraId="5A8AC9A9" w14:textId="77777777" w:rsidR="00E76F2C" w:rsidRPr="00961433" w:rsidRDefault="004C736B" w:rsidP="004C736B">
            <w:pPr>
              <w:jc w:val="both"/>
              <w:rPr>
                <w:rFonts w:ascii="Calibri" w:hAnsi="Calibri"/>
                <w:lang w:val="hr-HR"/>
              </w:rPr>
            </w:pPr>
            <w:r w:rsidRPr="00961433">
              <w:rPr>
                <w:rFonts w:asciiTheme="minorHAnsi" w:hAnsiTheme="minorHAnsi" w:cs="Arial"/>
                <w:lang w:val="hr-HR"/>
              </w:rPr>
              <w:t>„</w:t>
            </w:r>
            <w:r w:rsidRPr="00961433">
              <w:rPr>
                <w:rFonts w:asciiTheme="minorHAnsi" w:hAnsiTheme="minorHAnsi"/>
                <w:lang w:val="hr-HR"/>
              </w:rPr>
              <w:t xml:space="preserve">Ako Izvođač ne otkloni nedostatak ili oštećenje do tog određenog datuma, Naručitelj će aktivirati </w:t>
            </w:r>
            <w:r w:rsidR="00F061FF" w:rsidRPr="002460C0">
              <w:rPr>
                <w:rFonts w:asciiTheme="minorHAnsi" w:hAnsiTheme="minorHAnsi"/>
                <w:lang w:val="hr-HR"/>
              </w:rPr>
              <w:t>Jamstvo</w:t>
            </w:r>
            <w:r w:rsidRPr="002460C0">
              <w:rPr>
                <w:rFonts w:asciiTheme="minorHAnsi" w:hAnsiTheme="minorHAnsi"/>
                <w:lang w:val="hr-HR"/>
              </w:rPr>
              <w:t xml:space="preserve"> za otklanjanje</w:t>
            </w:r>
            <w:r w:rsidRPr="00F061FF">
              <w:rPr>
                <w:rFonts w:asciiTheme="minorHAnsi" w:hAnsiTheme="minorHAnsi"/>
                <w:lang w:val="hr-HR"/>
              </w:rPr>
              <w:t xml:space="preserve"> nedostataka u </w:t>
            </w:r>
            <w:r w:rsidR="00CC0144">
              <w:rPr>
                <w:rFonts w:asciiTheme="minorHAnsi" w:hAnsiTheme="minorHAnsi"/>
                <w:lang w:val="hr-HR"/>
              </w:rPr>
              <w:t>j</w:t>
            </w:r>
            <w:r w:rsidRPr="00F061FF">
              <w:rPr>
                <w:rFonts w:asciiTheme="minorHAnsi" w:hAnsiTheme="minorHAnsi"/>
                <w:lang w:val="hr-HR"/>
              </w:rPr>
              <w:t>am</w:t>
            </w:r>
            <w:r w:rsidR="004804AF" w:rsidRPr="00F061FF">
              <w:rPr>
                <w:rFonts w:asciiTheme="minorHAnsi" w:hAnsiTheme="minorHAnsi"/>
                <w:lang w:val="hr-HR"/>
              </w:rPr>
              <w:t>stvenom</w:t>
            </w:r>
            <w:r w:rsidRPr="00F061FF">
              <w:rPr>
                <w:rFonts w:asciiTheme="minorHAnsi" w:hAnsiTheme="minorHAnsi"/>
                <w:lang w:val="hr-HR"/>
              </w:rPr>
              <w:t xml:space="preserve"> roku.</w:t>
            </w:r>
            <w:r w:rsidRPr="00F061FF">
              <w:rPr>
                <w:rFonts w:asciiTheme="minorHAnsi" w:hAnsiTheme="minorHAnsi" w:cs="Arial"/>
                <w:lang w:val="hr-HR"/>
              </w:rPr>
              <w:t>"</w:t>
            </w:r>
          </w:p>
        </w:tc>
      </w:tr>
    </w:tbl>
    <w:p w14:paraId="265F709C" w14:textId="77777777" w:rsidR="00E76F2C" w:rsidRPr="00ED7708" w:rsidRDefault="00E76F2C">
      <w:pPr>
        <w:rPr>
          <w:rFonts w:ascii="Calibri" w:eastAsia="Times New Roman" w:hAnsi="Calibri" w:cs="Arial"/>
          <w:sz w:val="20"/>
          <w:szCs w:val="20"/>
          <w:lang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E76F2C" w:rsidRPr="002172E3" w14:paraId="0AD0A420" w14:textId="77777777" w:rsidTr="002F36F1">
        <w:tc>
          <w:tcPr>
            <w:tcW w:w="1951" w:type="dxa"/>
          </w:tcPr>
          <w:p w14:paraId="366FE51E" w14:textId="77777777" w:rsidR="004C736B" w:rsidRPr="00961433" w:rsidRDefault="00E76F2C" w:rsidP="002F36F1">
            <w:pPr>
              <w:rPr>
                <w:rFonts w:ascii="Calibri" w:hAnsi="Calibri"/>
                <w:b/>
                <w:lang w:val="hr-HR"/>
              </w:rPr>
            </w:pPr>
            <w:r w:rsidRPr="00961433">
              <w:rPr>
                <w:rFonts w:ascii="Calibri" w:hAnsi="Calibri" w:cs="Arial"/>
                <w:lang w:val="hr-HR"/>
              </w:rPr>
              <w:br w:type="page"/>
            </w:r>
            <w:r w:rsidRPr="00961433">
              <w:rPr>
                <w:rFonts w:ascii="Calibri" w:hAnsi="Calibri" w:cs="Arial"/>
                <w:lang w:val="hr-HR"/>
              </w:rPr>
              <w:br w:type="page"/>
            </w:r>
            <w:r w:rsidR="004C736B" w:rsidRPr="00961433">
              <w:rPr>
                <w:rFonts w:ascii="Calibri" w:hAnsi="Calibri"/>
                <w:b/>
                <w:lang w:val="hr-HR"/>
              </w:rPr>
              <w:t>11.5</w:t>
            </w:r>
          </w:p>
          <w:p w14:paraId="7DB57E92" w14:textId="77777777" w:rsidR="00E76F2C" w:rsidRPr="00961433" w:rsidRDefault="004C736B" w:rsidP="002F36F1">
            <w:pPr>
              <w:rPr>
                <w:rFonts w:ascii="Calibri" w:hAnsi="Calibri"/>
                <w:b/>
                <w:lang w:val="hr-HR"/>
              </w:rPr>
            </w:pPr>
            <w:r w:rsidRPr="00961433">
              <w:rPr>
                <w:rFonts w:ascii="Calibri" w:hAnsi="Calibri"/>
                <w:b/>
                <w:lang w:val="hr-HR"/>
              </w:rPr>
              <w:t>Otklanjanje radova s nedostatkom</w:t>
            </w:r>
          </w:p>
          <w:p w14:paraId="67FEE475" w14:textId="77777777" w:rsidR="00ED7708" w:rsidRDefault="00ED7708" w:rsidP="002F36F1">
            <w:pPr>
              <w:rPr>
                <w:rFonts w:ascii="Calibri" w:hAnsi="Calibri"/>
                <w:lang w:val="hr-HR"/>
              </w:rPr>
            </w:pPr>
          </w:p>
          <w:p w14:paraId="561599A2" w14:textId="63239B04" w:rsidR="00A81DA8" w:rsidRPr="00961433" w:rsidRDefault="00A81DA8" w:rsidP="002F36F1">
            <w:pPr>
              <w:rPr>
                <w:rFonts w:ascii="Calibri" w:hAnsi="Calibri"/>
                <w:lang w:val="hr-HR"/>
              </w:rPr>
            </w:pPr>
          </w:p>
        </w:tc>
        <w:tc>
          <w:tcPr>
            <w:tcW w:w="284" w:type="dxa"/>
          </w:tcPr>
          <w:p w14:paraId="15B3C5F4" w14:textId="77777777" w:rsidR="00E76F2C" w:rsidRPr="00961433" w:rsidRDefault="00E76F2C" w:rsidP="002F36F1">
            <w:pPr>
              <w:jc w:val="center"/>
              <w:rPr>
                <w:rFonts w:ascii="Calibri" w:hAnsi="Calibri" w:cs="Arial"/>
                <w:b/>
                <w:bCs/>
                <w:color w:val="000000"/>
                <w:lang w:val="hr-HR"/>
              </w:rPr>
            </w:pPr>
          </w:p>
        </w:tc>
        <w:tc>
          <w:tcPr>
            <w:tcW w:w="6804" w:type="dxa"/>
          </w:tcPr>
          <w:p w14:paraId="2CBDDCE9" w14:textId="77777777" w:rsidR="00E76F2C" w:rsidRPr="002172E3" w:rsidRDefault="00E76F2C" w:rsidP="002F36F1">
            <w:pPr>
              <w:jc w:val="both"/>
              <w:rPr>
                <w:rFonts w:ascii="Calibri" w:hAnsi="Calibri"/>
                <w:lang w:val="hr-HR"/>
              </w:rPr>
            </w:pPr>
            <w:r w:rsidRPr="00961433">
              <w:rPr>
                <w:rFonts w:ascii="Calibri" w:hAnsi="Calibri"/>
                <w:lang w:val="hr-HR"/>
              </w:rPr>
              <w:t>Briše se ovaj Članak u cijelosti.</w:t>
            </w:r>
          </w:p>
        </w:tc>
      </w:tr>
      <w:tr w:rsidR="00E76F2C" w:rsidRPr="002172E3" w14:paraId="7ED0ABF5" w14:textId="77777777" w:rsidTr="002F36F1">
        <w:tc>
          <w:tcPr>
            <w:tcW w:w="1951" w:type="dxa"/>
          </w:tcPr>
          <w:p w14:paraId="6B1C6A45" w14:textId="77777777" w:rsidR="004C736B" w:rsidRPr="002172E3" w:rsidRDefault="00E76F2C" w:rsidP="002F36F1">
            <w:pPr>
              <w:rPr>
                <w:rFonts w:ascii="Calibri" w:hAnsi="Calibri"/>
                <w:b/>
                <w:lang w:val="hr-HR"/>
              </w:rPr>
            </w:pPr>
            <w:r w:rsidRPr="002172E3">
              <w:rPr>
                <w:rFonts w:ascii="Calibri" w:hAnsi="Calibri" w:cs="Arial"/>
                <w:lang w:val="hr-HR"/>
              </w:rPr>
              <w:br w:type="page"/>
            </w:r>
            <w:r w:rsidRPr="002172E3">
              <w:rPr>
                <w:rFonts w:ascii="Calibri" w:hAnsi="Calibri" w:cs="Arial"/>
                <w:lang w:val="hr-HR"/>
              </w:rPr>
              <w:br w:type="page"/>
            </w:r>
            <w:r w:rsidR="004C736B" w:rsidRPr="002172E3">
              <w:rPr>
                <w:rFonts w:ascii="Calibri" w:hAnsi="Calibri"/>
                <w:b/>
                <w:lang w:val="hr-HR"/>
              </w:rPr>
              <w:t>11.6</w:t>
            </w:r>
          </w:p>
          <w:p w14:paraId="3C25DC91" w14:textId="77777777" w:rsidR="00E76F2C" w:rsidRPr="002172E3" w:rsidRDefault="004C736B" w:rsidP="002F36F1">
            <w:pPr>
              <w:rPr>
                <w:rFonts w:ascii="Calibri" w:hAnsi="Calibri"/>
                <w:b/>
                <w:lang w:val="hr-HR"/>
              </w:rPr>
            </w:pPr>
            <w:r w:rsidRPr="002172E3">
              <w:rPr>
                <w:rFonts w:ascii="Calibri" w:hAnsi="Calibri"/>
                <w:b/>
                <w:lang w:val="hr-HR"/>
              </w:rPr>
              <w:t>Ostali testovi</w:t>
            </w:r>
          </w:p>
          <w:p w14:paraId="6CAE16E7" w14:textId="77777777" w:rsidR="00126183" w:rsidRDefault="00126183" w:rsidP="002F36F1">
            <w:pPr>
              <w:rPr>
                <w:rFonts w:ascii="Calibri" w:hAnsi="Calibri"/>
                <w:lang w:val="hr-HR"/>
              </w:rPr>
            </w:pPr>
          </w:p>
          <w:p w14:paraId="6A46D431" w14:textId="388F4DF2" w:rsidR="00A81DA8" w:rsidRPr="002172E3" w:rsidRDefault="00A81DA8" w:rsidP="002F36F1">
            <w:pPr>
              <w:rPr>
                <w:rFonts w:ascii="Calibri" w:hAnsi="Calibri"/>
                <w:lang w:val="hr-HR"/>
              </w:rPr>
            </w:pPr>
          </w:p>
        </w:tc>
        <w:tc>
          <w:tcPr>
            <w:tcW w:w="284" w:type="dxa"/>
          </w:tcPr>
          <w:p w14:paraId="3A4747EC" w14:textId="77777777" w:rsidR="00E76F2C" w:rsidRPr="002172E3" w:rsidRDefault="00E76F2C" w:rsidP="002F36F1">
            <w:pPr>
              <w:jc w:val="center"/>
              <w:rPr>
                <w:rFonts w:ascii="Calibri" w:hAnsi="Calibri" w:cs="Arial"/>
                <w:b/>
                <w:bCs/>
                <w:color w:val="000000"/>
                <w:lang w:val="hr-HR"/>
              </w:rPr>
            </w:pPr>
          </w:p>
        </w:tc>
        <w:tc>
          <w:tcPr>
            <w:tcW w:w="6804" w:type="dxa"/>
          </w:tcPr>
          <w:p w14:paraId="5B9F06B1" w14:textId="77777777" w:rsidR="00E76F2C" w:rsidRPr="002172E3" w:rsidRDefault="00E76F2C" w:rsidP="002F36F1">
            <w:pPr>
              <w:jc w:val="both"/>
              <w:rPr>
                <w:rFonts w:ascii="Calibri" w:hAnsi="Calibri"/>
                <w:lang w:val="hr-HR"/>
              </w:rPr>
            </w:pPr>
            <w:r w:rsidRPr="002172E3">
              <w:rPr>
                <w:rFonts w:ascii="Calibri" w:hAnsi="Calibri"/>
                <w:lang w:val="hr-HR"/>
              </w:rPr>
              <w:t>Briše se ovaj Članak u cijelosti.</w:t>
            </w:r>
          </w:p>
        </w:tc>
      </w:tr>
      <w:tr w:rsidR="00E76F2C" w:rsidRPr="002172E3" w14:paraId="4E13CC9A" w14:textId="77777777" w:rsidTr="002F36F1">
        <w:tc>
          <w:tcPr>
            <w:tcW w:w="1951" w:type="dxa"/>
          </w:tcPr>
          <w:p w14:paraId="12D95BA0" w14:textId="77777777" w:rsidR="004C736B" w:rsidRPr="002172E3" w:rsidRDefault="00E76F2C" w:rsidP="002F36F1">
            <w:pPr>
              <w:rPr>
                <w:rFonts w:ascii="Calibri" w:hAnsi="Calibri"/>
                <w:b/>
                <w:lang w:val="hr-HR"/>
              </w:rPr>
            </w:pPr>
            <w:r w:rsidRPr="002172E3">
              <w:rPr>
                <w:rFonts w:ascii="Calibri" w:hAnsi="Calibri" w:cs="Arial"/>
                <w:lang w:val="hr-HR"/>
              </w:rPr>
              <w:br w:type="page"/>
            </w:r>
            <w:r w:rsidRPr="002172E3">
              <w:rPr>
                <w:rFonts w:ascii="Calibri" w:hAnsi="Calibri" w:cs="Arial"/>
                <w:lang w:val="hr-HR"/>
              </w:rPr>
              <w:br w:type="page"/>
            </w:r>
            <w:r w:rsidR="004C736B" w:rsidRPr="002172E3">
              <w:rPr>
                <w:rFonts w:ascii="Calibri" w:hAnsi="Calibri"/>
                <w:b/>
                <w:lang w:val="hr-HR"/>
              </w:rPr>
              <w:t>11.7</w:t>
            </w:r>
          </w:p>
          <w:p w14:paraId="379CD301" w14:textId="77777777" w:rsidR="00E76F2C" w:rsidRPr="002172E3" w:rsidRDefault="004C736B" w:rsidP="002F36F1">
            <w:pPr>
              <w:rPr>
                <w:rFonts w:ascii="Calibri" w:hAnsi="Calibri"/>
                <w:b/>
                <w:lang w:val="hr-HR"/>
              </w:rPr>
            </w:pPr>
            <w:r w:rsidRPr="002172E3">
              <w:rPr>
                <w:rFonts w:ascii="Calibri" w:hAnsi="Calibri"/>
                <w:b/>
                <w:lang w:val="hr-HR"/>
              </w:rPr>
              <w:t>Pravo pristupa</w:t>
            </w:r>
          </w:p>
          <w:p w14:paraId="1657AAF4" w14:textId="77777777" w:rsidR="00E76F2C" w:rsidRDefault="00E76F2C" w:rsidP="002F36F1">
            <w:pPr>
              <w:rPr>
                <w:rFonts w:ascii="Calibri" w:hAnsi="Calibri"/>
                <w:lang w:val="hr-HR"/>
              </w:rPr>
            </w:pPr>
          </w:p>
          <w:p w14:paraId="3C460119" w14:textId="77777777" w:rsidR="00D505CE" w:rsidRPr="002172E3" w:rsidRDefault="00D505CE" w:rsidP="002F36F1">
            <w:pPr>
              <w:rPr>
                <w:rFonts w:ascii="Calibri" w:hAnsi="Calibri"/>
                <w:lang w:val="hr-HR"/>
              </w:rPr>
            </w:pPr>
          </w:p>
        </w:tc>
        <w:tc>
          <w:tcPr>
            <w:tcW w:w="284" w:type="dxa"/>
          </w:tcPr>
          <w:p w14:paraId="64A4E73C" w14:textId="77777777" w:rsidR="00E76F2C" w:rsidRPr="002172E3" w:rsidRDefault="00E76F2C" w:rsidP="002F36F1">
            <w:pPr>
              <w:jc w:val="center"/>
              <w:rPr>
                <w:rFonts w:ascii="Calibri" w:hAnsi="Calibri" w:cs="Arial"/>
                <w:b/>
                <w:bCs/>
                <w:color w:val="000000"/>
                <w:lang w:val="hr-HR"/>
              </w:rPr>
            </w:pPr>
          </w:p>
        </w:tc>
        <w:tc>
          <w:tcPr>
            <w:tcW w:w="6804" w:type="dxa"/>
          </w:tcPr>
          <w:p w14:paraId="2547C9C2" w14:textId="77777777" w:rsidR="00E76F2C" w:rsidRPr="002172E3" w:rsidRDefault="004C736B" w:rsidP="002F36F1">
            <w:pPr>
              <w:jc w:val="both"/>
              <w:rPr>
                <w:rFonts w:asciiTheme="minorHAnsi" w:hAnsiTheme="minorHAnsi"/>
                <w:lang w:val="hr-HR"/>
              </w:rPr>
            </w:pPr>
            <w:r w:rsidRPr="002172E3">
              <w:rPr>
                <w:rFonts w:asciiTheme="minorHAnsi" w:hAnsiTheme="minorHAnsi"/>
                <w:i/>
                <w:lang w:val="hr-HR"/>
              </w:rPr>
              <w:t xml:space="preserve">U ovom Članku brišu se riječi: </w:t>
            </w:r>
            <w:r w:rsidRPr="002172E3">
              <w:rPr>
                <w:rFonts w:asciiTheme="minorHAnsi" w:hAnsiTheme="minorHAnsi" w:cs="Arial"/>
                <w:i/>
                <w:lang w:val="hr-HR"/>
              </w:rPr>
              <w:t>„</w:t>
            </w:r>
            <w:r w:rsidRPr="002172E3">
              <w:rPr>
                <w:rFonts w:asciiTheme="minorHAnsi" w:hAnsiTheme="minorHAnsi"/>
                <w:i/>
                <w:lang w:val="hr-HR"/>
              </w:rPr>
              <w:t>dok se ne izda Potvrda o ispunjenju Ugovora</w:t>
            </w:r>
            <w:r w:rsidRPr="002172E3">
              <w:rPr>
                <w:rFonts w:asciiTheme="minorHAnsi" w:hAnsiTheme="minorHAnsi" w:cs="Arial"/>
                <w:i/>
                <w:lang w:val="hr-HR"/>
              </w:rPr>
              <w:t>″</w:t>
            </w:r>
            <w:r w:rsidRPr="002172E3">
              <w:rPr>
                <w:rFonts w:asciiTheme="minorHAnsi" w:hAnsiTheme="minorHAnsi"/>
                <w:i/>
                <w:lang w:val="hr-HR"/>
              </w:rPr>
              <w:t xml:space="preserve"> te isti započinje riječima</w:t>
            </w:r>
            <w:r w:rsidRPr="002172E3">
              <w:rPr>
                <w:rFonts w:asciiTheme="minorHAnsi" w:hAnsiTheme="minorHAnsi"/>
                <w:lang w:val="hr-HR"/>
              </w:rPr>
              <w:t xml:space="preserve">: </w:t>
            </w:r>
            <w:r w:rsidRPr="002172E3">
              <w:rPr>
                <w:rFonts w:asciiTheme="minorHAnsi" w:hAnsiTheme="minorHAnsi" w:cs="Arial"/>
                <w:lang w:val="hr-HR"/>
              </w:rPr>
              <w:t>„</w:t>
            </w:r>
            <w:r w:rsidRPr="002172E3">
              <w:rPr>
                <w:rFonts w:asciiTheme="minorHAnsi" w:hAnsiTheme="minorHAnsi"/>
                <w:lang w:val="hr-HR"/>
              </w:rPr>
              <w:t>Izvođač ima...</w:t>
            </w:r>
            <w:r w:rsidRPr="002172E3">
              <w:rPr>
                <w:rFonts w:asciiTheme="minorHAnsi" w:hAnsiTheme="minorHAnsi" w:cs="Arial"/>
                <w:lang w:val="hr-HR"/>
              </w:rPr>
              <w:t>″</w:t>
            </w:r>
          </w:p>
        </w:tc>
      </w:tr>
      <w:tr w:rsidR="00E76F2C" w:rsidRPr="002172E3" w14:paraId="55349D79" w14:textId="77777777" w:rsidTr="002F36F1">
        <w:tc>
          <w:tcPr>
            <w:tcW w:w="1951" w:type="dxa"/>
          </w:tcPr>
          <w:p w14:paraId="6A4E240B" w14:textId="0FB4895D" w:rsidR="004C736B" w:rsidRPr="002172E3" w:rsidRDefault="00E76F2C" w:rsidP="002F36F1">
            <w:pPr>
              <w:rPr>
                <w:rFonts w:ascii="Calibri" w:hAnsi="Calibri"/>
                <w:b/>
                <w:lang w:val="hr-HR"/>
              </w:rPr>
            </w:pPr>
            <w:r w:rsidRPr="002172E3">
              <w:rPr>
                <w:rFonts w:ascii="Calibri" w:hAnsi="Calibri" w:cs="Arial"/>
                <w:lang w:val="hr-HR"/>
              </w:rPr>
              <w:br w:type="page"/>
            </w:r>
            <w:r w:rsidRPr="002172E3">
              <w:rPr>
                <w:rFonts w:ascii="Calibri" w:hAnsi="Calibri" w:cs="Arial"/>
                <w:lang w:val="hr-HR"/>
              </w:rPr>
              <w:br w:type="page"/>
            </w:r>
            <w:r w:rsidR="004C736B" w:rsidRPr="002172E3">
              <w:rPr>
                <w:rFonts w:ascii="Calibri" w:hAnsi="Calibri"/>
                <w:b/>
                <w:lang w:val="hr-HR"/>
              </w:rPr>
              <w:t>11.8</w:t>
            </w:r>
          </w:p>
          <w:p w14:paraId="793469A8" w14:textId="77777777" w:rsidR="00E76F2C" w:rsidRDefault="004C736B" w:rsidP="002F36F1">
            <w:pPr>
              <w:rPr>
                <w:rFonts w:ascii="Calibri" w:hAnsi="Calibri"/>
                <w:b/>
                <w:lang w:val="hr-HR"/>
              </w:rPr>
            </w:pPr>
            <w:r w:rsidRPr="002172E3">
              <w:rPr>
                <w:rFonts w:ascii="Calibri" w:hAnsi="Calibri"/>
                <w:b/>
                <w:lang w:val="hr-HR"/>
              </w:rPr>
              <w:t>Otkrivanje uzroka nedostataka od strane Izvođača</w:t>
            </w:r>
          </w:p>
          <w:p w14:paraId="52343D3D" w14:textId="77777777" w:rsidR="00F15FE4" w:rsidRDefault="00F15FE4" w:rsidP="002F36F1">
            <w:pPr>
              <w:rPr>
                <w:rFonts w:ascii="Calibri" w:hAnsi="Calibri"/>
                <w:b/>
                <w:lang w:val="hr-HR"/>
              </w:rPr>
            </w:pPr>
          </w:p>
          <w:p w14:paraId="52C9B6D3" w14:textId="6AC63D8D" w:rsidR="00F15FE4" w:rsidRPr="002172E3" w:rsidRDefault="00F15FE4" w:rsidP="002F36F1">
            <w:pPr>
              <w:rPr>
                <w:rFonts w:ascii="Calibri" w:hAnsi="Calibri"/>
                <w:b/>
                <w:lang w:val="hr-HR"/>
              </w:rPr>
            </w:pPr>
          </w:p>
        </w:tc>
        <w:tc>
          <w:tcPr>
            <w:tcW w:w="284" w:type="dxa"/>
          </w:tcPr>
          <w:p w14:paraId="1F77AE05" w14:textId="77777777" w:rsidR="00E76F2C" w:rsidRPr="002172E3" w:rsidRDefault="00E76F2C" w:rsidP="002F36F1">
            <w:pPr>
              <w:jc w:val="center"/>
              <w:rPr>
                <w:rFonts w:ascii="Calibri" w:hAnsi="Calibri" w:cs="Arial"/>
                <w:b/>
                <w:bCs/>
                <w:color w:val="000000"/>
                <w:lang w:val="hr-HR"/>
              </w:rPr>
            </w:pPr>
          </w:p>
        </w:tc>
        <w:tc>
          <w:tcPr>
            <w:tcW w:w="6804" w:type="dxa"/>
          </w:tcPr>
          <w:p w14:paraId="4D5BC8D6" w14:textId="77777777" w:rsidR="00E76F2C" w:rsidRPr="002172E3" w:rsidRDefault="00E76F2C" w:rsidP="002F36F1">
            <w:pPr>
              <w:jc w:val="both"/>
              <w:rPr>
                <w:rFonts w:ascii="Calibri" w:hAnsi="Calibri"/>
                <w:lang w:val="hr-HR"/>
              </w:rPr>
            </w:pPr>
            <w:r w:rsidRPr="002172E3">
              <w:rPr>
                <w:rFonts w:ascii="Calibri" w:hAnsi="Calibri"/>
                <w:lang w:val="hr-HR"/>
              </w:rPr>
              <w:t>Briše se ovaj Članak u cijelosti.</w:t>
            </w:r>
          </w:p>
        </w:tc>
      </w:tr>
      <w:tr w:rsidR="004C736B" w:rsidRPr="002172E3" w14:paraId="5172340F" w14:textId="77777777" w:rsidTr="002F36F1">
        <w:tc>
          <w:tcPr>
            <w:tcW w:w="1951" w:type="dxa"/>
          </w:tcPr>
          <w:p w14:paraId="387FEBAA" w14:textId="77777777" w:rsidR="004C736B" w:rsidRPr="002172E3" w:rsidRDefault="004C736B" w:rsidP="002F36F1">
            <w:pPr>
              <w:rPr>
                <w:rFonts w:ascii="Calibri" w:hAnsi="Calibri"/>
                <w:b/>
                <w:lang w:val="hr-HR"/>
              </w:rPr>
            </w:pPr>
            <w:r w:rsidRPr="002172E3">
              <w:rPr>
                <w:rFonts w:ascii="Calibri" w:hAnsi="Calibri" w:cs="Arial"/>
                <w:lang w:val="hr-HR"/>
              </w:rPr>
              <w:br w:type="page"/>
            </w:r>
            <w:r w:rsidRPr="002172E3">
              <w:rPr>
                <w:rFonts w:ascii="Calibri" w:hAnsi="Calibri" w:cs="Arial"/>
                <w:lang w:val="hr-HR"/>
              </w:rPr>
              <w:br w:type="page"/>
            </w:r>
            <w:r w:rsidRPr="002172E3">
              <w:rPr>
                <w:rFonts w:ascii="Calibri" w:hAnsi="Calibri"/>
                <w:b/>
                <w:lang w:val="hr-HR"/>
              </w:rPr>
              <w:t>11.10</w:t>
            </w:r>
          </w:p>
          <w:p w14:paraId="1E80B55F" w14:textId="77777777" w:rsidR="004C736B" w:rsidRPr="002172E3" w:rsidRDefault="004C736B" w:rsidP="002F36F1">
            <w:pPr>
              <w:rPr>
                <w:rFonts w:ascii="Calibri" w:hAnsi="Calibri"/>
                <w:b/>
                <w:lang w:val="hr-HR"/>
              </w:rPr>
            </w:pPr>
            <w:r w:rsidRPr="002172E3">
              <w:rPr>
                <w:rFonts w:ascii="Calibri" w:hAnsi="Calibri"/>
                <w:b/>
                <w:lang w:val="hr-HR"/>
              </w:rPr>
              <w:t>Neispunjene obveze</w:t>
            </w:r>
          </w:p>
          <w:p w14:paraId="4ABAC478" w14:textId="77777777" w:rsidR="004C736B" w:rsidRDefault="004C736B" w:rsidP="002F36F1">
            <w:pPr>
              <w:rPr>
                <w:rFonts w:ascii="Calibri" w:hAnsi="Calibri"/>
                <w:lang w:val="hr-HR"/>
              </w:rPr>
            </w:pPr>
          </w:p>
          <w:p w14:paraId="7A1009F4" w14:textId="77777777" w:rsidR="00D505CE" w:rsidRPr="002172E3" w:rsidRDefault="00D505CE" w:rsidP="002F36F1">
            <w:pPr>
              <w:rPr>
                <w:rFonts w:ascii="Calibri" w:hAnsi="Calibri"/>
                <w:lang w:val="hr-HR"/>
              </w:rPr>
            </w:pPr>
          </w:p>
        </w:tc>
        <w:tc>
          <w:tcPr>
            <w:tcW w:w="284" w:type="dxa"/>
          </w:tcPr>
          <w:p w14:paraId="545AD817" w14:textId="77777777" w:rsidR="004C736B" w:rsidRPr="002172E3" w:rsidRDefault="004C736B" w:rsidP="002F36F1">
            <w:pPr>
              <w:jc w:val="center"/>
              <w:rPr>
                <w:rFonts w:ascii="Calibri" w:hAnsi="Calibri" w:cs="Arial"/>
                <w:b/>
                <w:bCs/>
                <w:color w:val="000000"/>
                <w:lang w:val="hr-HR"/>
              </w:rPr>
            </w:pPr>
          </w:p>
        </w:tc>
        <w:tc>
          <w:tcPr>
            <w:tcW w:w="6804" w:type="dxa"/>
          </w:tcPr>
          <w:p w14:paraId="3C20CD56" w14:textId="77777777" w:rsidR="004C736B" w:rsidRPr="002172E3" w:rsidRDefault="004C736B" w:rsidP="002F36F1">
            <w:pPr>
              <w:jc w:val="both"/>
              <w:rPr>
                <w:rFonts w:ascii="Calibri" w:hAnsi="Calibri"/>
                <w:lang w:val="hr-HR"/>
              </w:rPr>
            </w:pPr>
            <w:r w:rsidRPr="002172E3">
              <w:rPr>
                <w:rFonts w:ascii="Calibri" w:hAnsi="Calibri"/>
                <w:lang w:val="hr-HR"/>
              </w:rPr>
              <w:t>Briše se ovaj Članak u cijelosti.</w:t>
            </w:r>
          </w:p>
        </w:tc>
      </w:tr>
      <w:tr w:rsidR="004C736B" w:rsidRPr="002172E3" w14:paraId="43D7DB34" w14:textId="77777777" w:rsidTr="002F36F1">
        <w:tc>
          <w:tcPr>
            <w:tcW w:w="1951" w:type="dxa"/>
          </w:tcPr>
          <w:p w14:paraId="3BAC5951" w14:textId="77777777" w:rsidR="004C736B" w:rsidRPr="002172E3" w:rsidRDefault="004C736B" w:rsidP="002F36F1">
            <w:pPr>
              <w:rPr>
                <w:rFonts w:ascii="Calibri" w:hAnsi="Calibri"/>
                <w:b/>
                <w:lang w:val="hr-HR"/>
              </w:rPr>
            </w:pPr>
            <w:r w:rsidRPr="002172E3">
              <w:rPr>
                <w:rFonts w:ascii="Calibri" w:hAnsi="Calibri" w:cs="Arial"/>
                <w:lang w:val="hr-HR"/>
              </w:rPr>
              <w:br w:type="page"/>
            </w:r>
            <w:r w:rsidRPr="002172E3">
              <w:rPr>
                <w:rFonts w:ascii="Calibri" w:hAnsi="Calibri" w:cs="Arial"/>
                <w:lang w:val="hr-HR"/>
              </w:rPr>
              <w:br w:type="page"/>
            </w:r>
            <w:r w:rsidRPr="002172E3">
              <w:rPr>
                <w:rFonts w:ascii="Calibri" w:hAnsi="Calibri"/>
                <w:b/>
                <w:lang w:val="hr-HR"/>
              </w:rPr>
              <w:t>11.11</w:t>
            </w:r>
          </w:p>
          <w:p w14:paraId="5DEB3C89" w14:textId="77777777" w:rsidR="004C736B" w:rsidRPr="002172E3" w:rsidRDefault="004C736B" w:rsidP="002F36F1">
            <w:pPr>
              <w:rPr>
                <w:rFonts w:ascii="Calibri" w:hAnsi="Calibri"/>
                <w:b/>
                <w:lang w:val="hr-HR"/>
              </w:rPr>
            </w:pPr>
            <w:r w:rsidRPr="002172E3">
              <w:rPr>
                <w:rFonts w:ascii="Calibri" w:hAnsi="Calibri"/>
                <w:b/>
                <w:lang w:val="hr-HR"/>
              </w:rPr>
              <w:t>Čišćenje Gradilišta</w:t>
            </w:r>
          </w:p>
          <w:p w14:paraId="247E31E2" w14:textId="77777777" w:rsidR="004C736B" w:rsidRPr="002172E3" w:rsidRDefault="004C736B" w:rsidP="002F36F1">
            <w:pPr>
              <w:rPr>
                <w:rFonts w:ascii="Calibri" w:hAnsi="Calibri"/>
                <w:lang w:val="hr-HR"/>
              </w:rPr>
            </w:pPr>
          </w:p>
        </w:tc>
        <w:tc>
          <w:tcPr>
            <w:tcW w:w="284" w:type="dxa"/>
          </w:tcPr>
          <w:p w14:paraId="184C63FA" w14:textId="77777777" w:rsidR="004C736B" w:rsidRPr="002172E3" w:rsidRDefault="004C736B" w:rsidP="002F36F1">
            <w:pPr>
              <w:jc w:val="center"/>
              <w:rPr>
                <w:rFonts w:ascii="Calibri" w:hAnsi="Calibri" w:cs="Arial"/>
                <w:b/>
                <w:bCs/>
                <w:color w:val="000000"/>
                <w:lang w:val="hr-HR"/>
              </w:rPr>
            </w:pPr>
          </w:p>
        </w:tc>
        <w:tc>
          <w:tcPr>
            <w:tcW w:w="6804" w:type="dxa"/>
          </w:tcPr>
          <w:p w14:paraId="45A41C20" w14:textId="77777777" w:rsidR="004C736B" w:rsidRPr="002172E3" w:rsidRDefault="004C736B" w:rsidP="002F36F1">
            <w:pPr>
              <w:jc w:val="both"/>
              <w:rPr>
                <w:rFonts w:ascii="Calibri" w:hAnsi="Calibri"/>
                <w:lang w:val="hr-HR"/>
              </w:rPr>
            </w:pPr>
            <w:r w:rsidRPr="002172E3">
              <w:rPr>
                <w:rFonts w:ascii="Calibri" w:hAnsi="Calibri"/>
                <w:lang w:val="hr-HR"/>
              </w:rPr>
              <w:t>Briše se ovaj Članak u cijelosti.</w:t>
            </w:r>
          </w:p>
        </w:tc>
      </w:tr>
    </w:tbl>
    <w:p w14:paraId="4B014317" w14:textId="77777777" w:rsidR="00843695" w:rsidRDefault="00843695">
      <w:r>
        <w:br w:type="page"/>
      </w:r>
    </w:p>
    <w:tbl>
      <w:tblPr>
        <w:tblW w:w="0" w:type="auto"/>
        <w:tblLook w:val="04A0" w:firstRow="1" w:lastRow="0" w:firstColumn="1" w:lastColumn="0" w:noHBand="0" w:noVBand="1"/>
      </w:tblPr>
      <w:tblGrid>
        <w:gridCol w:w="9039"/>
      </w:tblGrid>
      <w:tr w:rsidR="00A56772" w:rsidRPr="002172E3" w14:paraId="2ADF0549" w14:textId="77777777" w:rsidTr="00BA4A2E">
        <w:tc>
          <w:tcPr>
            <w:tcW w:w="9039" w:type="dxa"/>
            <w:tcBorders>
              <w:bottom w:val="single" w:sz="4" w:space="0" w:color="1F497D" w:themeColor="text2"/>
            </w:tcBorders>
            <w:shd w:val="clear" w:color="auto" w:fill="auto"/>
          </w:tcPr>
          <w:p w14:paraId="0A77A419" w14:textId="77777777" w:rsidR="00A56772" w:rsidRPr="002172E3" w:rsidRDefault="00A56772" w:rsidP="00A56772">
            <w:pPr>
              <w:spacing w:after="0" w:line="240" w:lineRule="auto"/>
              <w:outlineLvl w:val="0"/>
              <w:rPr>
                <w:rFonts w:ascii="Calibri" w:eastAsia="Times New Roman" w:hAnsi="Calibri" w:cs="Arial"/>
                <w:b/>
                <w:color w:val="000000"/>
                <w:sz w:val="28"/>
                <w:szCs w:val="28"/>
                <w:lang w:val="hr-HR" w:eastAsia="sl-SI"/>
              </w:rPr>
            </w:pPr>
            <w:r w:rsidRPr="002172E3">
              <w:rPr>
                <w:rFonts w:ascii="Calibri" w:eastAsia="Times New Roman" w:hAnsi="Calibri" w:cs="Arial"/>
                <w:b/>
                <w:color w:val="000000"/>
                <w:sz w:val="28"/>
                <w:szCs w:val="28"/>
                <w:lang w:val="hr-HR" w:eastAsia="sl-SI"/>
              </w:rPr>
              <w:lastRenderedPageBreak/>
              <w:t xml:space="preserve">12. </w:t>
            </w:r>
            <w:r w:rsidRPr="002172E3">
              <w:rPr>
                <w:rFonts w:ascii="Calibri" w:eastAsia="Times New Roman" w:hAnsi="Calibri" w:cs="Arial"/>
                <w:b/>
                <w:sz w:val="28"/>
                <w:szCs w:val="28"/>
                <w:lang w:val="hr-HR" w:eastAsia="sl-SI"/>
              </w:rPr>
              <w:t>Izmjera i procjena</w:t>
            </w:r>
          </w:p>
        </w:tc>
      </w:tr>
    </w:tbl>
    <w:p w14:paraId="48DA8FD2"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03CC3E04" w14:textId="77777777" w:rsidR="00A56772" w:rsidRPr="002172E3" w:rsidRDefault="00A56772" w:rsidP="00A56772">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20165203" w14:textId="77777777" w:rsidTr="0039212E">
        <w:tc>
          <w:tcPr>
            <w:tcW w:w="1951" w:type="dxa"/>
          </w:tcPr>
          <w:p w14:paraId="4D73C0F2" w14:textId="77777777" w:rsidR="00190D30" w:rsidRPr="002172E3" w:rsidRDefault="00A56772" w:rsidP="00A56772">
            <w:pPr>
              <w:rPr>
                <w:rFonts w:ascii="Calibri" w:hAnsi="Calibri"/>
                <w:b/>
                <w:lang w:val="hr-HR"/>
              </w:rPr>
            </w:pPr>
            <w:r w:rsidRPr="002172E3">
              <w:rPr>
                <w:rFonts w:ascii="Calibri" w:hAnsi="Calibri"/>
                <w:b/>
                <w:lang w:val="hr-HR"/>
              </w:rPr>
              <w:t xml:space="preserve">12.1 </w:t>
            </w:r>
          </w:p>
          <w:p w14:paraId="6CBDE52B" w14:textId="77777777" w:rsidR="00A56772" w:rsidRPr="002172E3" w:rsidRDefault="00A56772" w:rsidP="00A56772">
            <w:pPr>
              <w:rPr>
                <w:rFonts w:ascii="Calibri" w:hAnsi="Calibri"/>
                <w:b/>
                <w:lang w:val="hr-HR"/>
              </w:rPr>
            </w:pPr>
            <w:r w:rsidRPr="002172E3">
              <w:rPr>
                <w:rFonts w:ascii="Calibri" w:hAnsi="Calibri"/>
                <w:b/>
                <w:lang w:val="hr-HR"/>
              </w:rPr>
              <w:t>Radovi koji podliježu izmjeri</w:t>
            </w:r>
          </w:p>
          <w:p w14:paraId="4C0D99FB" w14:textId="77777777" w:rsidR="00A56772" w:rsidRPr="002172E3" w:rsidRDefault="00A56772" w:rsidP="00A56772">
            <w:pPr>
              <w:rPr>
                <w:rFonts w:ascii="Calibri" w:hAnsi="Calibri"/>
                <w:lang w:val="hr-HR"/>
              </w:rPr>
            </w:pPr>
          </w:p>
        </w:tc>
        <w:tc>
          <w:tcPr>
            <w:tcW w:w="284" w:type="dxa"/>
          </w:tcPr>
          <w:p w14:paraId="40D919A9" w14:textId="77777777" w:rsidR="00A56772" w:rsidRPr="002172E3" w:rsidRDefault="00A56772" w:rsidP="00A56772">
            <w:pPr>
              <w:jc w:val="center"/>
              <w:rPr>
                <w:rFonts w:ascii="Calibri" w:hAnsi="Calibri" w:cs="Arial"/>
                <w:b/>
                <w:bCs/>
                <w:color w:val="000000"/>
                <w:lang w:val="hr-HR"/>
              </w:rPr>
            </w:pPr>
          </w:p>
        </w:tc>
        <w:tc>
          <w:tcPr>
            <w:tcW w:w="6804" w:type="dxa"/>
          </w:tcPr>
          <w:p w14:paraId="63BA3C50" w14:textId="77777777" w:rsidR="00A56772" w:rsidRPr="002172E3" w:rsidRDefault="00A56772" w:rsidP="00A56772">
            <w:pPr>
              <w:jc w:val="both"/>
              <w:rPr>
                <w:rFonts w:ascii="Calibri" w:hAnsi="Calibri"/>
                <w:i/>
                <w:lang w:val="hr-HR"/>
              </w:rPr>
            </w:pPr>
            <w:r w:rsidRPr="002172E3">
              <w:rPr>
                <w:rFonts w:ascii="Calibri" w:hAnsi="Calibri"/>
                <w:i/>
                <w:lang w:val="hr-HR"/>
              </w:rPr>
              <w:t>Na kraju prvog stavka ovog Članka dodaje se sljedeće:</w:t>
            </w:r>
          </w:p>
          <w:p w14:paraId="7AA8B3AF" w14:textId="77777777" w:rsidR="00A56772" w:rsidRPr="002172E3" w:rsidRDefault="00A56772" w:rsidP="00A56772">
            <w:pPr>
              <w:jc w:val="both"/>
              <w:rPr>
                <w:rFonts w:ascii="Calibri" w:hAnsi="Calibri"/>
                <w:lang w:val="hr-HR"/>
              </w:rPr>
            </w:pPr>
          </w:p>
          <w:p w14:paraId="35022C9F" w14:textId="77777777" w:rsidR="00A56772" w:rsidRPr="002172E3" w:rsidRDefault="00A56772" w:rsidP="00A56772">
            <w:pPr>
              <w:jc w:val="both"/>
              <w:rPr>
                <w:rFonts w:ascii="Calibri" w:hAnsi="Calibri"/>
                <w:lang w:val="hr-HR"/>
              </w:rPr>
            </w:pPr>
            <w:r w:rsidRPr="002172E3">
              <w:rPr>
                <w:rFonts w:ascii="Calibri" w:hAnsi="Calibri"/>
                <w:lang w:val="hr-HR"/>
              </w:rPr>
              <w:t>Izmjeru radova radi Izvođač i unosi je u Građevinsku knjigu. Izmjeru radova u Građevinskoj knjizi kontrolira i ovjerava Inženjer.</w:t>
            </w:r>
          </w:p>
          <w:p w14:paraId="2F76A6E8" w14:textId="77777777" w:rsidR="00A56772" w:rsidRPr="002172E3" w:rsidRDefault="00A56772" w:rsidP="00A56772">
            <w:pPr>
              <w:jc w:val="both"/>
              <w:rPr>
                <w:rFonts w:ascii="Calibri" w:hAnsi="Calibri"/>
                <w:i/>
                <w:lang w:val="hr-HR"/>
              </w:rPr>
            </w:pPr>
          </w:p>
          <w:p w14:paraId="75EDCF45" w14:textId="77777777" w:rsidR="00A56772" w:rsidRPr="002172E3" w:rsidRDefault="00A56772" w:rsidP="00A56772">
            <w:pPr>
              <w:jc w:val="both"/>
              <w:rPr>
                <w:rFonts w:ascii="Calibri" w:hAnsi="Calibri"/>
                <w:i/>
                <w:lang w:val="hr-HR"/>
              </w:rPr>
            </w:pPr>
            <w:r w:rsidRPr="002172E3">
              <w:rPr>
                <w:rFonts w:ascii="Calibri" w:hAnsi="Calibri"/>
                <w:i/>
                <w:lang w:val="hr-HR"/>
              </w:rPr>
              <w:t>Treći stavak koji počinje s ''Osim …'' kao i stavak iza toga se brišu i zamjenjuju sljedećim:</w:t>
            </w:r>
          </w:p>
          <w:p w14:paraId="3F3584B9" w14:textId="77777777" w:rsidR="00A56772" w:rsidRPr="002172E3" w:rsidRDefault="00A56772" w:rsidP="00A56772">
            <w:pPr>
              <w:jc w:val="both"/>
              <w:rPr>
                <w:rFonts w:ascii="Calibri" w:hAnsi="Calibri"/>
                <w:lang w:val="hr-HR"/>
              </w:rPr>
            </w:pPr>
          </w:p>
          <w:p w14:paraId="03319463" w14:textId="77777777" w:rsidR="00A56772" w:rsidRPr="002172E3" w:rsidRDefault="00A56772" w:rsidP="00A56772">
            <w:pPr>
              <w:jc w:val="both"/>
              <w:rPr>
                <w:rFonts w:ascii="Calibri" w:hAnsi="Calibri"/>
                <w:lang w:val="hr-HR"/>
              </w:rPr>
            </w:pPr>
            <w:r w:rsidRPr="002172E3">
              <w:rPr>
                <w:rFonts w:ascii="Calibri" w:hAnsi="Calibri"/>
                <w:lang w:val="hr-HR"/>
              </w:rPr>
              <w:t>Građevinsku knjigu radi i vodi Izvođač. Ukoliko se Inženjer ne složi s nekim unosom u građevinsku knjigu o tome će obavijestiti Izvođača.</w:t>
            </w:r>
          </w:p>
        </w:tc>
      </w:tr>
    </w:tbl>
    <w:p w14:paraId="135511D7"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419A19EE"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4FE19B79"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1D164CE6" w14:textId="77777777" w:rsidR="00A56772" w:rsidRPr="002172E3" w:rsidRDefault="00A56772" w:rsidP="00A56772">
      <w:pPr>
        <w:spacing w:after="0" w:line="240" w:lineRule="auto"/>
        <w:rPr>
          <w:rFonts w:ascii="Calibri" w:eastAsia="Times New Roman" w:hAnsi="Calibri" w:cs="Arial"/>
          <w:color w:val="000000"/>
          <w:sz w:val="20"/>
          <w:szCs w:val="20"/>
          <w:lang w:val="hr-HR" w:eastAsia="sl-SI"/>
        </w:rPr>
      </w:pPr>
      <w:r w:rsidRPr="002172E3">
        <w:rPr>
          <w:rFonts w:ascii="Calibri" w:eastAsia="Times New Roman" w:hAnsi="Calibri" w:cs="Arial"/>
          <w:sz w:val="20"/>
          <w:szCs w:val="20"/>
          <w:lang w:val="hr-HR" w:eastAsia="sl-SI"/>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A56772" w:rsidRPr="002172E3" w14:paraId="6488D756" w14:textId="77777777" w:rsidTr="00BA4A2E">
        <w:tc>
          <w:tcPr>
            <w:tcW w:w="8931" w:type="dxa"/>
            <w:tcBorders>
              <w:top w:val="nil"/>
              <w:left w:val="nil"/>
              <w:bottom w:val="single" w:sz="4" w:space="0" w:color="1F497D" w:themeColor="text2"/>
              <w:right w:val="nil"/>
            </w:tcBorders>
          </w:tcPr>
          <w:p w14:paraId="7B7577FB" w14:textId="77777777" w:rsidR="00A56772" w:rsidRPr="002172E3" w:rsidRDefault="00A56772" w:rsidP="00A56772">
            <w:pPr>
              <w:spacing w:after="0" w:line="240" w:lineRule="auto"/>
              <w:outlineLvl w:val="0"/>
              <w:rPr>
                <w:rFonts w:ascii="Calibri" w:eastAsia="Times New Roman" w:hAnsi="Calibri" w:cs="Arial"/>
                <w:b/>
                <w:color w:val="000000"/>
                <w:sz w:val="28"/>
                <w:szCs w:val="28"/>
                <w:lang w:val="hr-HR" w:eastAsia="sl-SI"/>
              </w:rPr>
            </w:pPr>
            <w:bookmarkStart w:id="34" w:name="_Toc223759911"/>
            <w:r w:rsidRPr="002172E3">
              <w:rPr>
                <w:rFonts w:ascii="Calibri" w:eastAsia="Times New Roman" w:hAnsi="Calibri" w:cs="Arial"/>
                <w:b/>
                <w:color w:val="000000"/>
                <w:sz w:val="28"/>
                <w:szCs w:val="28"/>
                <w:lang w:val="hr-HR" w:eastAsia="sl-SI"/>
              </w:rPr>
              <w:lastRenderedPageBreak/>
              <w:t xml:space="preserve">13. </w:t>
            </w:r>
            <w:bookmarkEnd w:id="34"/>
            <w:r w:rsidRPr="002172E3">
              <w:rPr>
                <w:rFonts w:ascii="Calibri" w:eastAsia="Times New Roman" w:hAnsi="Calibri" w:cs="Arial"/>
                <w:b/>
                <w:sz w:val="28"/>
                <w:szCs w:val="28"/>
                <w:lang w:val="hr-HR" w:eastAsia="sl-SI"/>
              </w:rPr>
              <w:t>Izmjene i usklađenja</w:t>
            </w:r>
          </w:p>
        </w:tc>
      </w:tr>
    </w:tbl>
    <w:p w14:paraId="70B9E185" w14:textId="77777777" w:rsidR="00A56772" w:rsidRPr="002172E3" w:rsidRDefault="00A56772" w:rsidP="00A56772">
      <w:pPr>
        <w:spacing w:after="0" w:line="240" w:lineRule="auto"/>
        <w:rPr>
          <w:rFonts w:ascii="Calibri" w:eastAsia="Times New Roman" w:hAnsi="Calibri" w:cs="Arial"/>
          <w:b/>
          <w:color w:val="000000"/>
          <w:sz w:val="20"/>
          <w:szCs w:val="20"/>
          <w:lang w:val="hr-HR" w:eastAsia="sl-SI"/>
        </w:rPr>
      </w:pPr>
    </w:p>
    <w:p w14:paraId="260D9F02" w14:textId="77777777" w:rsidR="00A56772" w:rsidRDefault="00A56772" w:rsidP="00A56772">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3124C5" w:rsidRPr="002172E3" w14:paraId="40F388BC" w14:textId="77777777" w:rsidTr="005C7CAC">
        <w:tc>
          <w:tcPr>
            <w:tcW w:w="1951" w:type="dxa"/>
          </w:tcPr>
          <w:p w14:paraId="7399D495" w14:textId="77777777" w:rsidR="003124C5" w:rsidRPr="002172E3" w:rsidRDefault="003124C5" w:rsidP="005C7CAC">
            <w:pPr>
              <w:rPr>
                <w:rFonts w:ascii="Calibri" w:hAnsi="Calibri"/>
                <w:b/>
                <w:lang w:val="hr-HR"/>
              </w:rPr>
            </w:pPr>
            <w:r w:rsidRPr="002172E3">
              <w:rPr>
                <w:rFonts w:ascii="Calibri" w:hAnsi="Calibri"/>
                <w:b/>
                <w:lang w:val="hr-HR"/>
              </w:rPr>
              <w:t>13.</w:t>
            </w:r>
            <w:r>
              <w:rPr>
                <w:rFonts w:ascii="Calibri" w:hAnsi="Calibri"/>
                <w:b/>
                <w:lang w:val="hr-HR"/>
              </w:rPr>
              <w:t>1</w:t>
            </w:r>
          </w:p>
          <w:p w14:paraId="6F7D558E" w14:textId="77777777" w:rsidR="003124C5" w:rsidRPr="002172E3" w:rsidRDefault="003124C5" w:rsidP="005C7CAC">
            <w:pPr>
              <w:rPr>
                <w:rFonts w:ascii="Calibri" w:hAnsi="Calibri"/>
                <w:b/>
                <w:lang w:val="hr-HR"/>
              </w:rPr>
            </w:pPr>
            <w:r>
              <w:rPr>
                <w:rFonts w:ascii="Calibri" w:hAnsi="Calibri" w:cs="Arial"/>
                <w:b/>
                <w:lang w:val="hr-HR"/>
              </w:rPr>
              <w:t>Pravo na izmjene</w:t>
            </w:r>
          </w:p>
        </w:tc>
        <w:tc>
          <w:tcPr>
            <w:tcW w:w="284" w:type="dxa"/>
          </w:tcPr>
          <w:p w14:paraId="36482B7D" w14:textId="77777777" w:rsidR="003124C5" w:rsidRPr="002172E3" w:rsidRDefault="003124C5" w:rsidP="005C7CAC">
            <w:pPr>
              <w:jc w:val="center"/>
              <w:rPr>
                <w:rFonts w:ascii="Calibri" w:hAnsi="Calibri" w:cs="Arial"/>
                <w:b/>
                <w:bCs/>
                <w:color w:val="000000"/>
                <w:lang w:val="hr-HR"/>
              </w:rPr>
            </w:pPr>
          </w:p>
        </w:tc>
        <w:tc>
          <w:tcPr>
            <w:tcW w:w="6804" w:type="dxa"/>
          </w:tcPr>
          <w:p w14:paraId="09B91A7A" w14:textId="77777777" w:rsidR="003124C5" w:rsidRPr="002460C0" w:rsidRDefault="003124C5" w:rsidP="003124C5">
            <w:pPr>
              <w:jc w:val="both"/>
              <w:rPr>
                <w:rFonts w:ascii="Calibri" w:hAnsi="Calibri"/>
                <w:i/>
                <w:lang w:val="hr-HR"/>
              </w:rPr>
            </w:pPr>
            <w:r w:rsidRPr="002460C0">
              <w:rPr>
                <w:rFonts w:ascii="Calibri" w:hAnsi="Calibri"/>
                <w:lang w:val="hr-HR"/>
              </w:rPr>
              <w:t>U Č</w:t>
            </w:r>
            <w:r w:rsidR="00A662D5" w:rsidRPr="002460C0">
              <w:rPr>
                <w:rFonts w:ascii="Calibri" w:hAnsi="Calibri"/>
                <w:lang w:val="hr-HR"/>
              </w:rPr>
              <w:t>l</w:t>
            </w:r>
            <w:r w:rsidRPr="002460C0">
              <w:rPr>
                <w:rFonts w:ascii="Calibri" w:hAnsi="Calibri"/>
                <w:lang w:val="hr-HR"/>
              </w:rPr>
              <w:t>anku 13.1 stavak 1. iza riječi Izmjene dodati „koje ne uvjetuju provođenje postupaka javne nabave sukladno člancima 315. – 321. Zakona o javnoj nabavi (</w:t>
            </w:r>
            <w:r w:rsidR="00362DE6" w:rsidRPr="002460C0">
              <w:rPr>
                <w:rFonts w:ascii="Calibri" w:hAnsi="Calibri" w:cs="Arial"/>
                <w:lang w:val="hr-HR"/>
              </w:rPr>
              <w:t>NN</w:t>
            </w:r>
            <w:r w:rsidR="00FD569C" w:rsidRPr="002460C0">
              <w:rPr>
                <w:rFonts w:ascii="Calibri" w:hAnsi="Calibri" w:cs="Arial"/>
                <w:lang w:val="hr-HR"/>
              </w:rPr>
              <w:t xml:space="preserve"> 120/16</w:t>
            </w:r>
            <w:r w:rsidRPr="002460C0">
              <w:rPr>
                <w:rFonts w:ascii="Calibri" w:hAnsi="Calibri"/>
                <w:lang w:val="hr-HR"/>
              </w:rPr>
              <w:t>)“.</w:t>
            </w:r>
            <w:r w:rsidRPr="002460C0">
              <w:rPr>
                <w:rFonts w:ascii="Calibri" w:hAnsi="Calibri"/>
                <w:i/>
                <w:lang w:val="hr-HR"/>
              </w:rPr>
              <w:t xml:space="preserve"> </w:t>
            </w:r>
          </w:p>
          <w:p w14:paraId="1D39796A" w14:textId="77777777" w:rsidR="003124C5" w:rsidRPr="002460C0" w:rsidRDefault="003124C5" w:rsidP="005C7CAC">
            <w:pPr>
              <w:jc w:val="both"/>
              <w:rPr>
                <w:rFonts w:ascii="Calibri" w:hAnsi="Calibri"/>
                <w:lang w:val="hr-HR"/>
              </w:rPr>
            </w:pPr>
          </w:p>
        </w:tc>
      </w:tr>
    </w:tbl>
    <w:p w14:paraId="59D17B19" w14:textId="77777777" w:rsidR="003124C5" w:rsidRPr="003124C5" w:rsidRDefault="003124C5" w:rsidP="00A56772">
      <w:pPr>
        <w:spacing w:after="0" w:line="240" w:lineRule="auto"/>
        <w:rPr>
          <w:rFonts w:ascii="Calibri" w:eastAsia="Times New Roman" w:hAnsi="Calibri" w:cs="Arial"/>
          <w:color w:val="000000"/>
          <w:sz w:val="20"/>
          <w:szCs w:val="20"/>
          <w:lang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3F32DF20" w14:textId="77777777" w:rsidTr="008112FF">
        <w:tc>
          <w:tcPr>
            <w:tcW w:w="1951" w:type="dxa"/>
          </w:tcPr>
          <w:p w14:paraId="546C5003" w14:textId="77777777" w:rsidR="00190D30" w:rsidRPr="002172E3" w:rsidRDefault="00A56772" w:rsidP="00A56772">
            <w:pPr>
              <w:rPr>
                <w:rFonts w:ascii="Calibri" w:hAnsi="Calibri"/>
                <w:b/>
                <w:lang w:val="hr-HR"/>
              </w:rPr>
            </w:pPr>
            <w:r w:rsidRPr="002172E3">
              <w:rPr>
                <w:rFonts w:ascii="Calibri" w:hAnsi="Calibri"/>
                <w:b/>
                <w:lang w:val="hr-HR"/>
              </w:rPr>
              <w:t>13.7</w:t>
            </w:r>
          </w:p>
          <w:p w14:paraId="5A466C70" w14:textId="77777777" w:rsidR="00A56772" w:rsidRPr="002172E3" w:rsidRDefault="00A56772" w:rsidP="00A56772">
            <w:pPr>
              <w:rPr>
                <w:rFonts w:ascii="Calibri" w:hAnsi="Calibri"/>
                <w:b/>
                <w:lang w:val="hr-HR"/>
              </w:rPr>
            </w:pPr>
            <w:r w:rsidRPr="002172E3">
              <w:rPr>
                <w:rFonts w:ascii="Calibri" w:hAnsi="Calibri" w:cs="Arial"/>
                <w:b/>
                <w:lang w:val="hr-HR"/>
              </w:rPr>
              <w:t>Korekcije zbog izmjene u zakonodavstvu</w:t>
            </w:r>
          </w:p>
        </w:tc>
        <w:tc>
          <w:tcPr>
            <w:tcW w:w="284" w:type="dxa"/>
          </w:tcPr>
          <w:p w14:paraId="5ABAED5C" w14:textId="77777777" w:rsidR="00A56772" w:rsidRPr="002172E3" w:rsidRDefault="00A56772" w:rsidP="00A56772">
            <w:pPr>
              <w:jc w:val="center"/>
              <w:rPr>
                <w:rFonts w:ascii="Calibri" w:hAnsi="Calibri" w:cs="Arial"/>
                <w:b/>
                <w:bCs/>
                <w:color w:val="000000"/>
                <w:lang w:val="hr-HR"/>
              </w:rPr>
            </w:pPr>
          </w:p>
        </w:tc>
        <w:tc>
          <w:tcPr>
            <w:tcW w:w="6804" w:type="dxa"/>
          </w:tcPr>
          <w:p w14:paraId="5030D91C" w14:textId="77777777" w:rsidR="00A56772" w:rsidRPr="002172E3" w:rsidRDefault="00A56772" w:rsidP="00A56772">
            <w:pPr>
              <w:rPr>
                <w:rFonts w:ascii="Calibri" w:hAnsi="Calibri"/>
                <w:i/>
                <w:lang w:val="hr-HR"/>
              </w:rPr>
            </w:pPr>
            <w:r w:rsidRPr="002172E3">
              <w:rPr>
                <w:rFonts w:ascii="Calibri" w:hAnsi="Calibri"/>
                <w:i/>
                <w:lang w:val="hr-HR"/>
              </w:rPr>
              <w:t xml:space="preserve">Dodati novi stavak na kraju ovog Članka: </w:t>
            </w:r>
          </w:p>
          <w:p w14:paraId="7D05D638" w14:textId="77777777" w:rsidR="00A56772" w:rsidRPr="002172E3" w:rsidRDefault="00A56772" w:rsidP="00A56772">
            <w:pPr>
              <w:rPr>
                <w:rFonts w:ascii="Calibri" w:hAnsi="Calibri"/>
                <w:i/>
                <w:lang w:val="hr-HR"/>
              </w:rPr>
            </w:pPr>
          </w:p>
          <w:p w14:paraId="63F81462" w14:textId="4D555648" w:rsidR="00BE749D" w:rsidRPr="002172E3" w:rsidRDefault="00A56772" w:rsidP="00A56772">
            <w:pPr>
              <w:jc w:val="both"/>
              <w:rPr>
                <w:rFonts w:ascii="Calibri" w:hAnsi="Calibri"/>
                <w:lang w:val="hr-HR"/>
              </w:rPr>
            </w:pPr>
            <w:r w:rsidRPr="002460C0">
              <w:rPr>
                <w:rFonts w:ascii="Calibri" w:hAnsi="Calibri"/>
                <w:lang w:val="hr-HR"/>
              </w:rPr>
              <w:t>Bez obzira na naprijed navedeno, Izvođač neće imati pravo na Produljenje roka ukoliko je odgovarajuće zakašnjenje već bilo uzeto u račun u određivanju nekog prethodnog produljenja</w:t>
            </w:r>
            <w:r w:rsidR="00D352A8">
              <w:rPr>
                <w:rFonts w:ascii="Calibri" w:hAnsi="Calibri"/>
                <w:lang w:val="hr-HR"/>
              </w:rPr>
              <w:t>.</w:t>
            </w:r>
          </w:p>
        </w:tc>
      </w:tr>
    </w:tbl>
    <w:p w14:paraId="1DA69B34" w14:textId="77777777" w:rsidR="00A56772" w:rsidRDefault="00A56772" w:rsidP="00A56772">
      <w:pPr>
        <w:spacing w:after="0" w:line="240" w:lineRule="auto"/>
        <w:rPr>
          <w:rFonts w:ascii="Calibri" w:eastAsia="Times New Roman" w:hAnsi="Calibri" w:cs="Arial"/>
          <w:sz w:val="20"/>
          <w:szCs w:val="20"/>
          <w:lang w:val="hr-HR" w:eastAsia="sl-SI"/>
        </w:rPr>
      </w:pPr>
    </w:p>
    <w:p w14:paraId="1B9CE5CC" w14:textId="26FC3913" w:rsidR="00BE749D" w:rsidRDefault="00BE749D" w:rsidP="00A56772">
      <w:pPr>
        <w:spacing w:after="0" w:line="240" w:lineRule="auto"/>
        <w:rPr>
          <w:rFonts w:ascii="Calibri" w:eastAsia="Times New Roman" w:hAnsi="Calibri" w:cs="Arial"/>
          <w:sz w:val="20"/>
          <w:szCs w:val="20"/>
          <w:lang w:val="hr-HR" w:eastAsia="sl-SI"/>
        </w:rPr>
      </w:pPr>
    </w:p>
    <w:p w14:paraId="6D2876A8" w14:textId="77777777" w:rsidR="00E66FC0" w:rsidRDefault="00E66FC0">
      <w:bookmarkStart w:id="35" w:name="_Toc223759914"/>
    </w:p>
    <w:p w14:paraId="445D0A09" w14:textId="77777777" w:rsidR="00E66FC0" w:rsidRDefault="00E66FC0"/>
    <w:p w14:paraId="4056D09D" w14:textId="6A3D8B91" w:rsidR="00BE749D" w:rsidRDefault="00BE749D">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A56772" w:rsidRPr="002172E3" w14:paraId="28BABA6C" w14:textId="77777777" w:rsidTr="00BA4A2E">
        <w:tc>
          <w:tcPr>
            <w:tcW w:w="8931" w:type="dxa"/>
            <w:tcBorders>
              <w:top w:val="nil"/>
              <w:left w:val="nil"/>
              <w:bottom w:val="single" w:sz="4" w:space="0" w:color="1F497D" w:themeColor="text2"/>
              <w:right w:val="nil"/>
            </w:tcBorders>
          </w:tcPr>
          <w:p w14:paraId="5D8DEC9A" w14:textId="77777777" w:rsidR="00A56772" w:rsidRPr="002172E3" w:rsidRDefault="00A56772" w:rsidP="00A56772">
            <w:pPr>
              <w:spacing w:after="0" w:line="240" w:lineRule="auto"/>
              <w:outlineLvl w:val="0"/>
              <w:rPr>
                <w:rFonts w:ascii="Calibri" w:eastAsia="Times New Roman" w:hAnsi="Calibri" w:cs="Arial"/>
                <w:b/>
                <w:sz w:val="28"/>
                <w:szCs w:val="28"/>
                <w:lang w:val="hr-HR" w:eastAsia="sl-SI"/>
              </w:rPr>
            </w:pPr>
            <w:r w:rsidRPr="002172E3">
              <w:rPr>
                <w:rFonts w:ascii="Calibri" w:eastAsia="Times New Roman" w:hAnsi="Calibri" w:cs="Arial"/>
                <w:b/>
                <w:sz w:val="28"/>
                <w:szCs w:val="28"/>
                <w:lang w:val="hr-HR" w:eastAsia="sl-SI"/>
              </w:rPr>
              <w:lastRenderedPageBreak/>
              <w:t xml:space="preserve">14. </w:t>
            </w:r>
            <w:bookmarkEnd w:id="35"/>
            <w:r w:rsidRPr="002172E3">
              <w:rPr>
                <w:rFonts w:ascii="Calibri" w:eastAsia="Times New Roman" w:hAnsi="Calibri" w:cs="Arial"/>
                <w:b/>
                <w:sz w:val="28"/>
                <w:szCs w:val="28"/>
                <w:lang w:val="hr-HR" w:eastAsia="sl-SI"/>
              </w:rPr>
              <w:t>Ugovorna cijena i plaćanje</w:t>
            </w:r>
          </w:p>
        </w:tc>
      </w:tr>
    </w:tbl>
    <w:p w14:paraId="1E8E78FC" w14:textId="77777777" w:rsidR="00A56772" w:rsidRPr="002172E3" w:rsidRDefault="00A56772" w:rsidP="00A56772">
      <w:pPr>
        <w:spacing w:after="0" w:line="240" w:lineRule="auto"/>
        <w:rPr>
          <w:rFonts w:ascii="Calibri" w:eastAsia="Times New Roman" w:hAnsi="Calibri" w:cs="Arial"/>
          <w:color w:val="000000"/>
          <w:sz w:val="20"/>
          <w:szCs w:val="20"/>
          <w:lang w:val="hr-HR" w:eastAsia="sl-SI"/>
        </w:rPr>
      </w:pPr>
    </w:p>
    <w:p w14:paraId="5AC4146B" w14:textId="77777777" w:rsidR="00A56772" w:rsidRPr="002172E3" w:rsidRDefault="00A56772" w:rsidP="00A56772">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6216A52D" w14:textId="77777777" w:rsidTr="008112FF">
        <w:tc>
          <w:tcPr>
            <w:tcW w:w="1951" w:type="dxa"/>
          </w:tcPr>
          <w:p w14:paraId="2F50218B" w14:textId="77777777" w:rsidR="000F28CD" w:rsidRPr="002172E3" w:rsidRDefault="000F28CD" w:rsidP="00A56772">
            <w:pPr>
              <w:rPr>
                <w:rFonts w:asciiTheme="minorHAnsi" w:hAnsiTheme="minorHAnsi"/>
                <w:b/>
                <w:lang w:val="hr-HR"/>
              </w:rPr>
            </w:pPr>
            <w:r w:rsidRPr="002172E3">
              <w:rPr>
                <w:rFonts w:asciiTheme="minorHAnsi" w:hAnsiTheme="minorHAnsi"/>
                <w:b/>
                <w:lang w:val="hr-HR"/>
              </w:rPr>
              <w:t>14.1</w:t>
            </w:r>
          </w:p>
          <w:p w14:paraId="30238EB7" w14:textId="77777777" w:rsidR="00A56772" w:rsidRPr="002172E3" w:rsidRDefault="000F28CD" w:rsidP="00A56772">
            <w:pPr>
              <w:rPr>
                <w:rFonts w:asciiTheme="minorHAnsi" w:hAnsiTheme="minorHAnsi"/>
                <w:b/>
                <w:lang w:val="hr-HR"/>
              </w:rPr>
            </w:pPr>
            <w:r w:rsidRPr="002172E3">
              <w:rPr>
                <w:rFonts w:asciiTheme="minorHAnsi" w:hAnsiTheme="minorHAnsi"/>
                <w:b/>
                <w:lang w:val="hr-HR"/>
              </w:rPr>
              <w:t>Ugovorna cijena</w:t>
            </w:r>
          </w:p>
        </w:tc>
        <w:tc>
          <w:tcPr>
            <w:tcW w:w="284" w:type="dxa"/>
          </w:tcPr>
          <w:p w14:paraId="5F26C551" w14:textId="77777777" w:rsidR="00A56772" w:rsidRPr="002172E3" w:rsidRDefault="00A56772" w:rsidP="00A56772">
            <w:pPr>
              <w:jc w:val="center"/>
              <w:rPr>
                <w:rFonts w:asciiTheme="minorHAnsi" w:hAnsiTheme="minorHAnsi" w:cs="Arial"/>
                <w:b/>
                <w:bCs/>
                <w:color w:val="000000"/>
                <w:lang w:val="hr-HR"/>
              </w:rPr>
            </w:pPr>
          </w:p>
        </w:tc>
        <w:tc>
          <w:tcPr>
            <w:tcW w:w="6804" w:type="dxa"/>
          </w:tcPr>
          <w:p w14:paraId="6D6C8F29" w14:textId="77777777" w:rsidR="000F28CD" w:rsidRPr="002172E3" w:rsidRDefault="000F28CD" w:rsidP="000F28CD">
            <w:pPr>
              <w:rPr>
                <w:rFonts w:asciiTheme="minorHAnsi" w:hAnsiTheme="minorHAnsi"/>
                <w:lang w:val="hr-HR"/>
              </w:rPr>
            </w:pPr>
            <w:r w:rsidRPr="002172E3">
              <w:rPr>
                <w:rFonts w:asciiTheme="minorHAnsi" w:hAnsiTheme="minorHAnsi"/>
                <w:i/>
                <w:lang w:val="hr-HR"/>
              </w:rPr>
              <w:t>U Članku 14.1. briše se točka (a) te se zamjenjuje slijedećom</w:t>
            </w:r>
            <w:r w:rsidRPr="002172E3">
              <w:rPr>
                <w:rFonts w:asciiTheme="minorHAnsi" w:hAnsiTheme="minorHAnsi"/>
                <w:lang w:val="hr-HR"/>
              </w:rPr>
              <w:t>:</w:t>
            </w:r>
          </w:p>
          <w:p w14:paraId="78BD16D2" w14:textId="77777777" w:rsidR="000F28CD" w:rsidRPr="002172E3" w:rsidRDefault="000F28CD" w:rsidP="000F28CD">
            <w:pPr>
              <w:rPr>
                <w:rFonts w:asciiTheme="minorHAnsi" w:hAnsiTheme="minorHAnsi"/>
                <w:lang w:val="hr-HR"/>
              </w:rPr>
            </w:pPr>
          </w:p>
          <w:p w14:paraId="09216B1B" w14:textId="77777777" w:rsidR="00A56772" w:rsidRPr="002172E3" w:rsidRDefault="000F28CD" w:rsidP="006F10EB">
            <w:pPr>
              <w:numPr>
                <w:ilvl w:val="0"/>
                <w:numId w:val="26"/>
              </w:numPr>
              <w:jc w:val="both"/>
              <w:rPr>
                <w:rFonts w:asciiTheme="minorHAnsi" w:hAnsiTheme="minorHAnsi" w:cs="Arial"/>
                <w:color w:val="000000"/>
                <w:lang w:val="hr-HR"/>
              </w:rPr>
            </w:pPr>
            <w:r w:rsidRPr="002172E3">
              <w:rPr>
                <w:rFonts w:asciiTheme="minorHAnsi" w:hAnsiTheme="minorHAnsi"/>
                <w:lang w:val="hr-HR"/>
              </w:rPr>
              <w:t>Ugovorna cijena je cijena iz članka 4</w:t>
            </w:r>
            <w:r w:rsidRPr="002460C0">
              <w:rPr>
                <w:rFonts w:asciiTheme="minorHAnsi" w:hAnsiTheme="minorHAnsi"/>
                <w:lang w:val="hr-HR"/>
              </w:rPr>
              <w:t xml:space="preserve">. </w:t>
            </w:r>
            <w:r w:rsidR="009E007A" w:rsidRPr="002460C0">
              <w:rPr>
                <w:rFonts w:asciiTheme="minorHAnsi" w:hAnsiTheme="minorHAnsi"/>
                <w:lang w:val="hr-HR"/>
              </w:rPr>
              <w:t>Ugovora</w:t>
            </w:r>
            <w:r w:rsidRPr="002172E3">
              <w:rPr>
                <w:rFonts w:asciiTheme="minorHAnsi" w:hAnsiTheme="minorHAnsi"/>
                <w:lang w:val="hr-HR"/>
              </w:rPr>
              <w:t xml:space="preserve"> i biti će podložna korekciji u skladu s Ugovorom.</w:t>
            </w:r>
          </w:p>
        </w:tc>
      </w:tr>
    </w:tbl>
    <w:p w14:paraId="19CB9C4C" w14:textId="77777777" w:rsidR="00A56772" w:rsidRPr="002172E3" w:rsidRDefault="00A56772" w:rsidP="00A56772">
      <w:pPr>
        <w:spacing w:after="0" w:line="240" w:lineRule="auto"/>
        <w:rPr>
          <w:rFonts w:eastAsia="Times New Roman" w:cs="Arial"/>
          <w:color w:val="000000"/>
          <w:sz w:val="20"/>
          <w:szCs w:val="20"/>
          <w:lang w:val="hr-HR" w:eastAsia="sl-SI"/>
        </w:rPr>
      </w:pPr>
    </w:p>
    <w:p w14:paraId="3337C722" w14:textId="77777777" w:rsidR="000F28CD" w:rsidRPr="002172E3" w:rsidRDefault="000F28CD" w:rsidP="00A56772">
      <w:pPr>
        <w:spacing w:after="0" w:line="240" w:lineRule="auto"/>
        <w:rPr>
          <w:rFonts w:eastAsia="Times New Roman"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0F28CD" w:rsidRPr="002172E3" w14:paraId="59B910A7" w14:textId="77777777" w:rsidTr="002F36F1">
        <w:tc>
          <w:tcPr>
            <w:tcW w:w="1951" w:type="dxa"/>
          </w:tcPr>
          <w:p w14:paraId="7DDF2DAD" w14:textId="77777777" w:rsidR="000F28CD" w:rsidRPr="00CA3A6E" w:rsidRDefault="000F28CD" w:rsidP="002F36F1">
            <w:pPr>
              <w:rPr>
                <w:rFonts w:asciiTheme="minorHAnsi" w:hAnsiTheme="minorHAnsi" w:cs="Arial"/>
                <w:b/>
                <w:lang w:val="hr-HR"/>
              </w:rPr>
            </w:pPr>
            <w:r w:rsidRPr="00CA3A6E">
              <w:rPr>
                <w:rFonts w:asciiTheme="minorHAnsi" w:hAnsiTheme="minorHAnsi" w:cs="Arial"/>
                <w:b/>
                <w:lang w:val="hr-HR"/>
              </w:rPr>
              <w:t>14.2</w:t>
            </w:r>
          </w:p>
          <w:p w14:paraId="75E84D3D" w14:textId="77777777" w:rsidR="000F28CD" w:rsidRPr="00CA3A6E" w:rsidRDefault="000F28CD" w:rsidP="002F36F1">
            <w:pPr>
              <w:rPr>
                <w:rFonts w:asciiTheme="minorHAnsi" w:hAnsiTheme="minorHAnsi" w:cs="Arial"/>
                <w:b/>
                <w:lang w:val="hr-HR"/>
              </w:rPr>
            </w:pPr>
            <w:r w:rsidRPr="00CA3A6E">
              <w:rPr>
                <w:rFonts w:asciiTheme="minorHAnsi" w:hAnsiTheme="minorHAnsi" w:cs="Arial"/>
                <w:b/>
                <w:lang w:val="hr-HR"/>
              </w:rPr>
              <w:t>Plaćanje predujma</w:t>
            </w:r>
          </w:p>
        </w:tc>
        <w:tc>
          <w:tcPr>
            <w:tcW w:w="284" w:type="dxa"/>
          </w:tcPr>
          <w:p w14:paraId="6BE8260D" w14:textId="77777777" w:rsidR="000F28CD" w:rsidRPr="00CA3A6E" w:rsidRDefault="000F28CD" w:rsidP="002F36F1">
            <w:pPr>
              <w:jc w:val="center"/>
              <w:rPr>
                <w:rFonts w:asciiTheme="minorHAnsi" w:hAnsiTheme="minorHAnsi" w:cs="Arial"/>
                <w:b/>
                <w:bCs/>
                <w:color w:val="000000"/>
                <w:lang w:val="hr-HR"/>
              </w:rPr>
            </w:pPr>
          </w:p>
        </w:tc>
        <w:tc>
          <w:tcPr>
            <w:tcW w:w="6804" w:type="dxa"/>
          </w:tcPr>
          <w:p w14:paraId="4408BB88" w14:textId="77777777" w:rsidR="00986A87" w:rsidRPr="00CA3A6E" w:rsidRDefault="00986A87" w:rsidP="00986A87">
            <w:pPr>
              <w:jc w:val="both"/>
              <w:rPr>
                <w:rFonts w:asciiTheme="minorHAnsi" w:hAnsiTheme="minorHAnsi"/>
                <w:i/>
                <w:lang w:val="hr-HR"/>
              </w:rPr>
            </w:pPr>
            <w:r w:rsidRPr="00CA3A6E">
              <w:rPr>
                <w:rFonts w:asciiTheme="minorHAnsi" w:hAnsiTheme="minorHAnsi"/>
                <w:i/>
                <w:lang w:val="hr-HR"/>
              </w:rPr>
              <w:t>Stavak 3. Članka 14.2. se briše i zamjenjuje sljedećim:</w:t>
            </w:r>
          </w:p>
          <w:p w14:paraId="1E0F1F29" w14:textId="77777777" w:rsidR="00986A87" w:rsidRPr="00CA3A6E" w:rsidRDefault="00986A87" w:rsidP="00986A87">
            <w:pPr>
              <w:jc w:val="both"/>
              <w:rPr>
                <w:rFonts w:asciiTheme="minorHAnsi" w:hAnsiTheme="minorHAnsi"/>
                <w:lang w:val="hr-HR"/>
              </w:rPr>
            </w:pPr>
          </w:p>
          <w:p w14:paraId="452B17B3" w14:textId="77777777" w:rsidR="00986A87" w:rsidRPr="00CA3A6E" w:rsidRDefault="00986A87" w:rsidP="00986A87">
            <w:pPr>
              <w:jc w:val="both"/>
              <w:rPr>
                <w:rFonts w:asciiTheme="minorHAnsi" w:hAnsiTheme="minorHAnsi"/>
                <w:lang w:val="hr-HR"/>
              </w:rPr>
            </w:pPr>
            <w:r w:rsidRPr="00CA3A6E">
              <w:rPr>
                <w:rFonts w:asciiTheme="minorHAnsi" w:hAnsiTheme="minorHAnsi"/>
                <w:lang w:val="hr-HR"/>
              </w:rPr>
              <w:t>Plaćanje takvog Predujma dospijeva nakon što:</w:t>
            </w:r>
          </w:p>
          <w:p w14:paraId="21390386" w14:textId="71C5AAA6" w:rsidR="00986A87" w:rsidRPr="00CA3A6E" w:rsidRDefault="00986A87" w:rsidP="00986A87">
            <w:pPr>
              <w:numPr>
                <w:ilvl w:val="0"/>
                <w:numId w:val="27"/>
              </w:numPr>
              <w:jc w:val="both"/>
              <w:rPr>
                <w:rFonts w:asciiTheme="minorHAnsi" w:hAnsiTheme="minorHAnsi"/>
                <w:lang w:val="hr-HR"/>
              </w:rPr>
            </w:pPr>
            <w:r w:rsidRPr="00CA3A6E">
              <w:rPr>
                <w:rFonts w:asciiTheme="minorHAnsi" w:hAnsiTheme="minorHAnsi"/>
                <w:lang w:val="hr-HR"/>
              </w:rPr>
              <w:t>ugovorne strane potpišu Ugovor;</w:t>
            </w:r>
          </w:p>
          <w:p w14:paraId="2348E8D3" w14:textId="4E10B391" w:rsidR="00986A87" w:rsidRPr="00CA3A6E" w:rsidRDefault="00986A87" w:rsidP="00986A87">
            <w:pPr>
              <w:numPr>
                <w:ilvl w:val="0"/>
                <w:numId w:val="27"/>
              </w:numPr>
              <w:jc w:val="both"/>
              <w:rPr>
                <w:rFonts w:asciiTheme="minorHAnsi" w:hAnsiTheme="minorHAnsi"/>
                <w:lang w:val="hr-HR"/>
              </w:rPr>
            </w:pPr>
            <w:r w:rsidRPr="00CA3A6E">
              <w:rPr>
                <w:rFonts w:asciiTheme="minorHAnsi" w:hAnsiTheme="minorHAnsi"/>
                <w:lang w:val="hr-HR"/>
              </w:rPr>
              <w:t xml:space="preserve">Izvođač dostavi </w:t>
            </w:r>
            <w:r w:rsidR="001721ED" w:rsidRPr="00CA3A6E">
              <w:rPr>
                <w:rFonts w:asciiTheme="minorHAnsi" w:hAnsiTheme="minorHAnsi"/>
                <w:lang w:val="hr-HR"/>
              </w:rPr>
              <w:t>Jamstvo za uredno ispunjenje ugovora</w:t>
            </w:r>
            <w:r w:rsidRPr="00CA3A6E">
              <w:rPr>
                <w:rFonts w:asciiTheme="minorHAnsi" w:hAnsiTheme="minorHAnsi"/>
                <w:lang w:val="hr-HR"/>
              </w:rPr>
              <w:t xml:space="preserve"> u skladu s Člankom 4.2. (</w:t>
            </w:r>
            <w:r w:rsidR="001721ED" w:rsidRPr="00CA3A6E">
              <w:rPr>
                <w:rFonts w:asciiTheme="minorHAnsi" w:hAnsiTheme="minorHAnsi"/>
                <w:lang w:val="hr-HR"/>
              </w:rPr>
              <w:t>Jamstvo za uredno ispunjenje ugovora</w:t>
            </w:r>
            <w:r w:rsidRPr="00CA3A6E">
              <w:rPr>
                <w:rFonts w:asciiTheme="minorHAnsi" w:hAnsiTheme="minorHAnsi"/>
                <w:lang w:val="hr-HR"/>
              </w:rPr>
              <w:t>);</w:t>
            </w:r>
          </w:p>
          <w:p w14:paraId="2F1FA72D" w14:textId="3EE17A02" w:rsidR="000077E8" w:rsidRPr="00E2020E" w:rsidRDefault="00986A87" w:rsidP="00986A87">
            <w:pPr>
              <w:numPr>
                <w:ilvl w:val="0"/>
                <w:numId w:val="27"/>
              </w:numPr>
              <w:jc w:val="both"/>
              <w:rPr>
                <w:rFonts w:asciiTheme="minorHAnsi" w:hAnsiTheme="minorHAnsi"/>
                <w:lang w:val="hr-HR"/>
              </w:rPr>
            </w:pPr>
            <w:r w:rsidRPr="00E2020E">
              <w:rPr>
                <w:rFonts w:asciiTheme="minorHAnsi" w:hAnsiTheme="minorHAnsi"/>
                <w:lang w:val="hr-HR"/>
              </w:rPr>
              <w:t xml:space="preserve">Izvođač dostavi </w:t>
            </w:r>
            <w:r w:rsidR="00AD36FC" w:rsidRPr="00E2020E">
              <w:rPr>
                <w:rFonts w:asciiTheme="minorHAnsi" w:hAnsiTheme="minorHAnsi"/>
                <w:lang w:val="hr-HR"/>
              </w:rPr>
              <w:t xml:space="preserve">Naručitelju </w:t>
            </w:r>
            <w:r w:rsidR="00CF398E" w:rsidRPr="00E2020E">
              <w:rPr>
                <w:rFonts w:asciiTheme="minorHAnsi" w:hAnsiTheme="minorHAnsi"/>
                <w:lang w:val="hr-HR"/>
              </w:rPr>
              <w:t>Jamstvo za povrat avansa</w:t>
            </w:r>
            <w:r w:rsidRPr="00E2020E">
              <w:rPr>
                <w:rFonts w:asciiTheme="minorHAnsi" w:hAnsiTheme="minorHAnsi"/>
                <w:lang w:val="hr-HR"/>
              </w:rPr>
              <w:t xml:space="preserve"> u obliku</w:t>
            </w:r>
            <w:r w:rsidR="008D7004">
              <w:rPr>
                <w:rFonts w:asciiTheme="minorHAnsi" w:hAnsiTheme="minorHAnsi"/>
                <w:lang w:val="hr-HR"/>
              </w:rPr>
              <w:t xml:space="preserve"> bezuvjetne</w:t>
            </w:r>
            <w:r w:rsidR="00AD36FC" w:rsidRPr="00E2020E">
              <w:rPr>
                <w:rFonts w:asciiTheme="minorHAnsi" w:hAnsiTheme="minorHAnsi"/>
                <w:lang w:val="hr-HR"/>
              </w:rPr>
              <w:t xml:space="preserve"> bankarske garancije (koja sadržajno odgovara predlošku danom</w:t>
            </w:r>
            <w:r w:rsidR="009467F0" w:rsidRPr="00E2020E">
              <w:rPr>
                <w:rFonts w:ascii="Calibri" w:hAnsi="Calibri" w:cs="Calibri"/>
                <w:color w:val="000000"/>
                <w:lang w:val="hr-HR"/>
              </w:rPr>
              <w:t xml:space="preserve"> u Knjizi 2, Dio 4, Dokumentacij</w:t>
            </w:r>
            <w:r w:rsidR="00AD36FC" w:rsidRPr="00E2020E">
              <w:rPr>
                <w:rFonts w:ascii="Calibri" w:hAnsi="Calibri" w:cs="Calibri"/>
                <w:color w:val="000000"/>
                <w:lang w:val="hr-HR"/>
              </w:rPr>
              <w:t>e</w:t>
            </w:r>
            <w:r w:rsidR="009467F0" w:rsidRPr="00E2020E">
              <w:rPr>
                <w:rFonts w:ascii="Calibri" w:hAnsi="Calibri" w:cs="Calibri"/>
                <w:color w:val="000000"/>
                <w:lang w:val="hr-HR"/>
              </w:rPr>
              <w:t xml:space="preserve"> o nabavi</w:t>
            </w:r>
            <w:r w:rsidR="00AD36FC" w:rsidRPr="00E2020E">
              <w:rPr>
                <w:rFonts w:ascii="Calibri" w:hAnsi="Calibri" w:cs="Calibri"/>
                <w:color w:val="000000"/>
                <w:lang w:val="hr-HR"/>
              </w:rPr>
              <w:t>)</w:t>
            </w:r>
            <w:r w:rsidRPr="00E2020E">
              <w:rPr>
                <w:rFonts w:asciiTheme="minorHAnsi" w:hAnsiTheme="minorHAnsi"/>
                <w:lang w:val="hr-HR"/>
              </w:rPr>
              <w:t xml:space="preserve">, </w:t>
            </w:r>
            <w:r w:rsidR="00B06F14" w:rsidRPr="00E2020E">
              <w:rPr>
                <w:rFonts w:asciiTheme="minorHAnsi" w:hAnsiTheme="minorHAnsi"/>
                <w:lang w:val="hr-HR"/>
              </w:rPr>
              <w:t>za puni iznos Predujma</w:t>
            </w:r>
            <w:r w:rsidR="00AD36FC" w:rsidRPr="00E2020E">
              <w:rPr>
                <w:rFonts w:asciiTheme="minorHAnsi" w:hAnsiTheme="minorHAnsi"/>
                <w:lang w:val="hr-HR"/>
              </w:rPr>
              <w:t>.</w:t>
            </w:r>
          </w:p>
          <w:p w14:paraId="409F2DB7" w14:textId="77777777" w:rsidR="008D7004" w:rsidRDefault="008D7004" w:rsidP="00986A87">
            <w:pPr>
              <w:jc w:val="both"/>
              <w:rPr>
                <w:rFonts w:ascii="Calibri" w:eastAsiaTheme="minorHAnsi" w:hAnsi="Calibri" w:cs="Arial"/>
                <w:lang w:val="hr-HR" w:eastAsia="en-US"/>
              </w:rPr>
            </w:pPr>
          </w:p>
          <w:p w14:paraId="1BAD148A" w14:textId="77777777" w:rsidR="00986A87" w:rsidRPr="00CA3A6E" w:rsidRDefault="00986A87" w:rsidP="00986A87">
            <w:pPr>
              <w:jc w:val="both"/>
              <w:rPr>
                <w:rFonts w:asciiTheme="minorHAnsi" w:hAnsiTheme="minorHAnsi"/>
                <w:i/>
                <w:lang w:val="hr-HR"/>
              </w:rPr>
            </w:pPr>
            <w:r w:rsidRPr="00CA3A6E">
              <w:rPr>
                <w:rFonts w:asciiTheme="minorHAnsi" w:hAnsiTheme="minorHAnsi"/>
                <w:i/>
                <w:lang w:val="hr-HR"/>
              </w:rPr>
              <w:t>Dodati na kraju Članka 14.2. novi stavak koji glasi:</w:t>
            </w:r>
          </w:p>
          <w:p w14:paraId="59F9A409" w14:textId="77777777" w:rsidR="00986A87" w:rsidRPr="00CA3A6E" w:rsidRDefault="00986A87" w:rsidP="00986A87">
            <w:pPr>
              <w:jc w:val="both"/>
              <w:rPr>
                <w:rFonts w:asciiTheme="minorHAnsi" w:hAnsiTheme="minorHAnsi"/>
                <w:lang w:val="hr-HR"/>
              </w:rPr>
            </w:pPr>
          </w:p>
          <w:p w14:paraId="5916C60F" w14:textId="77777777" w:rsidR="000F28CD" w:rsidRPr="00CA3A6E" w:rsidRDefault="00986A87" w:rsidP="00796066">
            <w:pPr>
              <w:ind w:right="139"/>
              <w:jc w:val="both"/>
              <w:rPr>
                <w:rFonts w:ascii="Calibri" w:hAnsi="Calibri" w:cs="Arial"/>
                <w:color w:val="000000"/>
                <w:lang w:val="hr-HR"/>
              </w:rPr>
            </w:pPr>
            <w:r w:rsidRPr="00CA3A6E">
              <w:rPr>
                <w:rFonts w:asciiTheme="minorHAnsi" w:hAnsiTheme="minorHAnsi"/>
                <w:lang w:val="hr-HR"/>
              </w:rPr>
              <w:t xml:space="preserve">U slučaju raskida Ugovora od bilo koje strane, ili u slučaju da Predujam ne bude otplaćen do Okončanog obračuna, Naručitelj ima pravo odmah naplatiti preostali dug po isplaćenom Predujmu putem </w:t>
            </w:r>
            <w:r w:rsidR="00FA6D93" w:rsidRPr="00CA3A6E">
              <w:rPr>
                <w:rFonts w:asciiTheme="minorHAnsi" w:hAnsiTheme="minorHAnsi"/>
                <w:lang w:val="hr-HR"/>
              </w:rPr>
              <w:t>Jamstva</w:t>
            </w:r>
            <w:r w:rsidRPr="00CA3A6E">
              <w:rPr>
                <w:rFonts w:asciiTheme="minorHAnsi" w:hAnsiTheme="minorHAnsi"/>
                <w:lang w:val="hr-HR"/>
              </w:rPr>
              <w:t xml:space="preserve"> </w:t>
            </w:r>
            <w:r w:rsidR="002F0AB3" w:rsidRPr="00CA3A6E">
              <w:rPr>
                <w:rFonts w:asciiTheme="minorHAnsi" w:hAnsiTheme="minorHAnsi"/>
                <w:lang w:val="hr-HR"/>
              </w:rPr>
              <w:t xml:space="preserve">za povrat avansa </w:t>
            </w:r>
            <w:r w:rsidRPr="00CA3A6E">
              <w:rPr>
                <w:rFonts w:asciiTheme="minorHAnsi" w:hAnsiTheme="minorHAnsi"/>
                <w:lang w:val="hr-HR"/>
              </w:rPr>
              <w:t>ili na drugi Naručitelju odgovarajući način.</w:t>
            </w:r>
          </w:p>
        </w:tc>
      </w:tr>
    </w:tbl>
    <w:p w14:paraId="3ABD5964" w14:textId="0F47AC4A" w:rsidR="00585C8E" w:rsidRDefault="00585C8E"/>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C64223" w:rsidRPr="002172E3" w14:paraId="6A13D921" w14:textId="77777777" w:rsidTr="0052240C">
        <w:tc>
          <w:tcPr>
            <w:tcW w:w="1951" w:type="dxa"/>
          </w:tcPr>
          <w:p w14:paraId="0D1B313D" w14:textId="77777777" w:rsidR="00C64223" w:rsidRPr="002460C0" w:rsidRDefault="00C64223" w:rsidP="0052240C">
            <w:pPr>
              <w:rPr>
                <w:rFonts w:asciiTheme="minorHAnsi" w:hAnsiTheme="minorHAnsi" w:cs="Arial"/>
                <w:b/>
                <w:lang w:val="hr-HR"/>
              </w:rPr>
            </w:pPr>
            <w:r w:rsidRPr="002460C0">
              <w:rPr>
                <w:rFonts w:asciiTheme="minorHAnsi" w:hAnsiTheme="minorHAnsi" w:cs="Arial"/>
                <w:b/>
                <w:lang w:val="hr-HR"/>
              </w:rPr>
              <w:t>14.3</w:t>
            </w:r>
          </w:p>
          <w:p w14:paraId="673CB7D1" w14:textId="77777777" w:rsidR="00C64223" w:rsidRPr="002460C0" w:rsidRDefault="00C64223" w:rsidP="0052240C">
            <w:pPr>
              <w:rPr>
                <w:rFonts w:asciiTheme="minorHAnsi" w:hAnsiTheme="minorHAnsi" w:cs="Arial"/>
                <w:b/>
                <w:lang w:val="hr-HR"/>
              </w:rPr>
            </w:pPr>
            <w:r w:rsidRPr="002460C0">
              <w:rPr>
                <w:rFonts w:asciiTheme="minorHAnsi" w:hAnsiTheme="minorHAnsi" w:cs="Arial"/>
                <w:b/>
                <w:lang w:val="hr-HR"/>
              </w:rPr>
              <w:t>Zahtjev za izdavanje Privremene situacije</w:t>
            </w:r>
          </w:p>
        </w:tc>
        <w:tc>
          <w:tcPr>
            <w:tcW w:w="284" w:type="dxa"/>
          </w:tcPr>
          <w:p w14:paraId="1F64B1C8" w14:textId="77777777" w:rsidR="00C64223" w:rsidRPr="002460C0" w:rsidRDefault="00C64223" w:rsidP="0052240C">
            <w:pPr>
              <w:jc w:val="center"/>
              <w:rPr>
                <w:rFonts w:asciiTheme="minorHAnsi" w:hAnsiTheme="minorHAnsi" w:cs="Arial"/>
                <w:b/>
                <w:bCs/>
                <w:color w:val="000000"/>
                <w:lang w:val="hr-HR"/>
              </w:rPr>
            </w:pPr>
          </w:p>
        </w:tc>
        <w:tc>
          <w:tcPr>
            <w:tcW w:w="6804" w:type="dxa"/>
          </w:tcPr>
          <w:p w14:paraId="75050BDC" w14:textId="77777777" w:rsidR="00C64223" w:rsidRPr="002460C0" w:rsidRDefault="00C64223" w:rsidP="0052240C">
            <w:pPr>
              <w:jc w:val="both"/>
              <w:rPr>
                <w:rFonts w:asciiTheme="minorHAnsi" w:hAnsiTheme="minorHAnsi"/>
                <w:i/>
                <w:lang w:val="hr-HR"/>
              </w:rPr>
            </w:pPr>
            <w:r w:rsidRPr="002460C0">
              <w:rPr>
                <w:rFonts w:asciiTheme="minorHAnsi" w:hAnsiTheme="minorHAnsi"/>
                <w:i/>
                <w:lang w:val="hr-HR"/>
              </w:rPr>
              <w:t>U 2. stavku točka (e) se ne primjenjuje.</w:t>
            </w:r>
          </w:p>
          <w:p w14:paraId="5DA4FEB1" w14:textId="77777777" w:rsidR="00C64223" w:rsidRPr="002460C0" w:rsidRDefault="00C64223" w:rsidP="0052240C">
            <w:pPr>
              <w:jc w:val="both"/>
              <w:rPr>
                <w:rFonts w:asciiTheme="minorHAnsi" w:hAnsiTheme="minorHAnsi"/>
                <w:i/>
                <w:lang w:val="hr-HR"/>
              </w:rPr>
            </w:pPr>
          </w:p>
          <w:p w14:paraId="1DCBAB3D" w14:textId="77777777" w:rsidR="004C4C73" w:rsidRPr="002460C0" w:rsidRDefault="00332444" w:rsidP="0052240C">
            <w:pPr>
              <w:jc w:val="both"/>
              <w:rPr>
                <w:rFonts w:asciiTheme="minorHAnsi" w:hAnsiTheme="minorHAnsi"/>
                <w:i/>
              </w:rPr>
            </w:pPr>
            <w:r w:rsidRPr="002460C0">
              <w:rPr>
                <w:rFonts w:asciiTheme="minorHAnsi" w:hAnsiTheme="minorHAnsi"/>
                <w:i/>
              </w:rPr>
              <w:t xml:space="preserve">Na kraju članka dodaje se tekst: </w:t>
            </w:r>
          </w:p>
          <w:p w14:paraId="2974FBF5" w14:textId="77777777" w:rsidR="004C4C73" w:rsidRPr="002460C0" w:rsidRDefault="004C4C73" w:rsidP="0052240C">
            <w:pPr>
              <w:jc w:val="both"/>
              <w:rPr>
                <w:rFonts w:asciiTheme="minorHAnsi" w:hAnsiTheme="minorHAnsi"/>
                <w:i/>
              </w:rPr>
            </w:pPr>
          </w:p>
          <w:p w14:paraId="07F2B3B5" w14:textId="77777777" w:rsidR="00C64223" w:rsidRPr="002460C0" w:rsidRDefault="00332444" w:rsidP="004C4C73">
            <w:pPr>
              <w:ind w:right="139"/>
              <w:jc w:val="both"/>
              <w:rPr>
                <w:rFonts w:asciiTheme="minorHAnsi" w:hAnsiTheme="minorHAnsi"/>
                <w:lang w:val="hr-HR"/>
              </w:rPr>
            </w:pPr>
            <w:r w:rsidRPr="002460C0">
              <w:rPr>
                <w:rFonts w:asciiTheme="minorHAnsi" w:hAnsiTheme="minorHAnsi"/>
                <w:lang w:val="hr-HR"/>
              </w:rPr>
              <w:t>Osim tiskanih primjeraka Zahtjeva za izdavanje Privremene situacije, Izvođač treba dostaviti Inženjeru Troškovnik s cijenama i izvršenim količinama u elektroničkoj formi (dokument u Excel-u), pri čemu ukupan iznos svake stavke treba biti izračunat pomoću formule koja množi jediničnu cijenu s količinom, zaokruživši iznos na dvije decimale.</w:t>
            </w:r>
            <w:r w:rsidR="004C4C73" w:rsidRPr="002460C0">
              <w:rPr>
                <w:rFonts w:asciiTheme="minorHAnsi" w:hAnsiTheme="minorHAnsi"/>
                <w:lang w:val="hr-HR"/>
              </w:rPr>
              <w:t xml:space="preserve"> Troškovnik u PDF-u ili iznose koji nisu rezultati formule u Excelu, Inženjer će odbiti i vratiti Izvođaču na korekciju.</w:t>
            </w:r>
          </w:p>
          <w:p w14:paraId="04E4E818" w14:textId="77777777" w:rsidR="004C4C73" w:rsidRPr="002460C0" w:rsidRDefault="004C4C73" w:rsidP="0052240C">
            <w:pPr>
              <w:jc w:val="both"/>
              <w:rPr>
                <w:rFonts w:asciiTheme="minorHAnsi" w:hAnsiTheme="minorHAnsi"/>
                <w:i/>
              </w:rPr>
            </w:pPr>
          </w:p>
          <w:p w14:paraId="5CA8A32E" w14:textId="77777777" w:rsidR="004C4C73" w:rsidRPr="002460C0" w:rsidRDefault="004C4C73" w:rsidP="004C4C73">
            <w:pPr>
              <w:ind w:right="139"/>
              <w:jc w:val="both"/>
              <w:rPr>
                <w:rFonts w:asciiTheme="minorHAnsi" w:hAnsiTheme="minorHAnsi"/>
                <w:lang w:val="hr-HR"/>
              </w:rPr>
            </w:pPr>
            <w:r w:rsidRPr="002460C0">
              <w:rPr>
                <w:rFonts w:asciiTheme="minorHAnsi" w:hAnsiTheme="minorHAnsi"/>
                <w:lang w:val="hr-HR"/>
              </w:rPr>
              <w:t>Temeljem članka 223. stavak (1) Zakona o javnoj nabavi Naručitelj je obvezan neposredno plaćati svakom podugovaratelju (ako ih ima) za izvedene radove. Izvođač treba Zahtjev za izdavanje Privremene situacije uskladiti na način da omogući navedene zahtjeve plaćanja.</w:t>
            </w:r>
          </w:p>
          <w:p w14:paraId="4C88F9F8" w14:textId="77777777" w:rsidR="004C4C73" w:rsidRPr="002460C0" w:rsidRDefault="004C4C73" w:rsidP="0052240C">
            <w:pPr>
              <w:jc w:val="both"/>
              <w:rPr>
                <w:rFonts w:asciiTheme="minorHAnsi" w:hAnsiTheme="minorHAnsi"/>
                <w:lang w:val="hr-HR"/>
              </w:rPr>
            </w:pPr>
          </w:p>
          <w:p w14:paraId="3DEA8C44" w14:textId="77777777" w:rsidR="00C64223" w:rsidRPr="002460C0" w:rsidRDefault="00C64223" w:rsidP="0052240C">
            <w:pPr>
              <w:ind w:right="139"/>
              <w:jc w:val="both"/>
              <w:rPr>
                <w:rFonts w:ascii="Calibri" w:hAnsi="Calibri" w:cs="Arial"/>
                <w:color w:val="000000"/>
                <w:lang w:val="hr-HR"/>
              </w:rPr>
            </w:pPr>
          </w:p>
        </w:tc>
      </w:tr>
      <w:tr w:rsidR="000F28CD" w:rsidRPr="002172E3" w14:paraId="418D62C7" w14:textId="77777777" w:rsidTr="002F36F1">
        <w:tc>
          <w:tcPr>
            <w:tcW w:w="1951" w:type="dxa"/>
          </w:tcPr>
          <w:p w14:paraId="167DAB52" w14:textId="77777777" w:rsidR="000F28CD" w:rsidRPr="002172E3" w:rsidRDefault="000F28CD" w:rsidP="000F28CD">
            <w:pPr>
              <w:rPr>
                <w:rFonts w:asciiTheme="minorHAnsi" w:hAnsiTheme="minorHAnsi"/>
                <w:b/>
                <w:lang w:val="hr-HR"/>
              </w:rPr>
            </w:pPr>
            <w:r w:rsidRPr="002172E3">
              <w:rPr>
                <w:rFonts w:asciiTheme="minorHAnsi" w:hAnsiTheme="minorHAnsi"/>
                <w:b/>
                <w:lang w:val="hr-HR"/>
              </w:rPr>
              <w:t>14.6</w:t>
            </w:r>
          </w:p>
          <w:p w14:paraId="6E222494" w14:textId="77777777" w:rsidR="000F28CD" w:rsidRPr="002172E3" w:rsidRDefault="000F28CD" w:rsidP="000F28CD">
            <w:pPr>
              <w:rPr>
                <w:rFonts w:asciiTheme="minorHAnsi" w:hAnsiTheme="minorHAnsi" w:cs="Arial"/>
                <w:b/>
                <w:lang w:val="hr-HR"/>
              </w:rPr>
            </w:pPr>
            <w:r w:rsidRPr="002172E3">
              <w:rPr>
                <w:rFonts w:asciiTheme="minorHAnsi" w:hAnsiTheme="minorHAnsi"/>
                <w:b/>
                <w:lang w:val="hr-HR"/>
              </w:rPr>
              <w:t>Izdavanje Privremene situacije</w:t>
            </w:r>
          </w:p>
        </w:tc>
        <w:tc>
          <w:tcPr>
            <w:tcW w:w="284" w:type="dxa"/>
          </w:tcPr>
          <w:p w14:paraId="2EE24005" w14:textId="77777777" w:rsidR="000F28CD" w:rsidRPr="002172E3" w:rsidRDefault="000F28CD" w:rsidP="002F36F1">
            <w:pPr>
              <w:jc w:val="center"/>
              <w:rPr>
                <w:rFonts w:asciiTheme="minorHAnsi" w:hAnsiTheme="minorHAnsi" w:cs="Arial"/>
                <w:b/>
                <w:bCs/>
                <w:color w:val="000000"/>
                <w:lang w:val="hr-HR"/>
              </w:rPr>
            </w:pPr>
          </w:p>
        </w:tc>
        <w:tc>
          <w:tcPr>
            <w:tcW w:w="6804" w:type="dxa"/>
          </w:tcPr>
          <w:p w14:paraId="38BEDC34" w14:textId="77777777" w:rsidR="000F28CD" w:rsidRPr="002172E3" w:rsidRDefault="000F28CD" w:rsidP="000F28CD">
            <w:pPr>
              <w:rPr>
                <w:rFonts w:asciiTheme="minorHAnsi" w:hAnsiTheme="minorHAnsi"/>
                <w:i/>
                <w:lang w:val="hr-HR"/>
              </w:rPr>
            </w:pPr>
            <w:r w:rsidRPr="002172E3">
              <w:rPr>
                <w:rFonts w:asciiTheme="minorHAnsi" w:hAnsiTheme="minorHAnsi"/>
                <w:i/>
                <w:lang w:val="hr-HR"/>
              </w:rPr>
              <w:t>Izbrisati prvi stavak i zamijeniti ga sljedećim:</w:t>
            </w:r>
          </w:p>
          <w:p w14:paraId="0D128F4F" w14:textId="77777777" w:rsidR="000F28CD" w:rsidRPr="002172E3" w:rsidRDefault="000F28CD" w:rsidP="000F28CD">
            <w:pPr>
              <w:rPr>
                <w:rFonts w:asciiTheme="minorHAnsi" w:hAnsiTheme="minorHAnsi"/>
                <w:lang w:val="hr-HR"/>
              </w:rPr>
            </w:pPr>
          </w:p>
          <w:p w14:paraId="64066F06" w14:textId="75E0B2F4" w:rsidR="00E223D9" w:rsidRDefault="005C7CAC" w:rsidP="000F28CD">
            <w:pPr>
              <w:jc w:val="both"/>
              <w:rPr>
                <w:rFonts w:asciiTheme="minorHAnsi" w:hAnsiTheme="minorHAnsi"/>
                <w:lang w:val="hr-HR"/>
              </w:rPr>
            </w:pPr>
            <w:r w:rsidRPr="002460C0">
              <w:rPr>
                <w:rFonts w:asciiTheme="minorHAnsi" w:hAnsiTheme="minorHAnsi"/>
                <w:lang w:val="hr-HR"/>
              </w:rPr>
              <w:t xml:space="preserve">Niti jedan iznos neće biti potvrđen niti plaćen sve dok Naručitelj ne primi i odobri </w:t>
            </w:r>
            <w:r w:rsidR="001721ED" w:rsidRPr="002460C0">
              <w:rPr>
                <w:rFonts w:asciiTheme="minorHAnsi" w:hAnsiTheme="minorHAnsi"/>
                <w:lang w:val="hr-HR"/>
              </w:rPr>
              <w:t>Jamstvo za uredno ispunjenje ugovora</w:t>
            </w:r>
            <w:r w:rsidRPr="002460C0">
              <w:rPr>
                <w:rFonts w:asciiTheme="minorHAnsi" w:hAnsiTheme="minorHAnsi"/>
                <w:lang w:val="hr-HR"/>
              </w:rPr>
              <w:t xml:space="preserve">. Inženjer će nakon toga, u roku od 14 dana nakon što primi Izvještaj i popratnu dokumentaciju, </w:t>
            </w:r>
            <w:r w:rsidR="00775EB8" w:rsidRPr="002460C0">
              <w:rPr>
                <w:rFonts w:asciiTheme="minorHAnsi" w:hAnsiTheme="minorHAnsi"/>
                <w:lang w:val="hr-HR"/>
              </w:rPr>
              <w:t xml:space="preserve">ovjeriti i </w:t>
            </w:r>
            <w:r w:rsidRPr="002460C0">
              <w:rPr>
                <w:rFonts w:asciiTheme="minorHAnsi" w:hAnsiTheme="minorHAnsi"/>
                <w:lang w:val="hr-HR"/>
              </w:rPr>
              <w:t xml:space="preserve">dostaviti Naručitelju </w:t>
            </w:r>
            <w:r w:rsidR="00775EB8" w:rsidRPr="002460C0">
              <w:rPr>
                <w:rFonts w:asciiTheme="minorHAnsi" w:hAnsiTheme="minorHAnsi"/>
                <w:lang w:val="hr-HR"/>
              </w:rPr>
              <w:t xml:space="preserve">izvođačevu </w:t>
            </w:r>
            <w:r w:rsidRPr="002460C0">
              <w:rPr>
                <w:rFonts w:asciiTheme="minorHAnsi" w:hAnsiTheme="minorHAnsi"/>
                <w:lang w:val="hr-HR"/>
              </w:rPr>
              <w:t xml:space="preserve">Privremenu situaciju u kojoj </w:t>
            </w:r>
            <w:r w:rsidR="00775EB8" w:rsidRPr="002460C0">
              <w:rPr>
                <w:rFonts w:asciiTheme="minorHAnsi" w:hAnsiTheme="minorHAnsi"/>
                <w:lang w:val="hr-HR"/>
              </w:rPr>
              <w:t xml:space="preserve">se </w:t>
            </w:r>
            <w:r w:rsidRPr="002460C0">
              <w:rPr>
                <w:rFonts w:asciiTheme="minorHAnsi" w:hAnsiTheme="minorHAnsi"/>
                <w:lang w:val="hr-HR"/>
              </w:rPr>
              <w:t xml:space="preserve">navodi iznos </w:t>
            </w:r>
            <w:r w:rsidR="00775EB8" w:rsidRPr="002460C0">
              <w:rPr>
                <w:rFonts w:asciiTheme="minorHAnsi" w:hAnsiTheme="minorHAnsi"/>
                <w:lang w:val="hr-HR"/>
              </w:rPr>
              <w:t xml:space="preserve">nesporan za plaćanje, </w:t>
            </w:r>
            <w:r w:rsidRPr="002460C0">
              <w:rPr>
                <w:rFonts w:asciiTheme="minorHAnsi" w:hAnsiTheme="minorHAnsi"/>
                <w:lang w:val="hr-HR"/>
              </w:rPr>
              <w:t xml:space="preserve">uz popratne pojedinosti i detalje. </w:t>
            </w:r>
            <w:r w:rsidR="00E223D9">
              <w:rPr>
                <w:rFonts w:asciiTheme="minorHAnsi" w:hAnsiTheme="minorHAnsi"/>
                <w:lang w:val="hr-HR"/>
              </w:rPr>
              <w:t xml:space="preserve"> </w:t>
            </w:r>
          </w:p>
          <w:p w14:paraId="483E27E3" w14:textId="77777777" w:rsidR="00E223D9" w:rsidRPr="002172E3" w:rsidRDefault="00E223D9" w:rsidP="000F28CD">
            <w:pPr>
              <w:jc w:val="both"/>
              <w:rPr>
                <w:rFonts w:asciiTheme="minorHAnsi" w:hAnsiTheme="minorHAnsi" w:cs="Arial"/>
                <w:color w:val="000000"/>
                <w:lang w:val="hr-HR"/>
              </w:rPr>
            </w:pPr>
          </w:p>
          <w:p w14:paraId="14F4294A" w14:textId="77777777" w:rsidR="00E223D9" w:rsidRDefault="00E223D9" w:rsidP="00E223D9">
            <w:pPr>
              <w:pStyle w:val="Default"/>
              <w:jc w:val="both"/>
              <w:rPr>
                <w:sz w:val="20"/>
                <w:szCs w:val="20"/>
              </w:rPr>
            </w:pPr>
            <w:r>
              <w:rPr>
                <w:i/>
                <w:iCs/>
                <w:sz w:val="20"/>
                <w:szCs w:val="20"/>
              </w:rPr>
              <w:t xml:space="preserve">U drugom stavku, u prvoj rečenici, riječi »nije obvezan« zamijenjuju se s riječi «neće bez pisanog odobrenja Naručitelja«. </w:t>
            </w:r>
          </w:p>
          <w:p w14:paraId="1C108A11" w14:textId="49949434" w:rsidR="000F28CD" w:rsidRPr="002172E3" w:rsidRDefault="000F28CD" w:rsidP="000F28CD">
            <w:pPr>
              <w:jc w:val="both"/>
              <w:rPr>
                <w:rFonts w:asciiTheme="minorHAnsi" w:hAnsiTheme="minorHAnsi" w:cs="Arial"/>
                <w:color w:val="000000"/>
                <w:lang w:val="hr-HR"/>
              </w:rPr>
            </w:pPr>
          </w:p>
        </w:tc>
      </w:tr>
      <w:tr w:rsidR="00A56772" w:rsidRPr="002172E3" w14:paraId="5A730638" w14:textId="77777777" w:rsidTr="008112FF">
        <w:tc>
          <w:tcPr>
            <w:tcW w:w="1951" w:type="dxa"/>
          </w:tcPr>
          <w:p w14:paraId="14584EE8" w14:textId="77777777" w:rsidR="000F28CD" w:rsidRPr="002172E3" w:rsidRDefault="000F28CD" w:rsidP="000F28CD">
            <w:pPr>
              <w:rPr>
                <w:rFonts w:asciiTheme="minorHAnsi" w:hAnsiTheme="minorHAnsi"/>
                <w:b/>
                <w:lang w:val="hr-HR"/>
              </w:rPr>
            </w:pPr>
            <w:r w:rsidRPr="002172E3">
              <w:rPr>
                <w:rFonts w:asciiTheme="minorHAnsi" w:hAnsiTheme="minorHAnsi"/>
                <w:b/>
                <w:lang w:val="hr-HR"/>
              </w:rPr>
              <w:lastRenderedPageBreak/>
              <w:t>14.7</w:t>
            </w:r>
          </w:p>
          <w:p w14:paraId="1AD7D793" w14:textId="77777777" w:rsidR="00A56772" w:rsidRPr="002172E3" w:rsidRDefault="000F28CD" w:rsidP="000F28CD">
            <w:pPr>
              <w:rPr>
                <w:rFonts w:asciiTheme="minorHAnsi" w:hAnsiTheme="minorHAnsi" w:cs="Arial"/>
                <w:b/>
                <w:lang w:val="hr-HR"/>
              </w:rPr>
            </w:pPr>
            <w:r w:rsidRPr="002172E3">
              <w:rPr>
                <w:rFonts w:asciiTheme="minorHAnsi" w:hAnsiTheme="minorHAnsi"/>
                <w:b/>
                <w:lang w:val="hr-HR"/>
              </w:rPr>
              <w:t>Plaćanje</w:t>
            </w:r>
          </w:p>
        </w:tc>
        <w:tc>
          <w:tcPr>
            <w:tcW w:w="284" w:type="dxa"/>
          </w:tcPr>
          <w:p w14:paraId="6575EC34" w14:textId="77777777" w:rsidR="00A56772" w:rsidRPr="002460C0" w:rsidRDefault="00A56772" w:rsidP="00A56772">
            <w:pPr>
              <w:jc w:val="center"/>
              <w:rPr>
                <w:rFonts w:asciiTheme="minorHAnsi" w:hAnsiTheme="minorHAnsi" w:cs="Arial"/>
                <w:b/>
                <w:bCs/>
                <w:color w:val="000000"/>
                <w:lang w:val="hr-HR"/>
              </w:rPr>
            </w:pPr>
          </w:p>
        </w:tc>
        <w:tc>
          <w:tcPr>
            <w:tcW w:w="6804" w:type="dxa"/>
          </w:tcPr>
          <w:p w14:paraId="77F383DE" w14:textId="77777777" w:rsidR="000F28CD" w:rsidRPr="002460C0" w:rsidRDefault="000F28CD" w:rsidP="000F28CD">
            <w:pPr>
              <w:rPr>
                <w:rFonts w:asciiTheme="minorHAnsi" w:hAnsiTheme="minorHAnsi"/>
                <w:lang w:val="hr-HR"/>
              </w:rPr>
            </w:pPr>
            <w:r w:rsidRPr="002460C0">
              <w:rPr>
                <w:rFonts w:asciiTheme="minorHAnsi" w:hAnsiTheme="minorHAnsi"/>
                <w:i/>
                <w:lang w:val="hr-HR"/>
              </w:rPr>
              <w:t>Izbrisati stavak (a) i zamijeniti ga sljedećim:</w:t>
            </w:r>
          </w:p>
          <w:p w14:paraId="5416DAF3" w14:textId="77777777" w:rsidR="000F28CD" w:rsidRPr="002460C0" w:rsidRDefault="000F28CD" w:rsidP="000F28CD">
            <w:pPr>
              <w:rPr>
                <w:rFonts w:asciiTheme="minorHAnsi" w:hAnsiTheme="minorHAnsi"/>
                <w:lang w:val="hr-HR"/>
              </w:rPr>
            </w:pPr>
          </w:p>
          <w:p w14:paraId="0BDA8D7F" w14:textId="77777777" w:rsidR="00A56772" w:rsidRPr="002460C0" w:rsidRDefault="00492292" w:rsidP="000C5AD9">
            <w:pPr>
              <w:pStyle w:val="ListParagraph"/>
              <w:numPr>
                <w:ilvl w:val="0"/>
                <w:numId w:val="29"/>
              </w:numPr>
              <w:jc w:val="both"/>
              <w:rPr>
                <w:rFonts w:asciiTheme="minorHAnsi" w:hAnsiTheme="minorHAnsi" w:cs="Arial"/>
                <w:color w:val="000000"/>
                <w:lang w:val="hr-HR"/>
              </w:rPr>
            </w:pPr>
            <w:r w:rsidRPr="002460C0">
              <w:rPr>
                <w:rFonts w:asciiTheme="minorHAnsi" w:hAnsiTheme="minorHAnsi"/>
                <w:lang w:val="hr-HR"/>
              </w:rPr>
              <w:t xml:space="preserve">Predujam u roku od </w:t>
            </w:r>
            <w:r w:rsidR="00D02FF5" w:rsidRPr="002460C0">
              <w:rPr>
                <w:rFonts w:asciiTheme="minorHAnsi" w:hAnsiTheme="minorHAnsi"/>
                <w:lang w:val="hr-HR"/>
              </w:rPr>
              <w:t>56</w:t>
            </w:r>
            <w:r w:rsidRPr="002460C0">
              <w:rPr>
                <w:rFonts w:asciiTheme="minorHAnsi" w:hAnsiTheme="minorHAnsi"/>
                <w:lang w:val="hr-HR"/>
              </w:rPr>
              <w:t xml:space="preserve"> dana nakon što primi dokumentaciju u skladu s člankom 4.2 </w:t>
            </w:r>
            <w:r w:rsidRPr="002460C0">
              <w:rPr>
                <w:rFonts w:asciiTheme="minorHAnsi" w:hAnsiTheme="minorHAnsi" w:cs="Arial"/>
                <w:i/>
                <w:lang w:val="hr-HR"/>
              </w:rPr>
              <w:t>[</w:t>
            </w:r>
            <w:r w:rsidR="001721ED" w:rsidRPr="002460C0">
              <w:rPr>
                <w:rFonts w:asciiTheme="minorHAnsi" w:hAnsiTheme="minorHAnsi"/>
                <w:i/>
                <w:lang w:val="hr-HR"/>
              </w:rPr>
              <w:t>Jamstvo za uredno ispunjenje ugovora</w:t>
            </w:r>
            <w:r w:rsidRPr="002460C0">
              <w:rPr>
                <w:rFonts w:asciiTheme="minorHAnsi" w:hAnsiTheme="minorHAnsi" w:cs="Arial"/>
                <w:i/>
                <w:lang w:val="hr-HR"/>
              </w:rPr>
              <w:t>]</w:t>
            </w:r>
            <w:r w:rsidRPr="002460C0">
              <w:rPr>
                <w:rFonts w:asciiTheme="minorHAnsi" w:hAnsiTheme="minorHAnsi"/>
                <w:lang w:val="hr-HR"/>
              </w:rPr>
              <w:t xml:space="preserve"> i člankom 14.2 </w:t>
            </w:r>
            <w:r w:rsidRPr="002460C0">
              <w:rPr>
                <w:rFonts w:asciiTheme="minorHAnsi" w:hAnsiTheme="minorHAnsi" w:cs="Arial"/>
                <w:i/>
                <w:lang w:val="hr-HR"/>
              </w:rPr>
              <w:t>[</w:t>
            </w:r>
            <w:r w:rsidRPr="002460C0">
              <w:rPr>
                <w:rFonts w:asciiTheme="minorHAnsi" w:hAnsiTheme="minorHAnsi"/>
                <w:i/>
                <w:lang w:val="hr-HR"/>
              </w:rPr>
              <w:t>Plaćanje predujma</w:t>
            </w:r>
            <w:r w:rsidRPr="002460C0">
              <w:rPr>
                <w:rFonts w:asciiTheme="minorHAnsi" w:hAnsiTheme="minorHAnsi" w:cs="Arial"/>
                <w:i/>
                <w:lang w:val="hr-HR"/>
              </w:rPr>
              <w:t>]</w:t>
            </w:r>
            <w:r w:rsidRPr="002460C0">
              <w:rPr>
                <w:rFonts w:asciiTheme="minorHAnsi" w:hAnsiTheme="minorHAnsi"/>
                <w:i/>
                <w:lang w:val="hr-HR"/>
              </w:rPr>
              <w:t>,</w:t>
            </w:r>
            <w:r w:rsidRPr="002460C0">
              <w:rPr>
                <w:rFonts w:asciiTheme="minorHAnsi" w:hAnsiTheme="minorHAnsi"/>
                <w:lang w:val="hr-HR"/>
              </w:rPr>
              <w:t xml:space="preserve"> već prema tome koji je datum kasniji</w:t>
            </w:r>
            <w:r w:rsidR="000F28CD" w:rsidRPr="002460C0">
              <w:rPr>
                <w:rFonts w:asciiTheme="minorHAnsi" w:hAnsiTheme="minorHAnsi"/>
                <w:lang w:val="hr-HR"/>
              </w:rPr>
              <w:t>.</w:t>
            </w:r>
          </w:p>
        </w:tc>
      </w:tr>
    </w:tbl>
    <w:p w14:paraId="09C27E52" w14:textId="77777777" w:rsidR="00A56772" w:rsidRDefault="00A56772" w:rsidP="00A56772">
      <w:pPr>
        <w:spacing w:after="0" w:line="240" w:lineRule="auto"/>
        <w:rPr>
          <w:rFonts w:eastAsia="Times New Roman" w:cs="Arial"/>
          <w:sz w:val="20"/>
          <w:szCs w:val="20"/>
          <w:lang w:val="hr-HR" w:eastAsia="sl-SI"/>
        </w:rPr>
      </w:pPr>
    </w:p>
    <w:p w14:paraId="0574B974" w14:textId="77777777" w:rsidR="002C2BBF" w:rsidRPr="002172E3" w:rsidRDefault="002C2BBF" w:rsidP="00A56772">
      <w:pPr>
        <w:spacing w:after="0" w:line="240" w:lineRule="auto"/>
        <w:rPr>
          <w:rFonts w:eastAsia="Times New Roman"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0F28CD" w:rsidRPr="002172E3" w14:paraId="4D846A9A" w14:textId="77777777" w:rsidTr="002F36F1">
        <w:tc>
          <w:tcPr>
            <w:tcW w:w="1951" w:type="dxa"/>
          </w:tcPr>
          <w:p w14:paraId="69FB4A50" w14:textId="77777777" w:rsidR="002C2BBF" w:rsidRPr="002172E3" w:rsidRDefault="00A56772" w:rsidP="002C2BBF">
            <w:pPr>
              <w:rPr>
                <w:rFonts w:asciiTheme="minorHAnsi" w:hAnsiTheme="minorHAnsi"/>
                <w:b/>
                <w:lang w:val="hr-HR"/>
              </w:rPr>
            </w:pPr>
            <w:r w:rsidRPr="002172E3">
              <w:rPr>
                <w:rFonts w:asciiTheme="minorHAnsi" w:hAnsiTheme="minorHAnsi" w:cs="Arial"/>
                <w:color w:val="000000"/>
                <w:lang w:val="hr-HR"/>
              </w:rPr>
              <w:br w:type="page"/>
            </w:r>
            <w:r w:rsidR="000F28CD" w:rsidRPr="002172E3">
              <w:rPr>
                <w:rFonts w:asciiTheme="minorHAnsi" w:hAnsiTheme="minorHAnsi"/>
                <w:b/>
                <w:lang w:val="hr-HR"/>
              </w:rPr>
              <w:t>14.8</w:t>
            </w:r>
          </w:p>
          <w:p w14:paraId="685EE196" w14:textId="77777777" w:rsidR="000F28CD" w:rsidRPr="002172E3" w:rsidRDefault="000F28CD" w:rsidP="002C2BBF">
            <w:pPr>
              <w:rPr>
                <w:rFonts w:asciiTheme="minorHAnsi" w:hAnsiTheme="minorHAnsi" w:cs="Arial"/>
                <w:b/>
                <w:lang w:val="hr-HR"/>
              </w:rPr>
            </w:pPr>
            <w:r w:rsidRPr="002172E3">
              <w:rPr>
                <w:rFonts w:asciiTheme="minorHAnsi" w:hAnsiTheme="minorHAnsi"/>
                <w:b/>
                <w:lang w:val="hr-HR"/>
              </w:rPr>
              <w:t>Zakašnjelo plaćanje</w:t>
            </w:r>
          </w:p>
        </w:tc>
        <w:tc>
          <w:tcPr>
            <w:tcW w:w="284" w:type="dxa"/>
          </w:tcPr>
          <w:p w14:paraId="1B01215E" w14:textId="77777777" w:rsidR="000F28CD" w:rsidRPr="002172E3" w:rsidRDefault="000F28CD" w:rsidP="002F36F1">
            <w:pPr>
              <w:jc w:val="center"/>
              <w:rPr>
                <w:rFonts w:asciiTheme="minorHAnsi" w:hAnsiTheme="minorHAnsi" w:cs="Arial"/>
                <w:b/>
                <w:bCs/>
                <w:color w:val="000000"/>
                <w:lang w:val="hr-HR"/>
              </w:rPr>
            </w:pPr>
          </w:p>
        </w:tc>
        <w:tc>
          <w:tcPr>
            <w:tcW w:w="6804" w:type="dxa"/>
          </w:tcPr>
          <w:p w14:paraId="1569DFE1" w14:textId="77777777" w:rsidR="000F28CD" w:rsidRPr="002172E3" w:rsidRDefault="000F28CD" w:rsidP="000F28CD">
            <w:pPr>
              <w:rPr>
                <w:rFonts w:asciiTheme="minorHAnsi" w:hAnsiTheme="minorHAnsi"/>
                <w:i/>
                <w:lang w:val="hr-HR"/>
              </w:rPr>
            </w:pPr>
            <w:r w:rsidRPr="002172E3">
              <w:rPr>
                <w:rFonts w:asciiTheme="minorHAnsi" w:hAnsiTheme="minorHAnsi"/>
                <w:i/>
                <w:lang w:val="hr-HR"/>
              </w:rPr>
              <w:t>Članak 14.8. se briše i zamjenjuje sljedećim:</w:t>
            </w:r>
          </w:p>
          <w:p w14:paraId="19BE6E37" w14:textId="77777777" w:rsidR="000F28CD" w:rsidRPr="002172E3" w:rsidRDefault="000F28CD" w:rsidP="000F28CD">
            <w:pPr>
              <w:jc w:val="both"/>
              <w:rPr>
                <w:rFonts w:asciiTheme="minorHAnsi" w:hAnsiTheme="minorHAnsi" w:cs="Arial"/>
                <w:bCs/>
                <w:i/>
                <w:color w:val="000000"/>
                <w:lang w:val="hr-HR"/>
              </w:rPr>
            </w:pPr>
          </w:p>
          <w:p w14:paraId="399705A7" w14:textId="30A5871C" w:rsidR="000F28CD" w:rsidRDefault="000F28CD" w:rsidP="000F28CD">
            <w:pPr>
              <w:jc w:val="both"/>
              <w:rPr>
                <w:rFonts w:asciiTheme="minorHAnsi" w:hAnsiTheme="minorHAnsi"/>
                <w:lang w:val="hr-HR"/>
              </w:rPr>
            </w:pPr>
            <w:r w:rsidRPr="002172E3">
              <w:rPr>
                <w:rFonts w:asciiTheme="minorHAnsi" w:hAnsiTheme="minorHAnsi"/>
                <w:lang w:val="hr-HR"/>
              </w:rPr>
              <w:t>Ako Izvođaču ne bude plaćeno u skladu sa Člankom 14.7. (Plaćanje), tada on ima pravo na zatezne kamate na neplaćeni iznos za svaki dan zakašnjenja tijekom perioda kašnjenja. Taj period počinje teći prvi dan nakon datuma dospjelosti plaćanja kako je određeno u Članku 14.7. (plaćanje), bez obzira na datum kada je izdana Privremena situacija (u slučaju točke (b) Članka 14.7.</w:t>
            </w:r>
            <w:r w:rsidR="00DF4855">
              <w:rPr>
                <w:rFonts w:asciiTheme="minorHAnsi" w:hAnsiTheme="minorHAnsi"/>
                <w:lang w:val="hr-HR"/>
              </w:rPr>
              <w:t>).</w:t>
            </w:r>
          </w:p>
          <w:p w14:paraId="593D1A62" w14:textId="1829F9F2" w:rsidR="00534891" w:rsidRDefault="00534891" w:rsidP="000F28CD">
            <w:pPr>
              <w:jc w:val="both"/>
              <w:rPr>
                <w:rFonts w:asciiTheme="minorHAnsi" w:hAnsiTheme="minorHAnsi"/>
                <w:lang w:val="hr-HR"/>
              </w:rPr>
            </w:pPr>
          </w:p>
          <w:p w14:paraId="1D667250" w14:textId="23AD713B" w:rsidR="00534891" w:rsidRPr="008D7004" w:rsidRDefault="008D7004" w:rsidP="000F28CD">
            <w:pPr>
              <w:jc w:val="both"/>
              <w:rPr>
                <w:rFonts w:ascii="Calibri" w:hAnsi="Calibri" w:cs="Calibri"/>
                <w:lang w:val="hr-HR"/>
              </w:rPr>
            </w:pPr>
            <w:r w:rsidRPr="008D7004">
              <w:rPr>
                <w:rFonts w:ascii="Calibri" w:hAnsi="Calibri" w:cs="Calibri"/>
              </w:rPr>
              <w:t>Za zakašnjela plaćanja u kunama na obračun zateznih kamata primjenjivat će odredbe primjenjivog hrvatskog zakona (članak 12.a Zakona o financijskom poslovanju i predstečajnoj nagodbi NN br. 108/12, 144/12, 81/13, 112/13, 71/15 i 78/15).</w:t>
            </w:r>
          </w:p>
          <w:p w14:paraId="08555AAE" w14:textId="77777777" w:rsidR="00807F1B" w:rsidRPr="00C7769A" w:rsidRDefault="00807F1B" w:rsidP="000F28CD">
            <w:pPr>
              <w:jc w:val="both"/>
              <w:rPr>
                <w:rFonts w:asciiTheme="minorHAnsi" w:hAnsiTheme="minorHAnsi" w:cs="Arial"/>
                <w:color w:val="000000"/>
                <w:lang w:val="hr-HR"/>
              </w:rPr>
            </w:pPr>
          </w:p>
        </w:tc>
      </w:tr>
    </w:tbl>
    <w:p w14:paraId="6BFA61EC" w14:textId="77777777" w:rsidR="00A56772" w:rsidRPr="002172E3" w:rsidRDefault="00A56772" w:rsidP="00A56772">
      <w:pPr>
        <w:spacing w:after="0" w:line="240" w:lineRule="auto"/>
        <w:rPr>
          <w:rFonts w:eastAsia="Times New Roman"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85"/>
        <w:gridCol w:w="250"/>
        <w:gridCol w:w="6804"/>
      </w:tblGrid>
      <w:tr w:rsidR="000F28CD" w:rsidRPr="002172E3" w14:paraId="64214EED" w14:textId="77777777" w:rsidTr="002460C0">
        <w:tc>
          <w:tcPr>
            <w:tcW w:w="1985" w:type="dxa"/>
          </w:tcPr>
          <w:p w14:paraId="251230FF" w14:textId="36C8F01E" w:rsidR="002C2BBF" w:rsidRPr="002172E3" w:rsidRDefault="002C2BBF" w:rsidP="002F36F1">
            <w:pPr>
              <w:rPr>
                <w:rFonts w:asciiTheme="minorHAnsi" w:hAnsiTheme="minorHAnsi"/>
                <w:b/>
                <w:lang w:val="hr-HR"/>
              </w:rPr>
            </w:pPr>
            <w:r w:rsidRPr="002172E3">
              <w:rPr>
                <w:lang w:val="hr-HR"/>
              </w:rPr>
              <w:br w:type="page"/>
            </w:r>
            <w:r w:rsidR="000F28CD" w:rsidRPr="002172E3">
              <w:rPr>
                <w:rFonts w:asciiTheme="minorHAnsi" w:hAnsiTheme="minorHAnsi"/>
                <w:b/>
                <w:lang w:val="hr-HR"/>
              </w:rPr>
              <w:t xml:space="preserve">14.9 </w:t>
            </w:r>
          </w:p>
          <w:p w14:paraId="45EE5CF6" w14:textId="77777777" w:rsidR="000F28CD" w:rsidRPr="002172E3" w:rsidRDefault="000F28CD" w:rsidP="002F36F1">
            <w:pPr>
              <w:rPr>
                <w:rFonts w:asciiTheme="minorHAnsi" w:hAnsiTheme="minorHAnsi" w:cs="Arial"/>
                <w:b/>
                <w:lang w:val="hr-HR"/>
              </w:rPr>
            </w:pPr>
            <w:r w:rsidRPr="002172E3">
              <w:rPr>
                <w:rFonts w:asciiTheme="minorHAnsi" w:hAnsiTheme="minorHAnsi"/>
                <w:b/>
                <w:lang w:val="hr-HR"/>
              </w:rPr>
              <w:t>Plaćanje Zadržanog iznosa</w:t>
            </w:r>
          </w:p>
        </w:tc>
        <w:tc>
          <w:tcPr>
            <w:tcW w:w="250" w:type="dxa"/>
          </w:tcPr>
          <w:p w14:paraId="6471174A" w14:textId="77777777" w:rsidR="000F28CD" w:rsidRPr="002172E3" w:rsidRDefault="000F28CD" w:rsidP="002F36F1">
            <w:pPr>
              <w:jc w:val="center"/>
              <w:rPr>
                <w:rFonts w:asciiTheme="minorHAnsi" w:hAnsiTheme="minorHAnsi" w:cs="Arial"/>
                <w:b/>
                <w:bCs/>
                <w:color w:val="000000"/>
                <w:lang w:val="hr-HR"/>
              </w:rPr>
            </w:pPr>
          </w:p>
        </w:tc>
        <w:tc>
          <w:tcPr>
            <w:tcW w:w="6804" w:type="dxa"/>
          </w:tcPr>
          <w:p w14:paraId="61976E7D" w14:textId="77777777" w:rsidR="000F28CD" w:rsidRPr="00CA3A6E" w:rsidRDefault="000F28CD" w:rsidP="000F28CD">
            <w:pPr>
              <w:jc w:val="both"/>
              <w:rPr>
                <w:rFonts w:asciiTheme="minorHAnsi" w:hAnsiTheme="minorHAnsi" w:cs="Arial"/>
                <w:bCs/>
                <w:i/>
                <w:color w:val="000000"/>
                <w:lang w:val="hr-HR"/>
              </w:rPr>
            </w:pPr>
            <w:r w:rsidRPr="00CA3A6E">
              <w:rPr>
                <w:rFonts w:asciiTheme="minorHAnsi" w:hAnsiTheme="minorHAnsi" w:cs="Arial"/>
                <w:bCs/>
                <w:i/>
                <w:color w:val="000000"/>
                <w:lang w:val="hr-HR"/>
              </w:rPr>
              <w:t xml:space="preserve">Izbrisati </w:t>
            </w:r>
            <w:r w:rsidR="008672EE" w:rsidRPr="00CA3A6E">
              <w:rPr>
                <w:rFonts w:asciiTheme="minorHAnsi" w:hAnsiTheme="minorHAnsi" w:cs="Arial"/>
                <w:bCs/>
                <w:i/>
                <w:lang w:val="hr-HR"/>
              </w:rPr>
              <w:t xml:space="preserve">Članak </w:t>
            </w:r>
            <w:r w:rsidRPr="00CA3A6E">
              <w:rPr>
                <w:rFonts w:asciiTheme="minorHAnsi" w:hAnsiTheme="minorHAnsi" w:cs="Arial"/>
                <w:bCs/>
                <w:i/>
                <w:color w:val="000000"/>
                <w:lang w:val="hr-HR"/>
              </w:rPr>
              <w:t>i zamijeniti sa slijedećim:</w:t>
            </w:r>
          </w:p>
          <w:p w14:paraId="09768DE0" w14:textId="77777777" w:rsidR="000F28CD" w:rsidRPr="00CA3A6E" w:rsidRDefault="000F28CD" w:rsidP="000F28CD">
            <w:pPr>
              <w:jc w:val="both"/>
              <w:rPr>
                <w:rFonts w:asciiTheme="minorHAnsi" w:hAnsiTheme="minorHAnsi" w:cs="Arial"/>
                <w:color w:val="000000"/>
                <w:lang w:val="hr-HR"/>
              </w:rPr>
            </w:pPr>
          </w:p>
          <w:p w14:paraId="242D8366" w14:textId="77777777" w:rsidR="000F28CD" w:rsidRPr="00CA3A6E" w:rsidRDefault="000F28CD" w:rsidP="000F28CD">
            <w:pPr>
              <w:jc w:val="both"/>
              <w:rPr>
                <w:rFonts w:asciiTheme="minorHAnsi" w:hAnsiTheme="minorHAnsi" w:cs="Arial"/>
                <w:color w:val="000000"/>
                <w:lang w:val="hr-HR"/>
              </w:rPr>
            </w:pPr>
            <w:r w:rsidRPr="00CA3A6E">
              <w:rPr>
                <w:rFonts w:asciiTheme="minorHAnsi" w:hAnsiTheme="minorHAnsi" w:cs="Arial"/>
                <w:color w:val="000000"/>
                <w:lang w:val="hr-HR"/>
              </w:rPr>
              <w:t>Zadržani iznos bit će plaćen nakon što je Inženjer izdao</w:t>
            </w:r>
            <w:r w:rsidRPr="00CA3A6E">
              <w:rPr>
                <w:rFonts w:asciiTheme="minorHAnsi" w:hAnsiTheme="minorHAnsi" w:cs="Arial"/>
                <w:lang w:val="hr-HR"/>
              </w:rPr>
              <w:t xml:space="preserve"> Potvrdu o preuzimanju. </w:t>
            </w:r>
          </w:p>
          <w:p w14:paraId="01169C4D" w14:textId="77777777" w:rsidR="000F28CD" w:rsidRPr="00CA3A6E" w:rsidRDefault="000F28CD" w:rsidP="000F28CD">
            <w:pPr>
              <w:jc w:val="both"/>
              <w:rPr>
                <w:rFonts w:asciiTheme="minorHAnsi" w:hAnsiTheme="minorHAnsi" w:cs="Arial"/>
                <w:color w:val="000000"/>
                <w:lang w:val="hr-HR"/>
              </w:rPr>
            </w:pPr>
          </w:p>
          <w:p w14:paraId="5B76EAF2" w14:textId="77777777" w:rsidR="000F28CD" w:rsidRPr="00CA3A6E" w:rsidRDefault="000F28CD" w:rsidP="000F28CD">
            <w:pPr>
              <w:jc w:val="both"/>
              <w:rPr>
                <w:rFonts w:asciiTheme="minorHAnsi" w:hAnsiTheme="minorHAnsi" w:cs="Arial"/>
                <w:color w:val="000000"/>
                <w:lang w:val="hr-HR"/>
              </w:rPr>
            </w:pPr>
            <w:r w:rsidRPr="00CA3A6E">
              <w:rPr>
                <w:rFonts w:asciiTheme="minorHAnsi" w:hAnsiTheme="minorHAnsi" w:cs="Arial"/>
                <w:lang w:val="hr-HR"/>
              </w:rPr>
              <w:t xml:space="preserve">Iznimno, ukoliko Izvođač tako zatraži, a Naručitelj odobri, Zadržani iznos može se Izvođaču platiti i ranije, uz uvjet da je Izvođač dostavio Naručitelju </w:t>
            </w:r>
            <w:r w:rsidR="000D1ED1" w:rsidRPr="00CA3A6E">
              <w:rPr>
                <w:rFonts w:asciiTheme="minorHAnsi" w:hAnsiTheme="minorHAnsi" w:cs="Arial"/>
                <w:lang w:val="hr-HR"/>
              </w:rPr>
              <w:t>Jamstvo</w:t>
            </w:r>
            <w:r w:rsidR="00B06F14" w:rsidRPr="00CA3A6E">
              <w:rPr>
                <w:rFonts w:asciiTheme="minorHAnsi" w:hAnsiTheme="minorHAnsi" w:cs="Arial"/>
                <w:lang w:val="hr-HR"/>
              </w:rPr>
              <w:t xml:space="preserve"> za zadržane iznose u obliku bankarske garancije (koja sadržajno odgovara predlošku danom u Knjizi 2, Dio 4, Dokumentacije o nabavi),</w:t>
            </w:r>
            <w:r w:rsidRPr="00CA3A6E">
              <w:rPr>
                <w:rFonts w:asciiTheme="minorHAnsi" w:hAnsiTheme="minorHAnsi" w:cs="Arial"/>
                <w:lang w:val="hr-HR"/>
              </w:rPr>
              <w:t xml:space="preserve"> za puni iznos </w:t>
            </w:r>
            <w:r w:rsidR="00B06F14" w:rsidRPr="00CA3A6E">
              <w:rPr>
                <w:rFonts w:asciiTheme="minorHAnsi" w:hAnsiTheme="minorHAnsi" w:cs="Arial"/>
                <w:lang w:val="hr-HR"/>
              </w:rPr>
              <w:t>Z</w:t>
            </w:r>
            <w:r w:rsidRPr="00CA3A6E">
              <w:rPr>
                <w:rFonts w:asciiTheme="minorHAnsi" w:hAnsiTheme="minorHAnsi" w:cs="Arial"/>
                <w:lang w:val="hr-HR"/>
              </w:rPr>
              <w:t xml:space="preserve">adržanog iznosa. </w:t>
            </w:r>
          </w:p>
          <w:p w14:paraId="7C202FDC" w14:textId="77777777" w:rsidR="000F28CD" w:rsidRPr="00CA3A6E" w:rsidRDefault="000F28CD" w:rsidP="000F28CD">
            <w:pPr>
              <w:jc w:val="both"/>
              <w:rPr>
                <w:rFonts w:asciiTheme="minorHAnsi" w:hAnsiTheme="minorHAnsi" w:cs="Arial"/>
                <w:color w:val="000000"/>
                <w:lang w:val="hr-HR"/>
              </w:rPr>
            </w:pPr>
            <w:r w:rsidRPr="00CA3A6E">
              <w:rPr>
                <w:rFonts w:asciiTheme="minorHAnsi" w:hAnsiTheme="minorHAnsi" w:cs="Arial"/>
                <w:color w:val="000000"/>
                <w:lang w:val="hr-HR"/>
              </w:rPr>
              <w:t xml:space="preserve"> </w:t>
            </w:r>
          </w:p>
          <w:p w14:paraId="2D7B0952" w14:textId="77777777" w:rsidR="00471B6C" w:rsidRPr="00CA3A6E" w:rsidRDefault="00471B6C" w:rsidP="002F36F1">
            <w:pPr>
              <w:jc w:val="both"/>
              <w:rPr>
                <w:rFonts w:asciiTheme="minorHAnsi" w:hAnsiTheme="minorHAnsi" w:cs="Arial"/>
                <w:color w:val="000000"/>
                <w:lang w:val="hr-HR"/>
              </w:rPr>
            </w:pPr>
            <w:r w:rsidRPr="00CA3A6E">
              <w:rPr>
                <w:rFonts w:asciiTheme="minorHAnsi" w:hAnsiTheme="minorHAnsi" w:cs="Arial"/>
                <w:color w:val="000000"/>
                <w:lang w:val="hr-HR"/>
              </w:rPr>
              <w:t xml:space="preserve">Naručitelj će vratiti Izvođaču Jamstvo za zadržane iznose odnosno novčani polog </w:t>
            </w:r>
            <w:r w:rsidRPr="00CA3A6E">
              <w:rPr>
                <w:rFonts w:ascii="Calibri" w:eastAsiaTheme="minorHAnsi" w:hAnsi="Calibri" w:cs="Arial"/>
                <w:lang w:val="hr-HR" w:eastAsia="en-US"/>
              </w:rPr>
              <w:t>u roku od 70 dana od dana potpisivanja Potvrde o preuzimanju od strane Naručitelja</w:t>
            </w:r>
            <w:r w:rsidRPr="00CA3A6E">
              <w:rPr>
                <w:rFonts w:asciiTheme="minorHAnsi" w:hAnsiTheme="minorHAnsi" w:cs="Arial"/>
                <w:color w:val="000000"/>
                <w:lang w:val="hr-HR"/>
              </w:rPr>
              <w:t>.</w:t>
            </w:r>
          </w:p>
        </w:tc>
      </w:tr>
    </w:tbl>
    <w:p w14:paraId="6CDDC684" w14:textId="77777777" w:rsidR="000F28CD" w:rsidRDefault="000F28CD" w:rsidP="00A56772">
      <w:pPr>
        <w:spacing w:after="0" w:line="240" w:lineRule="auto"/>
        <w:rPr>
          <w:rFonts w:eastAsia="Times New Roman" w:cs="Arial"/>
          <w:sz w:val="20"/>
          <w:szCs w:val="20"/>
          <w:lang w:val="hr-HR" w:eastAsia="sl-SI"/>
        </w:rPr>
      </w:pPr>
    </w:p>
    <w:p w14:paraId="1315AFCA" w14:textId="77777777" w:rsidR="00A84305" w:rsidRPr="002172E3" w:rsidRDefault="00A84305" w:rsidP="00A56772">
      <w:pPr>
        <w:spacing w:after="0" w:line="240" w:lineRule="auto"/>
        <w:rPr>
          <w:rFonts w:eastAsia="Times New Roman"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0F28CD" w:rsidRPr="002172E3" w14:paraId="74BB4FAB" w14:textId="77777777" w:rsidTr="002F36F1">
        <w:tc>
          <w:tcPr>
            <w:tcW w:w="1951" w:type="dxa"/>
          </w:tcPr>
          <w:p w14:paraId="42059959" w14:textId="77777777" w:rsidR="002C2BBF" w:rsidRPr="002460C0" w:rsidRDefault="000F28CD" w:rsidP="002C2BBF">
            <w:pPr>
              <w:rPr>
                <w:rFonts w:asciiTheme="minorHAnsi" w:hAnsiTheme="minorHAnsi"/>
                <w:b/>
                <w:lang w:val="hr-HR"/>
              </w:rPr>
            </w:pPr>
            <w:r w:rsidRPr="002460C0">
              <w:rPr>
                <w:rFonts w:asciiTheme="minorHAnsi" w:hAnsiTheme="minorHAnsi"/>
                <w:b/>
                <w:lang w:val="hr-HR"/>
              </w:rPr>
              <w:t>14.10</w:t>
            </w:r>
          </w:p>
          <w:p w14:paraId="6BD8B150" w14:textId="77777777" w:rsidR="000F28CD" w:rsidRPr="002460C0" w:rsidRDefault="000F28CD" w:rsidP="002C2BBF">
            <w:pPr>
              <w:rPr>
                <w:rFonts w:asciiTheme="minorHAnsi" w:hAnsiTheme="minorHAnsi" w:cs="Arial"/>
                <w:b/>
                <w:lang w:val="hr-HR"/>
              </w:rPr>
            </w:pPr>
            <w:r w:rsidRPr="002460C0">
              <w:rPr>
                <w:rFonts w:asciiTheme="minorHAnsi" w:hAnsiTheme="minorHAnsi"/>
                <w:b/>
                <w:lang w:val="hr-HR"/>
              </w:rPr>
              <w:t>Obračun po dovršetku</w:t>
            </w:r>
          </w:p>
        </w:tc>
        <w:tc>
          <w:tcPr>
            <w:tcW w:w="284" w:type="dxa"/>
          </w:tcPr>
          <w:p w14:paraId="73173CED" w14:textId="77777777" w:rsidR="000F28CD" w:rsidRPr="002460C0" w:rsidRDefault="000F28CD" w:rsidP="002F36F1">
            <w:pPr>
              <w:jc w:val="center"/>
              <w:rPr>
                <w:rFonts w:asciiTheme="minorHAnsi" w:hAnsiTheme="minorHAnsi" w:cs="Arial"/>
                <w:b/>
                <w:bCs/>
                <w:color w:val="000000"/>
                <w:lang w:val="hr-HR"/>
              </w:rPr>
            </w:pPr>
          </w:p>
        </w:tc>
        <w:tc>
          <w:tcPr>
            <w:tcW w:w="6804" w:type="dxa"/>
          </w:tcPr>
          <w:p w14:paraId="5D893B78" w14:textId="77777777" w:rsidR="000F28CD" w:rsidRPr="002172E3" w:rsidRDefault="000F28CD" w:rsidP="002F36F1">
            <w:pPr>
              <w:jc w:val="both"/>
              <w:rPr>
                <w:rFonts w:asciiTheme="minorHAnsi" w:hAnsiTheme="minorHAnsi" w:cs="Arial"/>
                <w:color w:val="000000"/>
                <w:lang w:val="hr-HR"/>
              </w:rPr>
            </w:pPr>
            <w:r w:rsidRPr="002460C0">
              <w:rPr>
                <w:rFonts w:asciiTheme="minorHAnsi" w:hAnsiTheme="minorHAnsi" w:cs="Arial"/>
                <w:i/>
                <w:color w:val="000000"/>
                <w:lang w:val="hr-HR"/>
              </w:rPr>
              <w:t>Briše se ovaj Članak u cijelosti.</w:t>
            </w:r>
          </w:p>
        </w:tc>
      </w:tr>
    </w:tbl>
    <w:p w14:paraId="50EC5499" w14:textId="77777777" w:rsidR="000F28CD" w:rsidRDefault="000F28CD" w:rsidP="00A56772">
      <w:pPr>
        <w:spacing w:after="0" w:line="240" w:lineRule="auto"/>
        <w:rPr>
          <w:rFonts w:eastAsia="Times New Roman" w:cs="Arial"/>
          <w:sz w:val="20"/>
          <w:szCs w:val="20"/>
          <w:lang w:val="hr-HR" w:eastAsia="sl-SI"/>
        </w:rPr>
      </w:pPr>
    </w:p>
    <w:p w14:paraId="157646A1" w14:textId="77777777" w:rsidR="00936A56" w:rsidRDefault="00936A56" w:rsidP="00A56772">
      <w:pPr>
        <w:spacing w:after="0" w:line="240" w:lineRule="auto"/>
        <w:rPr>
          <w:rFonts w:eastAsia="Times New Roman" w:cs="Arial"/>
          <w:sz w:val="20"/>
          <w:szCs w:val="20"/>
          <w:lang w:val="hr-HR" w:eastAsia="sl-SI"/>
        </w:rPr>
      </w:pPr>
    </w:p>
    <w:p w14:paraId="2D3834AB" w14:textId="77777777" w:rsidR="002C2BBF" w:rsidRPr="002172E3" w:rsidRDefault="002C2BBF" w:rsidP="00A56772">
      <w:pPr>
        <w:spacing w:after="0" w:line="240" w:lineRule="auto"/>
        <w:rPr>
          <w:rFonts w:eastAsia="Times New Roman"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0F28CD" w:rsidRPr="002172E3" w14:paraId="3D8304FD" w14:textId="77777777" w:rsidTr="002F36F1">
        <w:tc>
          <w:tcPr>
            <w:tcW w:w="1951" w:type="dxa"/>
          </w:tcPr>
          <w:p w14:paraId="6049496E" w14:textId="77777777" w:rsidR="002C2BBF" w:rsidRPr="002172E3" w:rsidRDefault="000F28CD" w:rsidP="002C2BBF">
            <w:pPr>
              <w:rPr>
                <w:rFonts w:asciiTheme="minorHAnsi" w:hAnsiTheme="minorHAnsi"/>
                <w:b/>
                <w:lang w:val="hr-HR"/>
              </w:rPr>
            </w:pPr>
            <w:r w:rsidRPr="002172E3">
              <w:rPr>
                <w:rFonts w:asciiTheme="minorHAnsi" w:hAnsiTheme="minorHAnsi"/>
                <w:b/>
                <w:lang w:val="hr-HR"/>
              </w:rPr>
              <w:t>14.14</w:t>
            </w:r>
            <w:r w:rsidR="00D1598A">
              <w:rPr>
                <w:rFonts w:asciiTheme="minorHAnsi" w:hAnsiTheme="minorHAnsi"/>
                <w:b/>
                <w:lang w:val="hr-HR"/>
              </w:rPr>
              <w:t>.</w:t>
            </w:r>
          </w:p>
          <w:p w14:paraId="7692DB79" w14:textId="77777777" w:rsidR="000F28CD" w:rsidRPr="002172E3" w:rsidRDefault="000F28CD" w:rsidP="002C2BBF">
            <w:pPr>
              <w:rPr>
                <w:rFonts w:asciiTheme="minorHAnsi" w:hAnsiTheme="minorHAnsi" w:cs="Arial"/>
                <w:b/>
                <w:lang w:val="hr-HR"/>
              </w:rPr>
            </w:pPr>
            <w:r w:rsidRPr="002172E3">
              <w:rPr>
                <w:rFonts w:asciiTheme="minorHAnsi" w:hAnsiTheme="minorHAnsi"/>
                <w:b/>
                <w:lang w:val="hr-HR"/>
              </w:rPr>
              <w:t>Prestanak odgovornosti Naručitelja</w:t>
            </w:r>
          </w:p>
        </w:tc>
        <w:tc>
          <w:tcPr>
            <w:tcW w:w="284" w:type="dxa"/>
          </w:tcPr>
          <w:p w14:paraId="7AFA9AFA" w14:textId="77777777" w:rsidR="000F28CD" w:rsidRPr="002172E3" w:rsidRDefault="000F28CD" w:rsidP="002F36F1">
            <w:pPr>
              <w:jc w:val="center"/>
              <w:rPr>
                <w:rFonts w:asciiTheme="minorHAnsi" w:hAnsiTheme="minorHAnsi" w:cs="Arial"/>
                <w:b/>
                <w:bCs/>
                <w:color w:val="000000"/>
                <w:lang w:val="hr-HR"/>
              </w:rPr>
            </w:pPr>
          </w:p>
        </w:tc>
        <w:tc>
          <w:tcPr>
            <w:tcW w:w="6804" w:type="dxa"/>
          </w:tcPr>
          <w:p w14:paraId="7B1869EB" w14:textId="77777777" w:rsidR="000F28CD" w:rsidRPr="002172E3" w:rsidRDefault="000F28CD" w:rsidP="000F28CD">
            <w:pPr>
              <w:jc w:val="both"/>
              <w:rPr>
                <w:rFonts w:asciiTheme="minorHAnsi" w:hAnsiTheme="minorHAnsi" w:cs="Arial"/>
                <w:i/>
                <w:color w:val="000000"/>
                <w:lang w:val="hr-HR"/>
              </w:rPr>
            </w:pPr>
            <w:r w:rsidRPr="002172E3">
              <w:rPr>
                <w:rFonts w:asciiTheme="minorHAnsi" w:hAnsiTheme="minorHAnsi" w:cs="Arial"/>
                <w:i/>
                <w:color w:val="000000"/>
                <w:lang w:val="hr-HR"/>
              </w:rPr>
              <w:t>Briše se stavak 1. ovog Članka i zamjenjuje slijedećim:</w:t>
            </w:r>
          </w:p>
          <w:p w14:paraId="72A45B5F" w14:textId="77777777" w:rsidR="000F28CD" w:rsidRPr="002172E3" w:rsidRDefault="000F28CD" w:rsidP="000F28CD">
            <w:pPr>
              <w:jc w:val="both"/>
              <w:rPr>
                <w:rFonts w:asciiTheme="minorHAnsi" w:hAnsiTheme="minorHAnsi" w:cs="Arial"/>
                <w:color w:val="000000"/>
                <w:lang w:val="hr-HR"/>
              </w:rPr>
            </w:pPr>
          </w:p>
          <w:p w14:paraId="26524738" w14:textId="77777777" w:rsidR="000F28CD" w:rsidRPr="002172E3" w:rsidRDefault="000F28CD" w:rsidP="000F28CD">
            <w:pPr>
              <w:jc w:val="both"/>
              <w:rPr>
                <w:rFonts w:asciiTheme="minorHAnsi" w:hAnsiTheme="minorHAnsi" w:cs="Arial"/>
                <w:color w:val="000000"/>
                <w:lang w:val="hr-HR"/>
              </w:rPr>
            </w:pPr>
            <w:r w:rsidRPr="002172E3">
              <w:rPr>
                <w:rFonts w:asciiTheme="minorHAnsi" w:hAnsiTheme="minorHAnsi" w:cs="Arial"/>
                <w:color w:val="000000"/>
                <w:lang w:val="hr-HR"/>
              </w:rPr>
              <w:t>Naručitelj neće imati nikakvu odgovornost prema Izvođaču za bilo što prema ili u vezi s Ugovorom ili za izvođenje Radova, osim ako Izvođač nije uključio određeni iznos isključivo za to u Okončanoj situaciji.</w:t>
            </w:r>
          </w:p>
        </w:tc>
      </w:tr>
    </w:tbl>
    <w:p w14:paraId="666328FC" w14:textId="77777777" w:rsidR="000F28CD" w:rsidRPr="002172E3" w:rsidRDefault="000F28CD" w:rsidP="00A56772">
      <w:pPr>
        <w:spacing w:after="0" w:line="240" w:lineRule="auto"/>
        <w:rPr>
          <w:rFonts w:eastAsia="Times New Roman" w:cs="Arial"/>
          <w:sz w:val="20"/>
          <w:szCs w:val="20"/>
          <w:lang w:val="hr-HR" w:eastAsia="sl-SI"/>
        </w:rPr>
      </w:pPr>
    </w:p>
    <w:p w14:paraId="05284BE7" w14:textId="77777777" w:rsidR="000F28CD" w:rsidRPr="002172E3" w:rsidRDefault="000F28CD" w:rsidP="00A56772">
      <w:pPr>
        <w:spacing w:after="0" w:line="240" w:lineRule="auto"/>
        <w:rPr>
          <w:rFonts w:eastAsia="Times New Roman"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0F28CD" w:rsidRPr="002172E3" w14:paraId="7261B550" w14:textId="77777777" w:rsidTr="002F36F1">
        <w:tc>
          <w:tcPr>
            <w:tcW w:w="1951" w:type="dxa"/>
          </w:tcPr>
          <w:p w14:paraId="75F49629" w14:textId="77777777" w:rsidR="000F28CD" w:rsidRPr="002172E3" w:rsidRDefault="000F28CD" w:rsidP="002F36F1">
            <w:pPr>
              <w:rPr>
                <w:rFonts w:asciiTheme="minorHAnsi" w:hAnsiTheme="minorHAnsi" w:cs="Arial"/>
                <w:b/>
                <w:lang w:val="hr-HR"/>
              </w:rPr>
            </w:pPr>
            <w:r w:rsidRPr="002172E3">
              <w:rPr>
                <w:rFonts w:asciiTheme="minorHAnsi" w:hAnsiTheme="minorHAnsi" w:cs="Arial"/>
                <w:b/>
                <w:lang w:val="hr-HR"/>
              </w:rPr>
              <w:t>14.15</w:t>
            </w:r>
            <w:r w:rsidR="00D1598A">
              <w:rPr>
                <w:rFonts w:asciiTheme="minorHAnsi" w:hAnsiTheme="minorHAnsi" w:cs="Arial"/>
                <w:b/>
                <w:lang w:val="hr-HR"/>
              </w:rPr>
              <w:t>.</w:t>
            </w:r>
            <w:r w:rsidRPr="002172E3">
              <w:rPr>
                <w:rFonts w:asciiTheme="minorHAnsi" w:hAnsiTheme="minorHAnsi" w:cs="Arial"/>
                <w:b/>
                <w:lang w:val="hr-HR"/>
              </w:rPr>
              <w:t xml:space="preserve"> </w:t>
            </w:r>
          </w:p>
          <w:p w14:paraId="43319A68" w14:textId="77777777" w:rsidR="000F28CD" w:rsidRPr="002172E3" w:rsidRDefault="000F28CD" w:rsidP="002F36F1">
            <w:pPr>
              <w:rPr>
                <w:rFonts w:asciiTheme="minorHAnsi" w:hAnsiTheme="minorHAnsi" w:cs="Arial"/>
                <w:b/>
                <w:lang w:val="hr-HR"/>
              </w:rPr>
            </w:pPr>
            <w:r w:rsidRPr="002172E3">
              <w:rPr>
                <w:rFonts w:asciiTheme="minorHAnsi" w:hAnsiTheme="minorHAnsi" w:cs="Arial"/>
                <w:b/>
                <w:lang w:val="hr-HR"/>
              </w:rPr>
              <w:t>Valute plaćanja</w:t>
            </w:r>
          </w:p>
        </w:tc>
        <w:tc>
          <w:tcPr>
            <w:tcW w:w="284" w:type="dxa"/>
          </w:tcPr>
          <w:p w14:paraId="60FD56D4" w14:textId="77777777" w:rsidR="000F28CD" w:rsidRPr="002172E3" w:rsidRDefault="000F28CD" w:rsidP="002F36F1">
            <w:pPr>
              <w:jc w:val="center"/>
              <w:rPr>
                <w:rFonts w:asciiTheme="minorHAnsi" w:hAnsiTheme="minorHAnsi" w:cs="Arial"/>
                <w:b/>
                <w:bCs/>
                <w:color w:val="000000"/>
                <w:lang w:val="hr-HR"/>
              </w:rPr>
            </w:pPr>
          </w:p>
        </w:tc>
        <w:tc>
          <w:tcPr>
            <w:tcW w:w="6804" w:type="dxa"/>
          </w:tcPr>
          <w:p w14:paraId="71F8F50E" w14:textId="77777777" w:rsidR="000F28CD" w:rsidRPr="002172E3" w:rsidRDefault="000F28CD" w:rsidP="002F36F1">
            <w:pPr>
              <w:autoSpaceDE w:val="0"/>
              <w:autoSpaceDN w:val="0"/>
              <w:adjustRightInd w:val="0"/>
              <w:rPr>
                <w:rFonts w:asciiTheme="minorHAnsi" w:hAnsiTheme="minorHAnsi" w:cs="Arial"/>
                <w:bCs/>
                <w:i/>
                <w:color w:val="000000"/>
                <w:lang w:val="hr-HR"/>
              </w:rPr>
            </w:pPr>
            <w:r w:rsidRPr="002172E3">
              <w:rPr>
                <w:rFonts w:asciiTheme="minorHAnsi" w:hAnsiTheme="minorHAnsi" w:cs="Arial"/>
                <w:bCs/>
                <w:i/>
                <w:color w:val="000000"/>
                <w:lang w:val="hr-HR"/>
              </w:rPr>
              <w:t>Izbrisati Članak i zamijeniti sa slijedećim:</w:t>
            </w:r>
          </w:p>
          <w:p w14:paraId="76DE0575" w14:textId="77777777" w:rsidR="000F28CD" w:rsidRPr="002172E3" w:rsidRDefault="000F28CD" w:rsidP="002F36F1">
            <w:pPr>
              <w:autoSpaceDE w:val="0"/>
              <w:autoSpaceDN w:val="0"/>
              <w:adjustRightInd w:val="0"/>
              <w:rPr>
                <w:rFonts w:asciiTheme="minorHAnsi" w:hAnsiTheme="minorHAnsi" w:cs="Arial"/>
                <w:b/>
                <w:bCs/>
                <w:color w:val="000000"/>
                <w:lang w:val="hr-HR"/>
              </w:rPr>
            </w:pPr>
          </w:p>
          <w:p w14:paraId="3E843E95" w14:textId="77777777" w:rsidR="000F28CD" w:rsidRPr="002172E3" w:rsidRDefault="000F28CD" w:rsidP="002F36F1">
            <w:pPr>
              <w:jc w:val="both"/>
              <w:rPr>
                <w:rFonts w:asciiTheme="minorHAnsi" w:hAnsiTheme="minorHAnsi" w:cs="Arial"/>
                <w:color w:val="000000"/>
                <w:lang w:val="hr-HR"/>
              </w:rPr>
            </w:pPr>
            <w:r w:rsidRPr="002172E3">
              <w:rPr>
                <w:rFonts w:asciiTheme="minorHAnsi" w:hAnsiTheme="minorHAnsi" w:cs="Arial"/>
                <w:color w:val="000000"/>
                <w:lang w:val="hr-HR"/>
              </w:rPr>
              <w:t>Valuta plaćanja bit će kuna (HRK).</w:t>
            </w:r>
          </w:p>
        </w:tc>
      </w:tr>
    </w:tbl>
    <w:p w14:paraId="2975C070" w14:textId="77777777" w:rsidR="000F28CD" w:rsidRPr="002172E3" w:rsidRDefault="000F28CD" w:rsidP="00A56772">
      <w:pPr>
        <w:spacing w:after="0" w:line="240" w:lineRule="auto"/>
        <w:rPr>
          <w:rFonts w:ascii="Calibri" w:eastAsia="Times New Roman" w:hAnsi="Calibri" w:cs="Arial"/>
          <w:sz w:val="20"/>
          <w:szCs w:val="20"/>
          <w:lang w:val="hr-HR" w:eastAsia="sl-SI"/>
        </w:rPr>
      </w:pPr>
    </w:p>
    <w:p w14:paraId="256464A0" w14:textId="77777777" w:rsidR="000F28CD" w:rsidRPr="002172E3" w:rsidRDefault="000F28CD" w:rsidP="00A56772">
      <w:pPr>
        <w:spacing w:after="0" w:line="240" w:lineRule="auto"/>
        <w:rPr>
          <w:rFonts w:ascii="Calibri" w:eastAsia="Times New Roman" w:hAnsi="Calibri" w:cs="Arial"/>
          <w:sz w:val="20"/>
          <w:szCs w:val="20"/>
          <w:lang w:val="hr-HR" w:eastAsia="sl-SI"/>
        </w:rPr>
      </w:pPr>
    </w:p>
    <w:p w14:paraId="17752319" w14:textId="77777777" w:rsidR="000F28CD" w:rsidRPr="002172E3" w:rsidRDefault="000F28CD" w:rsidP="00A56772">
      <w:pPr>
        <w:spacing w:after="0" w:line="240" w:lineRule="auto"/>
        <w:rPr>
          <w:rFonts w:ascii="Calibri" w:eastAsia="Times New Roman" w:hAnsi="Calibri" w:cs="Arial"/>
          <w:sz w:val="20"/>
          <w:szCs w:val="20"/>
          <w:lang w:val="hr-HR" w:eastAsia="sl-SI"/>
        </w:rPr>
      </w:pPr>
    </w:p>
    <w:p w14:paraId="03D028D0" w14:textId="77777777" w:rsidR="000F28CD" w:rsidRPr="002172E3" w:rsidRDefault="000F28CD" w:rsidP="00A56772">
      <w:pPr>
        <w:spacing w:after="0" w:line="240" w:lineRule="auto"/>
        <w:rPr>
          <w:rFonts w:ascii="Calibri" w:eastAsia="Times New Roman" w:hAnsi="Calibri" w:cs="Arial"/>
          <w:sz w:val="20"/>
          <w:szCs w:val="20"/>
          <w:lang w:val="hr-HR" w:eastAsia="sl-SI"/>
        </w:rPr>
      </w:pPr>
    </w:p>
    <w:p w14:paraId="63BA65EA" w14:textId="77777777" w:rsidR="000F28CD" w:rsidRPr="002172E3" w:rsidRDefault="000F28CD" w:rsidP="00A56772">
      <w:pPr>
        <w:spacing w:after="0" w:line="240" w:lineRule="auto"/>
        <w:rPr>
          <w:rFonts w:ascii="Calibri" w:eastAsia="Times New Roman" w:hAnsi="Calibri" w:cs="Arial"/>
          <w:sz w:val="20"/>
          <w:szCs w:val="20"/>
          <w:lang w:val="hr-HR" w:eastAsia="sl-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A56772" w:rsidRPr="002172E3" w14:paraId="7DCAE0CA" w14:textId="77777777" w:rsidTr="00BA4A2E">
        <w:tc>
          <w:tcPr>
            <w:tcW w:w="8931" w:type="dxa"/>
            <w:tcBorders>
              <w:top w:val="nil"/>
              <w:left w:val="nil"/>
              <w:bottom w:val="single" w:sz="4" w:space="0" w:color="1F497D" w:themeColor="text2"/>
              <w:right w:val="nil"/>
            </w:tcBorders>
          </w:tcPr>
          <w:p w14:paraId="1D165BC2" w14:textId="77777777" w:rsidR="00A56772" w:rsidRPr="002172E3" w:rsidRDefault="00A56772" w:rsidP="00A56772">
            <w:pPr>
              <w:spacing w:after="0" w:line="240" w:lineRule="auto"/>
              <w:outlineLvl w:val="0"/>
              <w:rPr>
                <w:rFonts w:ascii="Calibri" w:eastAsia="Times New Roman" w:hAnsi="Calibri" w:cs="Arial"/>
                <w:b/>
                <w:sz w:val="28"/>
                <w:szCs w:val="28"/>
                <w:lang w:val="hr-HR" w:eastAsia="sl-SI"/>
              </w:rPr>
            </w:pPr>
            <w:bookmarkStart w:id="36" w:name="_Toc223759923"/>
            <w:r w:rsidRPr="002172E3">
              <w:rPr>
                <w:rFonts w:ascii="Calibri" w:eastAsia="Times New Roman" w:hAnsi="Calibri" w:cs="Arial"/>
                <w:b/>
                <w:sz w:val="28"/>
                <w:szCs w:val="28"/>
                <w:lang w:val="hr-HR" w:eastAsia="sl-SI"/>
              </w:rPr>
              <w:lastRenderedPageBreak/>
              <w:t xml:space="preserve">15. </w:t>
            </w:r>
            <w:bookmarkEnd w:id="36"/>
            <w:r w:rsidRPr="002172E3">
              <w:rPr>
                <w:rFonts w:ascii="Calibri" w:eastAsia="Times New Roman" w:hAnsi="Calibri" w:cs="Arial"/>
                <w:b/>
                <w:sz w:val="28"/>
                <w:szCs w:val="28"/>
                <w:lang w:val="hr-HR" w:eastAsia="sl-SI"/>
              </w:rPr>
              <w:t>Raskid od strane Naručitelja</w:t>
            </w:r>
          </w:p>
        </w:tc>
      </w:tr>
    </w:tbl>
    <w:p w14:paraId="534EB2AC" w14:textId="414CCC53" w:rsidR="0024083C" w:rsidRPr="002172E3" w:rsidRDefault="0024083C" w:rsidP="0024083C">
      <w:pPr>
        <w:autoSpaceDE w:val="0"/>
        <w:autoSpaceDN w:val="0"/>
        <w:adjustRightInd w:val="0"/>
        <w:spacing w:after="0" w:line="240" w:lineRule="auto"/>
        <w:jc w:val="both"/>
        <w:rPr>
          <w:rFonts w:ascii="Calibri" w:eastAsia="Times New Roman" w:hAnsi="Calibri" w:cs="Arial"/>
          <w:color w:val="000000"/>
          <w:sz w:val="20"/>
          <w:szCs w:val="20"/>
          <w:lang w:val="hr-HR" w:eastAsia="sl-SI"/>
        </w:rPr>
      </w:pPr>
    </w:p>
    <w:p w14:paraId="0ECF3F2E" w14:textId="77777777" w:rsidR="00A56772" w:rsidRPr="002172E3" w:rsidRDefault="00A56772" w:rsidP="00A56772">
      <w:pPr>
        <w:autoSpaceDE w:val="0"/>
        <w:autoSpaceDN w:val="0"/>
        <w:adjustRightInd w:val="0"/>
        <w:spacing w:after="0" w:line="240" w:lineRule="auto"/>
        <w:ind w:left="567" w:hanging="567"/>
        <w:jc w:val="both"/>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0E5EC0C8" w14:textId="77777777" w:rsidTr="008112FF">
        <w:tc>
          <w:tcPr>
            <w:tcW w:w="1951" w:type="dxa"/>
          </w:tcPr>
          <w:p w14:paraId="3FB7847A" w14:textId="77777777" w:rsidR="00DB21E8" w:rsidRPr="002172E3" w:rsidRDefault="00A56772" w:rsidP="00A56772">
            <w:pPr>
              <w:keepNext/>
              <w:outlineLvl w:val="1"/>
              <w:rPr>
                <w:rFonts w:ascii="Calibri" w:hAnsi="Calibri" w:cs="Arial"/>
                <w:b/>
                <w:color w:val="000000"/>
                <w:lang w:val="hr-HR"/>
              </w:rPr>
            </w:pPr>
            <w:bookmarkStart w:id="37" w:name="_Toc223759924"/>
            <w:r w:rsidRPr="002172E3">
              <w:rPr>
                <w:rFonts w:ascii="Calibri" w:hAnsi="Calibri" w:cs="Arial"/>
                <w:b/>
                <w:color w:val="000000"/>
                <w:lang w:val="hr-HR"/>
              </w:rPr>
              <w:t>15.2</w:t>
            </w:r>
            <w:bookmarkEnd w:id="37"/>
            <w:r w:rsidRPr="002172E3">
              <w:rPr>
                <w:rFonts w:ascii="Calibri" w:hAnsi="Calibri" w:cs="Arial"/>
                <w:b/>
                <w:color w:val="000000"/>
                <w:lang w:val="hr-HR"/>
              </w:rPr>
              <w:t xml:space="preserve"> </w:t>
            </w:r>
          </w:p>
          <w:p w14:paraId="7E622212" w14:textId="77777777" w:rsidR="00A56772" w:rsidRPr="002172E3" w:rsidRDefault="00A56772" w:rsidP="00A56772">
            <w:pPr>
              <w:keepNext/>
              <w:outlineLvl w:val="1"/>
              <w:rPr>
                <w:rFonts w:ascii="Calibri" w:hAnsi="Calibri" w:cs="Arial"/>
                <w:b/>
                <w:color w:val="000000"/>
                <w:lang w:val="hr-HR"/>
              </w:rPr>
            </w:pPr>
            <w:r w:rsidRPr="002172E3">
              <w:rPr>
                <w:rFonts w:ascii="Calibri" w:hAnsi="Calibri" w:cs="Arial"/>
                <w:b/>
                <w:color w:val="000000"/>
                <w:lang w:val="hr-HR"/>
              </w:rPr>
              <w:t>Raskid od strane Naručitelja</w:t>
            </w:r>
          </w:p>
        </w:tc>
        <w:tc>
          <w:tcPr>
            <w:tcW w:w="284" w:type="dxa"/>
          </w:tcPr>
          <w:p w14:paraId="15C20002" w14:textId="77777777" w:rsidR="00A56772" w:rsidRPr="002172E3" w:rsidRDefault="00A56772" w:rsidP="00A56772">
            <w:pPr>
              <w:jc w:val="center"/>
              <w:rPr>
                <w:rFonts w:ascii="Calibri" w:hAnsi="Calibri" w:cs="Arial"/>
                <w:b/>
                <w:bCs/>
                <w:color w:val="000000"/>
                <w:lang w:val="hr-HR"/>
              </w:rPr>
            </w:pPr>
          </w:p>
        </w:tc>
        <w:tc>
          <w:tcPr>
            <w:tcW w:w="6804" w:type="dxa"/>
          </w:tcPr>
          <w:p w14:paraId="4E86FCC1" w14:textId="77777777" w:rsidR="00EC346B" w:rsidRPr="002172E3" w:rsidRDefault="00EC346B" w:rsidP="00EC346B">
            <w:pPr>
              <w:pStyle w:val="CommentText"/>
              <w:jc w:val="both"/>
              <w:rPr>
                <w:rFonts w:asciiTheme="minorHAnsi" w:hAnsiTheme="minorHAnsi"/>
                <w:i/>
                <w:lang w:val="hr-HR"/>
              </w:rPr>
            </w:pPr>
            <w:r w:rsidRPr="002172E3">
              <w:rPr>
                <w:rFonts w:asciiTheme="minorHAnsi" w:hAnsiTheme="minorHAnsi"/>
                <w:i/>
                <w:lang w:val="hr-HR"/>
              </w:rPr>
              <w:t>U točki (a) prvog stavka ovog Članka iza (Obavijest za otklanjanje nedostataka), umetnuti:</w:t>
            </w:r>
          </w:p>
          <w:p w14:paraId="2B9B6283" w14:textId="77777777" w:rsidR="00EC346B" w:rsidRPr="002172E3" w:rsidRDefault="00EC346B" w:rsidP="00EC346B">
            <w:pPr>
              <w:pStyle w:val="CommentText"/>
              <w:jc w:val="both"/>
              <w:rPr>
                <w:rFonts w:asciiTheme="minorHAnsi" w:hAnsiTheme="minorHAnsi"/>
                <w:lang w:val="hr-HR"/>
              </w:rPr>
            </w:pPr>
          </w:p>
          <w:p w14:paraId="031F12BC" w14:textId="77777777" w:rsidR="00EC346B" w:rsidRPr="002172E3" w:rsidRDefault="00EC346B" w:rsidP="00EC346B">
            <w:pPr>
              <w:pStyle w:val="CommentText"/>
              <w:rPr>
                <w:rFonts w:asciiTheme="minorHAnsi" w:hAnsiTheme="minorHAnsi"/>
                <w:lang w:val="hr-HR"/>
              </w:rPr>
            </w:pPr>
            <w:r w:rsidRPr="002172E3">
              <w:rPr>
                <w:rFonts w:asciiTheme="minorHAnsi" w:hAnsiTheme="minorHAnsi" w:cs="Arial"/>
                <w:lang w:val="hr-HR"/>
              </w:rPr>
              <w:t>„</w:t>
            </w:r>
            <w:r w:rsidRPr="002172E3">
              <w:rPr>
                <w:rFonts w:asciiTheme="minorHAnsi" w:hAnsiTheme="minorHAnsi"/>
                <w:lang w:val="hr-HR"/>
              </w:rPr>
              <w:t>ili ne dostavi ostala jamstva tražena Ugovorom</w:t>
            </w:r>
            <w:r w:rsidRPr="002172E3">
              <w:rPr>
                <w:rFonts w:asciiTheme="minorHAnsi" w:hAnsiTheme="minorHAnsi" w:cs="Arial"/>
                <w:lang w:val="hr-HR"/>
              </w:rPr>
              <w:t>″</w:t>
            </w:r>
          </w:p>
          <w:p w14:paraId="5A1E734A" w14:textId="77777777" w:rsidR="00EC346B" w:rsidRPr="002172E3" w:rsidRDefault="00EC346B" w:rsidP="00EC346B">
            <w:pPr>
              <w:pStyle w:val="CommentText"/>
              <w:rPr>
                <w:rFonts w:asciiTheme="minorHAnsi" w:hAnsiTheme="minorHAnsi"/>
                <w:lang w:val="hr-HR"/>
              </w:rPr>
            </w:pPr>
          </w:p>
          <w:p w14:paraId="5D39B22E" w14:textId="77777777" w:rsidR="00EC346B" w:rsidRPr="002172E3" w:rsidRDefault="00EC346B" w:rsidP="00EC346B">
            <w:pPr>
              <w:pStyle w:val="CommentText"/>
              <w:rPr>
                <w:rFonts w:asciiTheme="minorHAnsi" w:hAnsiTheme="minorHAnsi"/>
                <w:i/>
                <w:lang w:val="hr-HR"/>
              </w:rPr>
            </w:pPr>
            <w:r w:rsidRPr="002172E3">
              <w:rPr>
                <w:rFonts w:asciiTheme="minorHAnsi" w:hAnsiTheme="minorHAnsi"/>
                <w:i/>
                <w:lang w:val="hr-HR"/>
              </w:rPr>
              <w:t>U točki (e) prvog stavka ovog Članka iza riječi »likvidaciju« umetnuti.</w:t>
            </w:r>
          </w:p>
          <w:p w14:paraId="09756675" w14:textId="77777777" w:rsidR="00EC346B" w:rsidRPr="002172E3" w:rsidRDefault="00EC346B" w:rsidP="00EC346B">
            <w:pPr>
              <w:pStyle w:val="CommentText"/>
              <w:rPr>
                <w:rFonts w:asciiTheme="minorHAnsi" w:hAnsiTheme="minorHAnsi"/>
                <w:lang w:val="hr-HR"/>
              </w:rPr>
            </w:pPr>
          </w:p>
          <w:p w14:paraId="77E83E83" w14:textId="77777777" w:rsidR="00CB1E52" w:rsidRPr="002172E3" w:rsidRDefault="00EC346B" w:rsidP="00EC346B">
            <w:pPr>
              <w:jc w:val="both"/>
              <w:rPr>
                <w:rFonts w:asciiTheme="minorHAnsi" w:hAnsiTheme="minorHAnsi" w:cs="Arial"/>
                <w:bCs/>
                <w:i/>
                <w:color w:val="000000"/>
                <w:lang w:val="hr-HR"/>
              </w:rPr>
            </w:pPr>
            <w:r w:rsidRPr="002172E3">
              <w:rPr>
                <w:rFonts w:asciiTheme="minorHAnsi" w:hAnsiTheme="minorHAnsi" w:cs="Arial"/>
                <w:lang w:val="hr-HR"/>
              </w:rPr>
              <w:t>„</w:t>
            </w:r>
            <w:r w:rsidRPr="002172E3">
              <w:rPr>
                <w:rFonts w:asciiTheme="minorHAnsi" w:hAnsiTheme="minorHAnsi"/>
                <w:lang w:val="hr-HR"/>
              </w:rPr>
              <w:t>stečaj</w:t>
            </w:r>
            <w:r w:rsidRPr="002172E3">
              <w:rPr>
                <w:rFonts w:asciiTheme="minorHAnsi" w:hAnsiTheme="minorHAnsi" w:cs="Arial"/>
                <w:lang w:val="hr-HR"/>
              </w:rPr>
              <w:t>″</w:t>
            </w:r>
          </w:p>
          <w:p w14:paraId="23B327A5" w14:textId="77777777" w:rsidR="00CB1E52" w:rsidRPr="002172E3" w:rsidRDefault="00CB1E52" w:rsidP="00A56772">
            <w:pPr>
              <w:jc w:val="both"/>
              <w:rPr>
                <w:rFonts w:ascii="Calibri" w:hAnsi="Calibri" w:cs="Arial"/>
                <w:bCs/>
                <w:i/>
                <w:color w:val="000000"/>
                <w:lang w:val="hr-HR"/>
              </w:rPr>
            </w:pPr>
          </w:p>
          <w:p w14:paraId="2B04A8C1" w14:textId="77777777" w:rsidR="00A56772" w:rsidRPr="002172E3" w:rsidRDefault="00A56772" w:rsidP="00A56772">
            <w:pPr>
              <w:jc w:val="both"/>
              <w:rPr>
                <w:rFonts w:ascii="Calibri" w:hAnsi="Calibri" w:cs="Arial"/>
                <w:bCs/>
                <w:i/>
                <w:color w:val="000000"/>
                <w:lang w:val="hr-HR"/>
              </w:rPr>
            </w:pPr>
            <w:r w:rsidRPr="002172E3">
              <w:rPr>
                <w:rFonts w:ascii="Calibri" w:hAnsi="Calibri" w:cs="Arial"/>
                <w:bCs/>
                <w:i/>
                <w:color w:val="000000"/>
                <w:lang w:val="hr-HR"/>
              </w:rPr>
              <w:t>U točki (f) prvog stavka ovog Članka umetnuti na početku:</w:t>
            </w:r>
          </w:p>
          <w:p w14:paraId="6CCAB659" w14:textId="77777777" w:rsidR="00A56772" w:rsidRPr="002172E3" w:rsidRDefault="00A56772" w:rsidP="00A56772">
            <w:pPr>
              <w:jc w:val="both"/>
              <w:rPr>
                <w:rFonts w:ascii="Calibri" w:hAnsi="Calibri" w:cs="Arial"/>
                <w:bCs/>
                <w:i/>
                <w:color w:val="000000"/>
                <w:lang w:val="hr-HR"/>
              </w:rPr>
            </w:pPr>
            <w:r w:rsidRPr="002172E3">
              <w:rPr>
                <w:rFonts w:ascii="Calibri" w:hAnsi="Calibri" w:cs="Arial"/>
                <w:bCs/>
                <w:i/>
                <w:color w:val="000000"/>
                <w:lang w:val="hr-HR"/>
              </w:rPr>
              <w:t xml:space="preserve"> “</w:t>
            </w:r>
            <w:r w:rsidRPr="002172E3">
              <w:rPr>
                <w:rFonts w:ascii="Calibri" w:hAnsi="Calibri" w:cs="Arial"/>
                <w:bCs/>
                <w:color w:val="000000"/>
                <w:lang w:val="hr-HR"/>
              </w:rPr>
              <w:t xml:space="preserve"> primi ili mu bude ponuđeno (a to ne prijavi nadležnim javnim tijelima) ili “</w:t>
            </w:r>
          </w:p>
          <w:p w14:paraId="37C2640D" w14:textId="77777777" w:rsidR="00A56772" w:rsidRPr="002172E3" w:rsidRDefault="00A56772" w:rsidP="00A56772">
            <w:pPr>
              <w:jc w:val="both"/>
              <w:rPr>
                <w:rFonts w:ascii="Calibri" w:hAnsi="Calibri" w:cs="Arial"/>
                <w:bCs/>
                <w:i/>
                <w:color w:val="000000"/>
                <w:lang w:val="hr-HR"/>
              </w:rPr>
            </w:pPr>
          </w:p>
          <w:p w14:paraId="378519F8" w14:textId="77777777" w:rsidR="00A56772" w:rsidRPr="002460C0" w:rsidRDefault="00A56772" w:rsidP="00A56772">
            <w:pPr>
              <w:jc w:val="both"/>
              <w:rPr>
                <w:rFonts w:ascii="Calibri" w:hAnsi="Calibri" w:cs="Arial"/>
                <w:bCs/>
                <w:i/>
                <w:color w:val="000000"/>
                <w:lang w:val="hr-HR"/>
              </w:rPr>
            </w:pPr>
            <w:r w:rsidRPr="002172E3">
              <w:rPr>
                <w:rFonts w:ascii="Calibri" w:hAnsi="Calibri" w:cs="Arial"/>
                <w:bCs/>
                <w:i/>
                <w:color w:val="000000"/>
                <w:lang w:val="hr-HR"/>
              </w:rPr>
              <w:t>U točki (f), pod-točke (i) prvog stavka ovog Članka iza „</w:t>
            </w:r>
            <w:r w:rsidRPr="002172E3">
              <w:rPr>
                <w:rFonts w:ascii="Calibri" w:hAnsi="Calibri" w:cs="Arial"/>
                <w:bCs/>
                <w:color w:val="000000"/>
                <w:lang w:val="hr-HR"/>
              </w:rPr>
              <w:t>Ugovor</w:t>
            </w:r>
            <w:r w:rsidRPr="002172E3">
              <w:rPr>
                <w:rFonts w:ascii="Calibri" w:hAnsi="Calibri" w:cs="Arial"/>
                <w:bCs/>
                <w:i/>
                <w:color w:val="000000"/>
                <w:lang w:val="hr-HR"/>
              </w:rPr>
              <w:t>“, umetnuti: “</w:t>
            </w:r>
            <w:r w:rsidRPr="002460C0">
              <w:rPr>
                <w:rFonts w:ascii="Calibri" w:hAnsi="Calibri" w:cs="Arial"/>
                <w:bCs/>
                <w:color w:val="000000"/>
                <w:lang w:val="hr-HR"/>
              </w:rPr>
              <w:t>uključujući dodjelu ovog Ugovora</w:t>
            </w:r>
            <w:r w:rsidRPr="002460C0">
              <w:rPr>
                <w:rFonts w:ascii="Calibri" w:hAnsi="Calibri" w:cs="Arial"/>
                <w:bCs/>
                <w:i/>
                <w:color w:val="000000"/>
                <w:lang w:val="hr-HR"/>
              </w:rPr>
              <w:t>”</w:t>
            </w:r>
          </w:p>
          <w:p w14:paraId="0842115E" w14:textId="77777777" w:rsidR="00A56772" w:rsidRPr="002460C0" w:rsidRDefault="00A56772" w:rsidP="00A56772">
            <w:pPr>
              <w:jc w:val="both"/>
              <w:rPr>
                <w:rFonts w:ascii="Calibri" w:hAnsi="Calibri" w:cs="Arial"/>
                <w:bCs/>
                <w:i/>
                <w:color w:val="000000"/>
                <w:lang w:val="hr-HR"/>
              </w:rPr>
            </w:pPr>
          </w:p>
          <w:p w14:paraId="563DDA8D" w14:textId="77777777" w:rsidR="00A56772" w:rsidRPr="002172E3" w:rsidRDefault="00A56772" w:rsidP="00A56772">
            <w:pPr>
              <w:autoSpaceDE w:val="0"/>
              <w:autoSpaceDN w:val="0"/>
              <w:adjustRightInd w:val="0"/>
              <w:rPr>
                <w:rFonts w:ascii="Calibri" w:eastAsia="Calibri" w:hAnsi="Calibri"/>
                <w:i/>
                <w:color w:val="000000"/>
                <w:szCs w:val="24"/>
                <w:lang w:val="hr-HR"/>
              </w:rPr>
            </w:pPr>
            <w:r w:rsidRPr="002172E3">
              <w:rPr>
                <w:rFonts w:ascii="Calibri" w:eastAsia="Calibri" w:hAnsi="Calibri"/>
                <w:bCs/>
                <w:i/>
                <w:color w:val="000000"/>
                <w:szCs w:val="24"/>
                <w:lang w:val="hr-HR"/>
              </w:rPr>
              <w:t>Izbrisati zadnji stavak ovog Članka i zamijeniti sa sljedećim</w:t>
            </w:r>
            <w:r w:rsidRPr="002172E3">
              <w:rPr>
                <w:rFonts w:ascii="Calibri" w:eastAsia="Calibri" w:hAnsi="Calibri"/>
                <w:i/>
                <w:color w:val="000000"/>
                <w:szCs w:val="24"/>
                <w:lang w:val="hr-HR"/>
              </w:rPr>
              <w:t>:</w:t>
            </w:r>
          </w:p>
          <w:p w14:paraId="1DF628B8" w14:textId="77777777" w:rsidR="00A56772" w:rsidRPr="002172E3" w:rsidRDefault="00A56772" w:rsidP="00A56772">
            <w:pPr>
              <w:autoSpaceDE w:val="0"/>
              <w:autoSpaceDN w:val="0"/>
              <w:adjustRightInd w:val="0"/>
              <w:rPr>
                <w:rFonts w:ascii="Calibri" w:eastAsia="Calibri" w:hAnsi="Calibri"/>
                <w:color w:val="000000"/>
                <w:szCs w:val="24"/>
                <w:lang w:val="hr-HR"/>
              </w:rPr>
            </w:pPr>
          </w:p>
          <w:p w14:paraId="0784D7FD" w14:textId="77777777" w:rsidR="00A56772" w:rsidRPr="002172E3" w:rsidRDefault="00A56772" w:rsidP="00A56772">
            <w:pPr>
              <w:autoSpaceDE w:val="0"/>
              <w:autoSpaceDN w:val="0"/>
              <w:adjustRightInd w:val="0"/>
              <w:jc w:val="both"/>
              <w:rPr>
                <w:rFonts w:ascii="Calibri" w:eastAsia="Calibri" w:hAnsi="Calibri"/>
                <w:color w:val="000000"/>
                <w:szCs w:val="24"/>
                <w:lang w:val="hr-HR"/>
              </w:rPr>
            </w:pPr>
            <w:r w:rsidRPr="002172E3">
              <w:rPr>
                <w:rFonts w:ascii="Calibri" w:eastAsia="Calibri" w:hAnsi="Calibri"/>
                <w:color w:val="000000"/>
                <w:szCs w:val="24"/>
                <w:lang w:val="hr-HR"/>
              </w:rPr>
              <w:t>Nakon raskida Ugovora Naručitelj će dati obavijest Izvođaču da se Mehanizacija Izvođača i Privremeni Radovi, ili samo oni koji već nisu bili uklonjeni, biti otpušteni Izvođaču na ili u blizini Gradilišta. Po primitku takve obavijesti Izvođač će odmah organizirati uklanjanje Mehanizacije Izvođača i Privremenih Radova na rizik i trošak Izvođača. Međutim, ako Izvođač propusti ukloniti bilo koji predmet Mehanizacije Izvođača i/ili Privremenih radova specificiranih u toj obavijesti, ili ako je Izvođač propustio neko plaćanje koje duguje Naručitelju, ti predmeti mogu biti prodani od strane Naručitelja (bez obveze Naručitelja da postigne najbolju cijenu). Iznos od prodaje zadržat će Naručitelj (ali bez obveze Naručitelja da ga investira) i doznačiti na račun Izvođača u skladu s Člankom 15.4 (c).</w:t>
            </w:r>
          </w:p>
        </w:tc>
      </w:tr>
    </w:tbl>
    <w:p w14:paraId="64167126"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4BFFBD5C"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2D10443F"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6416E5D9" w14:textId="77777777" w:rsidR="00A56772" w:rsidRPr="002172E3" w:rsidRDefault="00A56772" w:rsidP="00A56772">
      <w:pPr>
        <w:spacing w:after="0" w:line="240" w:lineRule="auto"/>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br w:type="page"/>
      </w:r>
    </w:p>
    <w:tbl>
      <w:tblPr>
        <w:tblW w:w="0" w:type="auto"/>
        <w:tblLook w:val="04A0" w:firstRow="1" w:lastRow="0" w:firstColumn="1" w:lastColumn="0" w:noHBand="0" w:noVBand="1"/>
      </w:tblPr>
      <w:tblGrid>
        <w:gridCol w:w="9039"/>
      </w:tblGrid>
      <w:tr w:rsidR="00A56772" w:rsidRPr="002172E3" w14:paraId="25F781EB" w14:textId="77777777" w:rsidTr="00BA4A2E">
        <w:tc>
          <w:tcPr>
            <w:tcW w:w="9039" w:type="dxa"/>
            <w:tcBorders>
              <w:bottom w:val="single" w:sz="4" w:space="0" w:color="1F497D" w:themeColor="text2"/>
            </w:tcBorders>
            <w:shd w:val="clear" w:color="auto" w:fill="auto"/>
          </w:tcPr>
          <w:p w14:paraId="11668B37" w14:textId="77777777" w:rsidR="00A56772" w:rsidRPr="002172E3" w:rsidRDefault="00A56772" w:rsidP="00A56772">
            <w:pPr>
              <w:spacing w:after="0" w:line="240" w:lineRule="auto"/>
              <w:outlineLvl w:val="0"/>
              <w:rPr>
                <w:rFonts w:ascii="Calibri" w:eastAsia="Times New Roman" w:hAnsi="Calibri" w:cs="Arial"/>
                <w:b/>
                <w:sz w:val="28"/>
                <w:szCs w:val="28"/>
                <w:lang w:val="hr-HR" w:eastAsia="sl-SI"/>
              </w:rPr>
            </w:pPr>
            <w:r w:rsidRPr="002172E3">
              <w:rPr>
                <w:rFonts w:ascii="Calibri" w:eastAsia="Times New Roman" w:hAnsi="Calibri" w:cs="Arial"/>
                <w:b/>
                <w:sz w:val="28"/>
                <w:szCs w:val="28"/>
                <w:lang w:val="hr-HR" w:eastAsia="sl-SI"/>
              </w:rPr>
              <w:lastRenderedPageBreak/>
              <w:t>16. Obustava i raskid od strane Izvođača</w:t>
            </w:r>
          </w:p>
        </w:tc>
      </w:tr>
    </w:tbl>
    <w:p w14:paraId="233FCC0B"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740BC6CA" w14:textId="77777777" w:rsidR="00A700FF" w:rsidRPr="002460C0" w:rsidRDefault="00A700FF" w:rsidP="00A56772">
      <w:pPr>
        <w:spacing w:after="0" w:line="240" w:lineRule="auto"/>
        <w:rPr>
          <w:rFonts w:ascii="Calibri" w:eastAsia="Times New Roman" w:hAnsi="Calibri" w:cs="Arial"/>
          <w:sz w:val="20"/>
          <w:szCs w:val="20"/>
          <w:lang w:val="hr-HR" w:eastAsia="sl-SI"/>
        </w:rPr>
      </w:pPr>
    </w:p>
    <w:p w14:paraId="02D620C8" w14:textId="77777777" w:rsidR="00A700FF" w:rsidRPr="002460C0" w:rsidRDefault="00A700FF" w:rsidP="00A56772">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42248C12" w14:textId="77777777" w:rsidTr="008112FF">
        <w:tc>
          <w:tcPr>
            <w:tcW w:w="1951" w:type="dxa"/>
          </w:tcPr>
          <w:p w14:paraId="6BB4539F" w14:textId="77777777" w:rsidR="00DB21E8" w:rsidRPr="002460C0" w:rsidRDefault="00A56772" w:rsidP="00A56772">
            <w:pPr>
              <w:rPr>
                <w:rFonts w:ascii="Calibri" w:hAnsi="Calibri"/>
                <w:b/>
                <w:bCs/>
                <w:lang w:val="hr-HR"/>
              </w:rPr>
            </w:pPr>
            <w:r w:rsidRPr="002460C0">
              <w:rPr>
                <w:rFonts w:ascii="Calibri" w:hAnsi="Calibri"/>
                <w:b/>
                <w:bCs/>
                <w:lang w:val="hr-HR"/>
              </w:rPr>
              <w:t xml:space="preserve">16.2 </w:t>
            </w:r>
          </w:p>
          <w:p w14:paraId="7FF8F917" w14:textId="77777777" w:rsidR="00A56772" w:rsidRPr="002460C0" w:rsidRDefault="00A56772" w:rsidP="00A56772">
            <w:pPr>
              <w:rPr>
                <w:rFonts w:ascii="Calibri" w:hAnsi="Calibri"/>
                <w:b/>
                <w:lang w:val="hr-HR"/>
              </w:rPr>
            </w:pPr>
            <w:r w:rsidRPr="002460C0">
              <w:rPr>
                <w:rFonts w:ascii="Calibri" w:hAnsi="Calibri"/>
                <w:b/>
                <w:bCs/>
                <w:lang w:val="hr-HR"/>
              </w:rPr>
              <w:t>Raskid od strane Izvođača</w:t>
            </w:r>
          </w:p>
        </w:tc>
        <w:tc>
          <w:tcPr>
            <w:tcW w:w="284" w:type="dxa"/>
          </w:tcPr>
          <w:p w14:paraId="0D78E1B7" w14:textId="77777777" w:rsidR="00A56772" w:rsidRPr="002460C0" w:rsidRDefault="00A56772" w:rsidP="00A56772">
            <w:pPr>
              <w:jc w:val="center"/>
              <w:rPr>
                <w:rFonts w:ascii="Calibri" w:hAnsi="Calibri" w:cs="Arial"/>
                <w:b/>
                <w:bCs/>
                <w:color w:val="000000"/>
                <w:lang w:val="hr-HR"/>
              </w:rPr>
            </w:pPr>
          </w:p>
        </w:tc>
        <w:tc>
          <w:tcPr>
            <w:tcW w:w="6804" w:type="dxa"/>
          </w:tcPr>
          <w:p w14:paraId="7177F4C8" w14:textId="71629B9A" w:rsidR="00737FF8" w:rsidRPr="002460C0" w:rsidRDefault="00737FF8" w:rsidP="00A56772">
            <w:pPr>
              <w:rPr>
                <w:rFonts w:asciiTheme="minorHAnsi" w:hAnsiTheme="minorHAnsi"/>
                <w:bCs/>
                <w:i/>
                <w:lang w:val="hr-HR"/>
              </w:rPr>
            </w:pPr>
            <w:r w:rsidRPr="002460C0">
              <w:rPr>
                <w:rFonts w:asciiTheme="minorHAnsi" w:hAnsiTheme="minorHAnsi"/>
                <w:i/>
                <w:lang w:val="hr-HR"/>
              </w:rPr>
              <w:t>Briše se točka</w:t>
            </w:r>
            <w:r w:rsidR="008E5ECB" w:rsidRPr="002460C0">
              <w:rPr>
                <w:rFonts w:asciiTheme="minorHAnsi" w:hAnsiTheme="minorHAnsi"/>
                <w:i/>
                <w:lang w:val="hr-HR"/>
              </w:rPr>
              <w:t xml:space="preserve"> </w:t>
            </w:r>
            <w:r w:rsidRPr="002460C0">
              <w:rPr>
                <w:rFonts w:asciiTheme="minorHAnsi" w:hAnsiTheme="minorHAnsi"/>
                <w:i/>
                <w:lang w:val="hr-HR"/>
              </w:rPr>
              <w:t>(b) prvog stavka ovog Članka.</w:t>
            </w:r>
          </w:p>
          <w:p w14:paraId="21F68B8D" w14:textId="77777777" w:rsidR="00737FF8" w:rsidRPr="002460C0" w:rsidRDefault="00737FF8" w:rsidP="00A56772">
            <w:pPr>
              <w:rPr>
                <w:rFonts w:asciiTheme="minorHAnsi" w:hAnsiTheme="minorHAnsi"/>
                <w:bCs/>
                <w:i/>
                <w:lang w:val="hr-HR"/>
              </w:rPr>
            </w:pPr>
          </w:p>
          <w:p w14:paraId="0A547379" w14:textId="77777777" w:rsidR="00A56772" w:rsidRPr="002460C0" w:rsidRDefault="00A56772" w:rsidP="00A56772">
            <w:pPr>
              <w:rPr>
                <w:rFonts w:ascii="Calibri" w:hAnsi="Calibri"/>
                <w:bCs/>
                <w:i/>
                <w:lang w:val="hr-HR"/>
              </w:rPr>
            </w:pPr>
            <w:r w:rsidRPr="002460C0">
              <w:rPr>
                <w:rFonts w:ascii="Calibri" w:hAnsi="Calibri"/>
                <w:bCs/>
                <w:i/>
                <w:lang w:val="hr-HR"/>
              </w:rPr>
              <w:t xml:space="preserve">Promijeniti točku (d) tako da glasi: </w:t>
            </w:r>
          </w:p>
          <w:p w14:paraId="64DE94DD" w14:textId="77777777" w:rsidR="00A56772" w:rsidRPr="002460C0" w:rsidRDefault="00A56772" w:rsidP="00A56772">
            <w:pPr>
              <w:rPr>
                <w:rFonts w:ascii="Calibri" w:hAnsi="Calibri"/>
                <w:bCs/>
                <w:i/>
                <w:lang w:val="hr-HR"/>
              </w:rPr>
            </w:pPr>
          </w:p>
          <w:p w14:paraId="4A01CD0F" w14:textId="18545F31" w:rsidR="00A56772" w:rsidRPr="002172E3" w:rsidRDefault="00A56772" w:rsidP="00785B9B">
            <w:pPr>
              <w:ind w:left="459" w:hanging="459"/>
              <w:jc w:val="both"/>
              <w:rPr>
                <w:rFonts w:ascii="Calibri" w:hAnsi="Calibri"/>
                <w:bCs/>
                <w:lang w:val="hr-HR"/>
              </w:rPr>
            </w:pPr>
            <w:r w:rsidRPr="002460C0">
              <w:rPr>
                <w:rFonts w:ascii="Calibri" w:hAnsi="Calibri"/>
                <w:bCs/>
                <w:lang w:val="hr-HR"/>
              </w:rPr>
              <w:t xml:space="preserve">(d)   </w:t>
            </w:r>
            <w:r w:rsidR="0079659E" w:rsidRPr="002460C0">
              <w:rPr>
                <w:rFonts w:ascii="Calibri" w:hAnsi="Calibri"/>
                <w:bCs/>
                <w:lang w:val="hr-HR"/>
              </w:rPr>
              <w:t xml:space="preserve">Naručitelj u bitnome ne izvršava svoje obveze  iz Ugovora na način da materijalno (značajno) i nepovoljno utječe na </w:t>
            </w:r>
            <w:r w:rsidR="0024083C">
              <w:rPr>
                <w:rFonts w:ascii="Calibri" w:hAnsi="Calibri"/>
                <w:bCs/>
                <w:lang w:val="hr-HR"/>
              </w:rPr>
              <w:t xml:space="preserve">ekonomsku ravnotežu Ugovora i/ili </w:t>
            </w:r>
            <w:r w:rsidR="0079659E" w:rsidRPr="002460C0">
              <w:rPr>
                <w:rFonts w:ascii="Calibri" w:hAnsi="Calibri"/>
                <w:bCs/>
                <w:lang w:val="hr-HR"/>
              </w:rPr>
              <w:t>mogućnost Izvođača da ispuni Ugovor.</w:t>
            </w:r>
            <w:r w:rsidRPr="002172E3">
              <w:rPr>
                <w:rFonts w:ascii="Calibri" w:hAnsi="Calibri"/>
                <w:bCs/>
                <w:lang w:val="hr-HR"/>
              </w:rPr>
              <w:t xml:space="preserve"> </w:t>
            </w:r>
          </w:p>
        </w:tc>
      </w:tr>
    </w:tbl>
    <w:p w14:paraId="0F1E5D4B"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1AEDB60E" w14:textId="77777777" w:rsidR="00A56772" w:rsidRPr="002172E3" w:rsidRDefault="00A56772" w:rsidP="00A56772">
      <w:pPr>
        <w:spacing w:after="0" w:line="240" w:lineRule="auto"/>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br w:type="page"/>
      </w:r>
    </w:p>
    <w:tbl>
      <w:tblPr>
        <w:tblW w:w="0" w:type="auto"/>
        <w:tblLook w:val="04A0" w:firstRow="1" w:lastRow="0" w:firstColumn="1" w:lastColumn="0" w:noHBand="0" w:noVBand="1"/>
      </w:tblPr>
      <w:tblGrid>
        <w:gridCol w:w="9039"/>
      </w:tblGrid>
      <w:tr w:rsidR="00A56772" w:rsidRPr="002172E3" w14:paraId="33CA0A47" w14:textId="77777777" w:rsidTr="00BA4A2E">
        <w:tc>
          <w:tcPr>
            <w:tcW w:w="9039" w:type="dxa"/>
            <w:tcBorders>
              <w:bottom w:val="single" w:sz="4" w:space="0" w:color="1F497D" w:themeColor="text2"/>
            </w:tcBorders>
            <w:shd w:val="clear" w:color="auto" w:fill="auto"/>
          </w:tcPr>
          <w:p w14:paraId="0F25AF7D" w14:textId="77777777" w:rsidR="00A56772" w:rsidRPr="002172E3" w:rsidRDefault="00A56772" w:rsidP="00A56772">
            <w:pPr>
              <w:spacing w:after="0" w:line="240" w:lineRule="auto"/>
              <w:outlineLvl w:val="0"/>
              <w:rPr>
                <w:rFonts w:ascii="Calibri" w:eastAsia="Times New Roman" w:hAnsi="Calibri" w:cs="Arial"/>
                <w:b/>
                <w:sz w:val="28"/>
                <w:szCs w:val="28"/>
                <w:lang w:val="hr-HR" w:eastAsia="sl-SI"/>
              </w:rPr>
            </w:pPr>
            <w:r w:rsidRPr="002172E3">
              <w:rPr>
                <w:rFonts w:ascii="Calibri" w:eastAsia="Times New Roman" w:hAnsi="Calibri" w:cs="Arial"/>
                <w:b/>
                <w:sz w:val="28"/>
                <w:szCs w:val="28"/>
                <w:lang w:val="hr-HR" w:eastAsia="sl-SI"/>
              </w:rPr>
              <w:lastRenderedPageBreak/>
              <w:t>17. Rizik i odgovornost</w:t>
            </w:r>
          </w:p>
        </w:tc>
      </w:tr>
    </w:tbl>
    <w:p w14:paraId="68F924A6"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38FFF2DC" w14:textId="77777777" w:rsidR="00A56772" w:rsidRPr="002172E3" w:rsidRDefault="00A56772" w:rsidP="00A56772">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460C0" w14:paraId="0FB0332A" w14:textId="77777777" w:rsidTr="008112FF">
        <w:tc>
          <w:tcPr>
            <w:tcW w:w="1951" w:type="dxa"/>
          </w:tcPr>
          <w:p w14:paraId="4E14B3BE" w14:textId="77777777" w:rsidR="00DB21E8" w:rsidRPr="002172E3" w:rsidRDefault="00A56772" w:rsidP="00A56772">
            <w:pPr>
              <w:rPr>
                <w:rFonts w:ascii="Calibri" w:hAnsi="Calibri"/>
                <w:b/>
                <w:bCs/>
                <w:lang w:val="hr-HR"/>
              </w:rPr>
            </w:pPr>
            <w:r w:rsidRPr="002172E3">
              <w:rPr>
                <w:rFonts w:ascii="Calibri" w:hAnsi="Calibri"/>
                <w:b/>
                <w:bCs/>
                <w:lang w:val="hr-HR"/>
              </w:rPr>
              <w:t>17.3</w:t>
            </w:r>
          </w:p>
          <w:p w14:paraId="0B40675A" w14:textId="77777777" w:rsidR="00A56772" w:rsidRPr="002172E3" w:rsidRDefault="00A56772" w:rsidP="00A56772">
            <w:pPr>
              <w:rPr>
                <w:rFonts w:ascii="Calibri" w:hAnsi="Calibri"/>
                <w:b/>
                <w:lang w:val="hr-HR"/>
              </w:rPr>
            </w:pPr>
            <w:r w:rsidRPr="002172E3">
              <w:rPr>
                <w:rFonts w:ascii="Calibri" w:hAnsi="Calibri"/>
                <w:b/>
                <w:bCs/>
                <w:lang w:val="hr-HR"/>
              </w:rPr>
              <w:t xml:space="preserve"> </w:t>
            </w:r>
            <w:r w:rsidRPr="002172E3">
              <w:rPr>
                <w:rFonts w:ascii="Calibri" w:hAnsi="Calibri" w:cs="Arial"/>
                <w:b/>
                <w:lang w:val="hr-HR"/>
              </w:rPr>
              <w:t>Rizici Naručitelja</w:t>
            </w:r>
          </w:p>
        </w:tc>
        <w:tc>
          <w:tcPr>
            <w:tcW w:w="284" w:type="dxa"/>
          </w:tcPr>
          <w:p w14:paraId="40C9ADAE" w14:textId="77777777" w:rsidR="00A56772" w:rsidRPr="002172E3" w:rsidRDefault="00A56772" w:rsidP="00A56772">
            <w:pPr>
              <w:jc w:val="center"/>
              <w:rPr>
                <w:rFonts w:ascii="Calibri" w:hAnsi="Calibri" w:cs="Arial"/>
                <w:b/>
                <w:bCs/>
                <w:color w:val="000000"/>
                <w:lang w:val="hr-HR"/>
              </w:rPr>
            </w:pPr>
          </w:p>
        </w:tc>
        <w:tc>
          <w:tcPr>
            <w:tcW w:w="6804" w:type="dxa"/>
          </w:tcPr>
          <w:p w14:paraId="1418B8B7" w14:textId="77777777" w:rsidR="00A56772" w:rsidRPr="002460C0" w:rsidRDefault="00A56772" w:rsidP="00A56772">
            <w:pPr>
              <w:keepLines/>
              <w:widowControl w:val="0"/>
              <w:jc w:val="both"/>
              <w:rPr>
                <w:rFonts w:ascii="Calibri" w:hAnsi="Calibri" w:cs="Arial"/>
                <w:bCs/>
                <w:i/>
                <w:color w:val="000000"/>
                <w:lang w:val="hr-HR"/>
              </w:rPr>
            </w:pPr>
            <w:bookmarkStart w:id="38" w:name="_Hlk504640459"/>
            <w:r w:rsidRPr="002460C0">
              <w:rPr>
                <w:rFonts w:ascii="Calibri" w:hAnsi="Calibri" w:cs="Arial"/>
                <w:i/>
                <w:lang w:val="hr-HR"/>
              </w:rPr>
              <w:t>Izbrisati prvi red ovog Članka i zamijeniti sljedećim</w:t>
            </w:r>
            <w:r w:rsidRPr="002460C0">
              <w:rPr>
                <w:rFonts w:ascii="Calibri" w:hAnsi="Calibri" w:cs="Arial"/>
                <w:bCs/>
                <w:i/>
                <w:color w:val="000000"/>
                <w:lang w:val="hr-HR"/>
              </w:rPr>
              <w:t>:</w:t>
            </w:r>
          </w:p>
          <w:p w14:paraId="1373096B" w14:textId="77777777" w:rsidR="00A56772" w:rsidRPr="002460C0" w:rsidRDefault="00A56772" w:rsidP="00A56772">
            <w:pPr>
              <w:rPr>
                <w:rFonts w:ascii="Calibri" w:hAnsi="Calibri"/>
                <w:bCs/>
                <w:i/>
                <w:lang w:val="hr-HR"/>
              </w:rPr>
            </w:pPr>
          </w:p>
          <w:p w14:paraId="3F3D058B" w14:textId="77777777" w:rsidR="00A56772" w:rsidRPr="002460C0" w:rsidRDefault="00A56772" w:rsidP="00A56772">
            <w:pPr>
              <w:jc w:val="both"/>
              <w:rPr>
                <w:rFonts w:ascii="Calibri" w:hAnsi="Calibri"/>
                <w:lang w:val="hr-HR"/>
              </w:rPr>
            </w:pPr>
            <w:r w:rsidRPr="002460C0">
              <w:rPr>
                <w:rFonts w:ascii="Calibri" w:hAnsi="Calibri"/>
                <w:bCs/>
                <w:lang w:val="hr-HR"/>
              </w:rPr>
              <w:t>Rizici na koje se poziva Članak 17.4</w:t>
            </w:r>
            <w:r w:rsidR="00462EF4" w:rsidRPr="002460C0">
              <w:rPr>
                <w:rFonts w:ascii="Calibri" w:hAnsi="Calibri"/>
                <w:bCs/>
                <w:lang w:val="hr-HR"/>
              </w:rPr>
              <w:t>.</w:t>
            </w:r>
            <w:r w:rsidRPr="002460C0">
              <w:rPr>
                <w:rFonts w:ascii="Calibri" w:hAnsi="Calibri"/>
                <w:bCs/>
                <w:lang w:val="hr-HR"/>
              </w:rPr>
              <w:t xml:space="preserve"> </w:t>
            </w:r>
            <w:r w:rsidRPr="002460C0">
              <w:rPr>
                <w:rFonts w:ascii="Calibri" w:hAnsi="Calibri"/>
                <w:lang w:val="hr-HR"/>
              </w:rPr>
              <w:t xml:space="preserve">[Posljedice rizika </w:t>
            </w:r>
            <w:r w:rsidR="00462EF4" w:rsidRPr="002460C0">
              <w:rPr>
                <w:rFonts w:ascii="Calibri" w:hAnsi="Calibri"/>
                <w:lang w:val="hr-HR"/>
              </w:rPr>
              <w:t>N</w:t>
            </w:r>
            <w:r w:rsidRPr="002460C0">
              <w:rPr>
                <w:rFonts w:ascii="Calibri" w:hAnsi="Calibri"/>
                <w:lang w:val="hr-HR"/>
              </w:rPr>
              <w:t>aručitelja] ispod, ukoliko neposredno utječu na izvođenje Radova u Zemlji, jesu:</w:t>
            </w:r>
            <w:bookmarkEnd w:id="38"/>
          </w:p>
          <w:p w14:paraId="6F7C5405" w14:textId="4BCAA7C9" w:rsidR="00416671" w:rsidRPr="002460C0" w:rsidRDefault="00416671" w:rsidP="00F15FE4">
            <w:pPr>
              <w:jc w:val="both"/>
              <w:rPr>
                <w:rFonts w:ascii="Calibri" w:hAnsi="Calibri"/>
                <w:lang w:val="hr-HR"/>
              </w:rPr>
            </w:pPr>
          </w:p>
        </w:tc>
      </w:tr>
    </w:tbl>
    <w:p w14:paraId="75A782BC" w14:textId="77777777" w:rsidR="00416671" w:rsidRDefault="00416671" w:rsidP="00A56772">
      <w:pPr>
        <w:spacing w:after="0" w:line="240" w:lineRule="auto"/>
        <w:rPr>
          <w:rFonts w:ascii="Calibri" w:eastAsia="Times New Roman" w:hAnsi="Calibri" w:cs="Arial"/>
          <w:sz w:val="20"/>
          <w:szCs w:val="20"/>
          <w:lang w:val="hr-HR" w:eastAsia="sl-SI"/>
        </w:rPr>
      </w:pPr>
    </w:p>
    <w:p w14:paraId="364F5425" w14:textId="77777777" w:rsidR="00416671" w:rsidRPr="002172E3" w:rsidRDefault="00416671" w:rsidP="00A56772">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2F3E180E" w14:textId="77777777" w:rsidTr="008112FF">
        <w:tc>
          <w:tcPr>
            <w:tcW w:w="1951" w:type="dxa"/>
          </w:tcPr>
          <w:p w14:paraId="1C5BCE02" w14:textId="77777777" w:rsidR="00DB21E8" w:rsidRPr="002172E3" w:rsidRDefault="00A56772" w:rsidP="00A56772">
            <w:pPr>
              <w:rPr>
                <w:rFonts w:ascii="Calibri" w:hAnsi="Calibri"/>
                <w:b/>
                <w:bCs/>
                <w:lang w:val="hr-HR"/>
              </w:rPr>
            </w:pPr>
            <w:r w:rsidRPr="002172E3">
              <w:rPr>
                <w:rFonts w:ascii="Calibri" w:hAnsi="Calibri"/>
                <w:b/>
                <w:bCs/>
                <w:lang w:val="hr-HR"/>
              </w:rPr>
              <w:t>17.7</w:t>
            </w:r>
          </w:p>
          <w:p w14:paraId="08FAEFE8" w14:textId="77777777" w:rsidR="00A56772" w:rsidRPr="002172E3" w:rsidRDefault="00A56772" w:rsidP="00A56772">
            <w:pPr>
              <w:rPr>
                <w:rFonts w:ascii="Calibri" w:hAnsi="Calibri"/>
                <w:b/>
                <w:lang w:val="hr-HR"/>
              </w:rPr>
            </w:pPr>
            <w:r w:rsidRPr="002172E3">
              <w:rPr>
                <w:rFonts w:ascii="Calibri" w:hAnsi="Calibri"/>
                <w:b/>
                <w:bCs/>
                <w:lang w:val="hr-HR"/>
              </w:rPr>
              <w:t xml:space="preserve"> Izvođačeva briga za postojeće objekte</w:t>
            </w:r>
          </w:p>
        </w:tc>
        <w:tc>
          <w:tcPr>
            <w:tcW w:w="284" w:type="dxa"/>
          </w:tcPr>
          <w:p w14:paraId="1DD24E35" w14:textId="77777777" w:rsidR="00A56772" w:rsidRPr="002172E3" w:rsidRDefault="00A56772" w:rsidP="00A56772">
            <w:pPr>
              <w:jc w:val="center"/>
              <w:rPr>
                <w:rFonts w:ascii="Calibri" w:hAnsi="Calibri" w:cs="Arial"/>
                <w:b/>
                <w:bCs/>
                <w:color w:val="000000"/>
                <w:lang w:val="hr-HR"/>
              </w:rPr>
            </w:pPr>
          </w:p>
        </w:tc>
        <w:tc>
          <w:tcPr>
            <w:tcW w:w="6804" w:type="dxa"/>
          </w:tcPr>
          <w:p w14:paraId="280F0034" w14:textId="77777777" w:rsidR="00A56772" w:rsidRPr="002172E3" w:rsidRDefault="00A56772" w:rsidP="00A56772">
            <w:pPr>
              <w:rPr>
                <w:rFonts w:ascii="Calibri" w:hAnsi="Calibri"/>
                <w:i/>
                <w:lang w:val="hr-HR"/>
              </w:rPr>
            </w:pPr>
            <w:r w:rsidRPr="002172E3">
              <w:rPr>
                <w:rFonts w:ascii="Calibri" w:hAnsi="Calibri"/>
                <w:i/>
                <w:lang w:val="hr-HR"/>
              </w:rPr>
              <w:t>Dodatni Članak 17.7:</w:t>
            </w:r>
          </w:p>
          <w:p w14:paraId="6287802A" w14:textId="77777777" w:rsidR="00A56772" w:rsidRPr="002172E3" w:rsidRDefault="00A56772" w:rsidP="00A56772">
            <w:pPr>
              <w:autoSpaceDE w:val="0"/>
              <w:autoSpaceDN w:val="0"/>
              <w:adjustRightInd w:val="0"/>
              <w:jc w:val="both"/>
              <w:rPr>
                <w:rFonts w:ascii="Calibri" w:hAnsi="Calibri" w:cs="Arial"/>
                <w:color w:val="000000"/>
                <w:lang w:val="hr-HR"/>
              </w:rPr>
            </w:pPr>
          </w:p>
          <w:p w14:paraId="034CAAB8" w14:textId="34864F85" w:rsidR="00A56772" w:rsidRPr="002172E3" w:rsidRDefault="006B6F4E" w:rsidP="0079659E">
            <w:pPr>
              <w:autoSpaceDE w:val="0"/>
              <w:autoSpaceDN w:val="0"/>
              <w:adjustRightInd w:val="0"/>
              <w:jc w:val="both"/>
              <w:rPr>
                <w:rFonts w:ascii="Calibri" w:hAnsi="Calibri" w:cs="Arial"/>
                <w:color w:val="000000"/>
                <w:lang w:val="hr-HR"/>
              </w:rPr>
            </w:pPr>
            <w:r w:rsidRPr="002172E3">
              <w:rPr>
                <w:rFonts w:ascii="Calibri" w:hAnsi="Calibri" w:cs="Arial"/>
                <w:color w:val="000000"/>
                <w:lang w:val="hr-HR"/>
              </w:rPr>
              <w:t>Izvođač ima potpunu odgovornost za brigu o onim dijelovima postojećih objekata navedenih u Tehničkim specifikacijama od datuma preuzimanja u posjed do datuma predaje Naručitelju (ako je predaja nakon datuma na</w:t>
            </w:r>
            <w:r w:rsidR="0079659E" w:rsidRPr="002172E3">
              <w:rPr>
                <w:rFonts w:ascii="Calibri" w:hAnsi="Calibri" w:cs="Arial"/>
                <w:color w:val="000000"/>
                <w:lang w:val="hr-HR"/>
              </w:rPr>
              <w:t>vedenog u Potvrdi o preuzimanju</w:t>
            </w:r>
            <w:r w:rsidRPr="002172E3">
              <w:rPr>
                <w:rFonts w:ascii="Calibri" w:hAnsi="Calibri" w:cs="Arial"/>
                <w:color w:val="000000"/>
                <w:lang w:val="hr-HR"/>
              </w:rPr>
              <w:t xml:space="preserve">). Ako dođe do bilo kakvog uništenja (propasti) ili oštećenja na dijelovima postojećih objekata u vrijeme dok je Izvođač odgovoran za brigu o njima, zbog bilo kojeg uzroka nenavedenog u Članku 17.3 [Rizici Naručitelja] ili za koje je Naručitelj odgovoran </w:t>
            </w:r>
            <w:r w:rsidR="00C177FA">
              <w:rPr>
                <w:rFonts w:ascii="Calibri" w:hAnsi="Calibri" w:cs="Arial"/>
                <w:bCs/>
                <w:color w:val="000000"/>
              </w:rPr>
              <w:t>po Zakonu</w:t>
            </w:r>
            <w:r w:rsidRPr="002460C0">
              <w:rPr>
                <w:rFonts w:ascii="Calibri" w:hAnsi="Calibri" w:cs="Arial"/>
                <w:color w:val="000000"/>
                <w:lang w:val="hr-HR"/>
              </w:rPr>
              <w:t>,</w:t>
            </w:r>
            <w:r w:rsidRPr="002172E3">
              <w:rPr>
                <w:rFonts w:ascii="Calibri" w:hAnsi="Calibri" w:cs="Arial"/>
                <w:color w:val="000000"/>
                <w:lang w:val="hr-HR"/>
              </w:rPr>
              <w:t xml:space="preserve"> Izvođač će nadoknaditi  štetu (stvarnu štetu i izmaklu korist) na rizik i trošak Izvođača.</w:t>
            </w:r>
          </w:p>
        </w:tc>
      </w:tr>
    </w:tbl>
    <w:p w14:paraId="7C2DA84D"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7E9E934C" w14:textId="77777777" w:rsidR="00A56772" w:rsidRPr="002172E3" w:rsidRDefault="00A56772" w:rsidP="00A56772">
      <w:pPr>
        <w:spacing w:after="0" w:line="240" w:lineRule="auto"/>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br w:type="page"/>
      </w:r>
    </w:p>
    <w:tbl>
      <w:tblPr>
        <w:tblW w:w="0" w:type="auto"/>
        <w:tblLook w:val="04A0" w:firstRow="1" w:lastRow="0" w:firstColumn="1" w:lastColumn="0" w:noHBand="0" w:noVBand="1"/>
      </w:tblPr>
      <w:tblGrid>
        <w:gridCol w:w="9039"/>
      </w:tblGrid>
      <w:tr w:rsidR="00A56772" w:rsidRPr="002172E3" w14:paraId="5698A52C" w14:textId="77777777" w:rsidTr="00BA4A2E">
        <w:tc>
          <w:tcPr>
            <w:tcW w:w="9039" w:type="dxa"/>
            <w:tcBorders>
              <w:bottom w:val="single" w:sz="4" w:space="0" w:color="1F497D" w:themeColor="text2"/>
            </w:tcBorders>
            <w:shd w:val="clear" w:color="auto" w:fill="auto"/>
          </w:tcPr>
          <w:p w14:paraId="38F97F62" w14:textId="77777777" w:rsidR="00A56772" w:rsidRPr="002172E3" w:rsidRDefault="00A56772" w:rsidP="00A56772">
            <w:pPr>
              <w:spacing w:after="0" w:line="240" w:lineRule="auto"/>
              <w:rPr>
                <w:rFonts w:ascii="Calibri" w:eastAsia="Times New Roman" w:hAnsi="Calibri" w:cs="Arial"/>
                <w:sz w:val="20"/>
                <w:szCs w:val="20"/>
                <w:lang w:val="hr-HR" w:eastAsia="sl-SI"/>
              </w:rPr>
            </w:pPr>
            <w:r w:rsidRPr="002172E3">
              <w:rPr>
                <w:rFonts w:ascii="Calibri" w:eastAsia="Times New Roman" w:hAnsi="Calibri" w:cs="Arial"/>
                <w:b/>
                <w:sz w:val="28"/>
                <w:szCs w:val="20"/>
                <w:lang w:val="hr-HR" w:eastAsia="sl-SI"/>
              </w:rPr>
              <w:lastRenderedPageBreak/>
              <w:t>18. Osiguranje</w:t>
            </w:r>
          </w:p>
        </w:tc>
      </w:tr>
    </w:tbl>
    <w:p w14:paraId="39056945"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1FA43F34" w14:textId="77777777" w:rsidR="00A56772" w:rsidRPr="002172E3" w:rsidRDefault="00A56772" w:rsidP="00A56772">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4D949621" w14:textId="77777777" w:rsidTr="008112FF">
        <w:tc>
          <w:tcPr>
            <w:tcW w:w="1951" w:type="dxa"/>
          </w:tcPr>
          <w:p w14:paraId="7B197E23" w14:textId="77777777" w:rsidR="00DB21E8" w:rsidRPr="002172E3" w:rsidRDefault="00A56772" w:rsidP="00A56772">
            <w:pPr>
              <w:rPr>
                <w:rFonts w:ascii="Calibri" w:hAnsi="Calibri"/>
                <w:b/>
                <w:bCs/>
                <w:lang w:val="hr-HR"/>
              </w:rPr>
            </w:pPr>
            <w:r w:rsidRPr="002172E3">
              <w:rPr>
                <w:rFonts w:ascii="Calibri" w:hAnsi="Calibri"/>
                <w:b/>
                <w:bCs/>
                <w:lang w:val="hr-HR"/>
              </w:rPr>
              <w:t xml:space="preserve">18.1 </w:t>
            </w:r>
          </w:p>
          <w:p w14:paraId="1C08F329" w14:textId="77777777" w:rsidR="00A56772" w:rsidRPr="002172E3" w:rsidRDefault="00A56772" w:rsidP="00A56772">
            <w:pPr>
              <w:rPr>
                <w:rFonts w:ascii="Calibri" w:hAnsi="Calibri"/>
                <w:b/>
                <w:lang w:val="hr-HR"/>
              </w:rPr>
            </w:pPr>
            <w:r w:rsidRPr="002172E3">
              <w:rPr>
                <w:rFonts w:ascii="Calibri" w:hAnsi="Calibri" w:cs="Arial"/>
                <w:b/>
                <w:lang w:val="hr-HR"/>
              </w:rPr>
              <w:t>Opći zahtjevi za osiguranje</w:t>
            </w:r>
          </w:p>
        </w:tc>
        <w:tc>
          <w:tcPr>
            <w:tcW w:w="284" w:type="dxa"/>
          </w:tcPr>
          <w:p w14:paraId="1E653BD8" w14:textId="77777777" w:rsidR="00A56772" w:rsidRPr="002172E3" w:rsidRDefault="00A56772" w:rsidP="00A56772">
            <w:pPr>
              <w:jc w:val="center"/>
              <w:rPr>
                <w:rFonts w:ascii="Calibri" w:hAnsi="Calibri" w:cs="Arial"/>
                <w:b/>
                <w:bCs/>
                <w:color w:val="000000"/>
                <w:lang w:val="hr-HR"/>
              </w:rPr>
            </w:pPr>
          </w:p>
        </w:tc>
        <w:tc>
          <w:tcPr>
            <w:tcW w:w="6804" w:type="dxa"/>
          </w:tcPr>
          <w:p w14:paraId="2CB5A00B" w14:textId="77777777" w:rsidR="00A56772" w:rsidRPr="002172E3" w:rsidRDefault="00A56772" w:rsidP="00A56772">
            <w:pPr>
              <w:autoSpaceDE w:val="0"/>
              <w:autoSpaceDN w:val="0"/>
              <w:adjustRightInd w:val="0"/>
              <w:rPr>
                <w:rFonts w:ascii="Calibri" w:hAnsi="Calibri" w:cs="Arial"/>
                <w:bCs/>
                <w:i/>
                <w:color w:val="000000"/>
                <w:lang w:val="hr-HR"/>
              </w:rPr>
            </w:pPr>
            <w:r w:rsidRPr="002172E3">
              <w:rPr>
                <w:rFonts w:ascii="Calibri" w:hAnsi="Calibri" w:cs="Arial"/>
                <w:bCs/>
                <w:i/>
                <w:color w:val="000000"/>
                <w:lang w:val="hr-HR"/>
              </w:rPr>
              <w:t xml:space="preserve">Promijeniti prvu rečenicu šestog stavka ovog Članka tako da glasi: </w:t>
            </w:r>
          </w:p>
          <w:p w14:paraId="4EC97FEA" w14:textId="77777777" w:rsidR="00A56772" w:rsidRPr="002172E3" w:rsidRDefault="00A56772" w:rsidP="00A56772">
            <w:pPr>
              <w:autoSpaceDE w:val="0"/>
              <w:autoSpaceDN w:val="0"/>
              <w:adjustRightInd w:val="0"/>
              <w:rPr>
                <w:rFonts w:ascii="Calibri" w:hAnsi="Calibri" w:cs="Arial"/>
                <w:bCs/>
                <w:color w:val="000000"/>
                <w:lang w:val="hr-HR"/>
              </w:rPr>
            </w:pPr>
          </w:p>
          <w:p w14:paraId="233D1D82" w14:textId="77777777" w:rsidR="00A56772" w:rsidRPr="002172E3" w:rsidRDefault="00A56772" w:rsidP="00A56772">
            <w:pPr>
              <w:widowControl w:val="0"/>
              <w:ind w:left="33"/>
              <w:jc w:val="both"/>
              <w:rPr>
                <w:rFonts w:ascii="Calibri" w:hAnsi="Calibri" w:cs="Arial"/>
                <w:lang w:val="hr-HR"/>
              </w:rPr>
            </w:pPr>
            <w:r w:rsidRPr="002172E3">
              <w:rPr>
                <w:rFonts w:ascii="Calibri" w:hAnsi="Calibri" w:cs="Arial"/>
                <w:lang w:val="hr-HR"/>
              </w:rPr>
              <w:t>Odgovarajuća Ugovorna strana koja ugovara osiguranje dostavit će drugoj Ugovornoj strani, u rokovima koji su navedeni u Dodatku ponudi (računano od obavijesti o Datum</w:t>
            </w:r>
            <w:r w:rsidR="003C63BE" w:rsidRPr="002172E3">
              <w:rPr>
                <w:rFonts w:ascii="Calibri" w:hAnsi="Calibri" w:cs="Arial"/>
                <w:lang w:val="hr-HR"/>
              </w:rPr>
              <w:t>u</w:t>
            </w:r>
            <w:r w:rsidRPr="002172E3">
              <w:rPr>
                <w:rFonts w:ascii="Calibri" w:hAnsi="Calibri" w:cs="Arial"/>
                <w:lang w:val="hr-HR"/>
              </w:rPr>
              <w:t xml:space="preserve"> početka), sljedeće: </w:t>
            </w:r>
          </w:p>
          <w:p w14:paraId="7AA1D479" w14:textId="77777777" w:rsidR="00A56772" w:rsidRPr="002172E3" w:rsidRDefault="00A56772" w:rsidP="00A56772">
            <w:pPr>
              <w:autoSpaceDE w:val="0"/>
              <w:autoSpaceDN w:val="0"/>
              <w:adjustRightInd w:val="0"/>
              <w:jc w:val="both"/>
              <w:rPr>
                <w:rFonts w:ascii="Calibri" w:hAnsi="Calibri" w:cs="Arial"/>
                <w:color w:val="000000"/>
                <w:lang w:val="hr-HR"/>
              </w:rPr>
            </w:pPr>
          </w:p>
          <w:p w14:paraId="2D611467" w14:textId="77777777" w:rsidR="00A56772" w:rsidRPr="002172E3" w:rsidRDefault="00A56772" w:rsidP="00A56772">
            <w:pPr>
              <w:rPr>
                <w:rFonts w:ascii="Calibri" w:hAnsi="Calibri" w:cs="Arial"/>
                <w:i/>
                <w:lang w:val="hr-HR"/>
              </w:rPr>
            </w:pPr>
            <w:r w:rsidRPr="002172E3">
              <w:rPr>
                <w:rFonts w:ascii="Calibri" w:hAnsi="Calibri" w:cs="Arial"/>
                <w:i/>
                <w:lang w:val="hr-HR"/>
              </w:rPr>
              <w:t xml:space="preserve">Dodati novi stavak na kraju ovog Članka: </w:t>
            </w:r>
          </w:p>
          <w:p w14:paraId="0058835F" w14:textId="77777777" w:rsidR="00A56772" w:rsidRPr="002172E3" w:rsidRDefault="00A56772" w:rsidP="00A56772">
            <w:pPr>
              <w:rPr>
                <w:rFonts w:ascii="Calibri" w:hAnsi="Calibri" w:cs="Arial"/>
                <w:i/>
                <w:lang w:val="hr-HR"/>
              </w:rPr>
            </w:pPr>
          </w:p>
          <w:p w14:paraId="5EB47FB8" w14:textId="77777777" w:rsidR="00A56772" w:rsidRPr="002172E3" w:rsidRDefault="00A56772" w:rsidP="00A56772">
            <w:pPr>
              <w:jc w:val="both"/>
              <w:rPr>
                <w:rFonts w:ascii="Calibri" w:hAnsi="Calibri" w:cs="Arial"/>
                <w:lang w:val="hr-HR"/>
              </w:rPr>
            </w:pPr>
            <w:r w:rsidRPr="002172E3">
              <w:rPr>
                <w:rFonts w:ascii="Calibri" w:hAnsi="Calibri" w:cs="Arial"/>
                <w:lang w:val="hr-HR"/>
              </w:rPr>
              <w:t>Izvođač je ovlašten ugovoriti osiguranja u vezi Ugovora, uključujući bez ograničenja osiguranja navedena u Članku 18 [Osiguranje].</w:t>
            </w:r>
          </w:p>
        </w:tc>
      </w:tr>
    </w:tbl>
    <w:p w14:paraId="58504182"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19EE0A0C" w14:textId="77777777" w:rsidR="00A56772" w:rsidRPr="002172E3" w:rsidRDefault="00A56772" w:rsidP="00A56772">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2BF9784B" w14:textId="77777777" w:rsidTr="008112FF">
        <w:trPr>
          <w:trHeight w:val="1237"/>
        </w:trPr>
        <w:tc>
          <w:tcPr>
            <w:tcW w:w="1951" w:type="dxa"/>
          </w:tcPr>
          <w:p w14:paraId="5C041E76" w14:textId="77777777" w:rsidR="00DB21E8" w:rsidRPr="002172E3" w:rsidRDefault="00A56772" w:rsidP="00A56772">
            <w:pPr>
              <w:rPr>
                <w:rFonts w:ascii="Calibri" w:hAnsi="Calibri"/>
                <w:b/>
                <w:lang w:val="hr-HR"/>
              </w:rPr>
            </w:pPr>
            <w:r w:rsidRPr="002172E3">
              <w:rPr>
                <w:rFonts w:ascii="Calibri" w:hAnsi="Calibri"/>
                <w:b/>
                <w:lang w:val="hr-HR"/>
              </w:rPr>
              <w:t xml:space="preserve">18.2 </w:t>
            </w:r>
          </w:p>
          <w:p w14:paraId="2511863C" w14:textId="77777777" w:rsidR="00A56772" w:rsidRPr="002172E3" w:rsidRDefault="00A56772" w:rsidP="00A56772">
            <w:pPr>
              <w:rPr>
                <w:rFonts w:ascii="Calibri" w:hAnsi="Calibri"/>
                <w:b/>
                <w:lang w:val="hr-HR"/>
              </w:rPr>
            </w:pPr>
            <w:r w:rsidRPr="002172E3">
              <w:rPr>
                <w:rFonts w:ascii="Calibri" w:hAnsi="Calibri"/>
                <w:b/>
                <w:lang w:val="hr-HR"/>
              </w:rPr>
              <w:t xml:space="preserve">Osiguranje Radova i Mehanizacije Izvođača </w:t>
            </w:r>
          </w:p>
          <w:p w14:paraId="2C577ED2" w14:textId="77777777" w:rsidR="00A56772" w:rsidRPr="002172E3" w:rsidRDefault="00A56772" w:rsidP="00A56772">
            <w:pPr>
              <w:autoSpaceDE w:val="0"/>
              <w:autoSpaceDN w:val="0"/>
              <w:adjustRightInd w:val="0"/>
              <w:rPr>
                <w:rFonts w:ascii="Calibri" w:hAnsi="Calibri"/>
                <w:b/>
                <w:lang w:val="hr-HR"/>
              </w:rPr>
            </w:pPr>
          </w:p>
        </w:tc>
        <w:tc>
          <w:tcPr>
            <w:tcW w:w="284" w:type="dxa"/>
          </w:tcPr>
          <w:p w14:paraId="33A8FBA8" w14:textId="77777777" w:rsidR="00A56772" w:rsidRPr="002172E3" w:rsidRDefault="00A56772" w:rsidP="00A56772">
            <w:pPr>
              <w:jc w:val="center"/>
              <w:rPr>
                <w:rFonts w:ascii="Calibri" w:hAnsi="Calibri" w:cs="Arial"/>
                <w:b/>
                <w:bCs/>
                <w:color w:val="000000"/>
                <w:lang w:val="hr-HR"/>
              </w:rPr>
            </w:pPr>
          </w:p>
        </w:tc>
        <w:tc>
          <w:tcPr>
            <w:tcW w:w="6804" w:type="dxa"/>
          </w:tcPr>
          <w:p w14:paraId="74CB2CCD" w14:textId="77777777" w:rsidR="00A56772" w:rsidRPr="002172E3" w:rsidRDefault="00A56772" w:rsidP="00A56772">
            <w:pPr>
              <w:autoSpaceDE w:val="0"/>
              <w:autoSpaceDN w:val="0"/>
              <w:adjustRightInd w:val="0"/>
              <w:rPr>
                <w:rFonts w:ascii="Calibri" w:hAnsi="Calibri" w:cs="Arial"/>
                <w:bCs/>
                <w:i/>
                <w:color w:val="000000"/>
                <w:lang w:val="hr-HR"/>
              </w:rPr>
            </w:pPr>
            <w:r w:rsidRPr="002172E3">
              <w:rPr>
                <w:rFonts w:ascii="Calibri" w:hAnsi="Calibri" w:cs="Arial"/>
                <w:bCs/>
                <w:i/>
                <w:color w:val="000000"/>
                <w:lang w:val="hr-HR"/>
              </w:rPr>
              <w:t>Dodati na kraju ovog Članka:</w:t>
            </w:r>
          </w:p>
          <w:p w14:paraId="3182AD55" w14:textId="77777777" w:rsidR="00A56772" w:rsidRPr="002172E3" w:rsidRDefault="00A56772" w:rsidP="00A56772">
            <w:pPr>
              <w:autoSpaceDE w:val="0"/>
              <w:autoSpaceDN w:val="0"/>
              <w:adjustRightInd w:val="0"/>
              <w:rPr>
                <w:rFonts w:ascii="Calibri" w:hAnsi="Calibri" w:cs="Arial"/>
                <w:color w:val="000000"/>
                <w:lang w:val="hr-HR"/>
              </w:rPr>
            </w:pPr>
          </w:p>
          <w:p w14:paraId="7D406F44" w14:textId="77777777" w:rsidR="00A56772" w:rsidRPr="002172E3" w:rsidRDefault="00A56772" w:rsidP="00F42DC5">
            <w:pPr>
              <w:autoSpaceDE w:val="0"/>
              <w:autoSpaceDN w:val="0"/>
              <w:adjustRightInd w:val="0"/>
              <w:jc w:val="both"/>
              <w:rPr>
                <w:rFonts w:ascii="Calibri" w:hAnsi="Calibri" w:cs="Arial"/>
                <w:color w:val="000000"/>
                <w:lang w:val="hr-HR"/>
              </w:rPr>
            </w:pPr>
            <w:r w:rsidRPr="002172E3">
              <w:rPr>
                <w:rFonts w:ascii="Calibri" w:hAnsi="Calibri" w:cs="Arial"/>
                <w:color w:val="000000"/>
                <w:lang w:val="hr-HR"/>
              </w:rPr>
              <w:t>Izvođač je odgovoran obavijestiti osiguravajuće društvo o bilo kakvoj promjeni u prirodi, opsegu ili planu izvođenja Radova i osigurati adekvatnost pokrića osiguranja kroz cijelo vrijeme razdoblja Ugovora.</w:t>
            </w:r>
          </w:p>
        </w:tc>
      </w:tr>
    </w:tbl>
    <w:p w14:paraId="1C88A100"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409548FA" w14:textId="77777777" w:rsidR="00A56772" w:rsidRPr="002172E3" w:rsidRDefault="00A56772" w:rsidP="00A56772">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5828AF44" w14:textId="77777777" w:rsidTr="008112FF">
        <w:tc>
          <w:tcPr>
            <w:tcW w:w="1951" w:type="dxa"/>
          </w:tcPr>
          <w:p w14:paraId="3A1D7FB4" w14:textId="77777777" w:rsidR="00DB21E8" w:rsidRPr="002172E3" w:rsidRDefault="00A56772" w:rsidP="00A56772">
            <w:pPr>
              <w:rPr>
                <w:rFonts w:ascii="Calibri" w:hAnsi="Calibri" w:cs="Arial"/>
                <w:b/>
                <w:lang w:val="hr-HR"/>
              </w:rPr>
            </w:pPr>
            <w:r w:rsidRPr="002172E3">
              <w:rPr>
                <w:rFonts w:ascii="Calibri" w:hAnsi="Calibri" w:cs="Arial"/>
                <w:b/>
                <w:lang w:val="hr-HR"/>
              </w:rPr>
              <w:t xml:space="preserve">18.4 </w:t>
            </w:r>
          </w:p>
          <w:p w14:paraId="18B8F0EA" w14:textId="77777777" w:rsidR="00A56772" w:rsidRPr="002172E3" w:rsidRDefault="00A56772" w:rsidP="00A56772">
            <w:pPr>
              <w:rPr>
                <w:rFonts w:ascii="Calibri" w:hAnsi="Calibri" w:cs="Arial"/>
                <w:b/>
                <w:lang w:val="hr-HR"/>
              </w:rPr>
            </w:pPr>
            <w:r w:rsidRPr="002172E3">
              <w:rPr>
                <w:rFonts w:ascii="Calibri" w:hAnsi="Calibri" w:cs="Arial"/>
                <w:b/>
                <w:lang w:val="hr-HR"/>
              </w:rPr>
              <w:t>Osiguranje Osoblja Izvođača</w:t>
            </w:r>
          </w:p>
        </w:tc>
        <w:tc>
          <w:tcPr>
            <w:tcW w:w="284" w:type="dxa"/>
          </w:tcPr>
          <w:p w14:paraId="09FEF04B" w14:textId="77777777" w:rsidR="00A56772" w:rsidRPr="002172E3" w:rsidRDefault="00A56772" w:rsidP="00A56772">
            <w:pPr>
              <w:jc w:val="center"/>
              <w:rPr>
                <w:rFonts w:ascii="Calibri" w:hAnsi="Calibri" w:cs="Arial"/>
                <w:b/>
                <w:bCs/>
                <w:color w:val="000000"/>
                <w:lang w:val="hr-HR"/>
              </w:rPr>
            </w:pPr>
          </w:p>
        </w:tc>
        <w:tc>
          <w:tcPr>
            <w:tcW w:w="6804" w:type="dxa"/>
          </w:tcPr>
          <w:p w14:paraId="145511F7" w14:textId="77777777" w:rsidR="00A56772" w:rsidRPr="002172E3" w:rsidRDefault="00A56772" w:rsidP="00A56772">
            <w:pPr>
              <w:autoSpaceDE w:val="0"/>
              <w:autoSpaceDN w:val="0"/>
              <w:adjustRightInd w:val="0"/>
              <w:rPr>
                <w:rFonts w:ascii="Calibri" w:hAnsi="Calibri" w:cs="Arial"/>
                <w:bCs/>
                <w:i/>
                <w:color w:val="000000"/>
                <w:lang w:val="hr-HR"/>
              </w:rPr>
            </w:pPr>
            <w:r w:rsidRPr="002172E3">
              <w:rPr>
                <w:rFonts w:ascii="Calibri" w:hAnsi="Calibri" w:cs="Arial"/>
                <w:bCs/>
                <w:i/>
                <w:color w:val="000000"/>
                <w:lang w:val="hr-HR"/>
              </w:rPr>
              <w:t xml:space="preserve">Umetnuti nakon prvog stavka ovog Članka: </w:t>
            </w:r>
          </w:p>
          <w:p w14:paraId="1E9EE45C" w14:textId="77777777" w:rsidR="00A56772" w:rsidRPr="002172E3" w:rsidRDefault="00A56772" w:rsidP="00A56772">
            <w:pPr>
              <w:autoSpaceDE w:val="0"/>
              <w:autoSpaceDN w:val="0"/>
              <w:adjustRightInd w:val="0"/>
              <w:rPr>
                <w:rFonts w:ascii="Calibri" w:hAnsi="Calibri" w:cs="Arial"/>
                <w:b/>
                <w:bCs/>
                <w:color w:val="000000"/>
                <w:lang w:val="hr-HR"/>
              </w:rPr>
            </w:pPr>
          </w:p>
          <w:p w14:paraId="50AB56AB" w14:textId="1B2A3922" w:rsidR="00A56772" w:rsidRPr="002172E3" w:rsidRDefault="00A56772" w:rsidP="00A56772">
            <w:pPr>
              <w:autoSpaceDE w:val="0"/>
              <w:autoSpaceDN w:val="0"/>
              <w:adjustRightInd w:val="0"/>
              <w:jc w:val="both"/>
              <w:rPr>
                <w:rFonts w:ascii="Calibri" w:hAnsi="Calibri" w:cs="Arial"/>
                <w:color w:val="000000"/>
                <w:lang w:val="hr-HR"/>
              </w:rPr>
            </w:pPr>
            <w:r w:rsidRPr="002460C0">
              <w:rPr>
                <w:rFonts w:ascii="Calibri" w:hAnsi="Calibri" w:cs="Arial"/>
                <w:color w:val="000000"/>
                <w:lang w:val="hr-HR"/>
              </w:rPr>
              <w:t xml:space="preserve">Smatra se da obvezno osiguranje osoblja, provedeno </w:t>
            </w:r>
            <w:r w:rsidR="00DF4090">
              <w:rPr>
                <w:rFonts w:ascii="Calibri" w:hAnsi="Calibri" w:cs="Arial"/>
                <w:bCs/>
                <w:color w:val="000000"/>
              </w:rPr>
              <w:t>po Zakonu</w:t>
            </w:r>
            <w:r w:rsidRPr="002460C0">
              <w:rPr>
                <w:rFonts w:ascii="Calibri" w:hAnsi="Calibri" w:cs="Arial"/>
                <w:color w:val="000000"/>
                <w:lang w:val="hr-HR"/>
              </w:rPr>
              <w:t xml:space="preserve"> ili ekvivalentno osiguranje u domicilnoj zemlji Izvođača, zadovoljava temeljne zahtjeve osiguranja Izvođačevog osoblja. Ako nije tako, Izvođač će napraviti sve što je potrebno da udovolji </w:t>
            </w:r>
            <w:r w:rsidR="00C177FA">
              <w:rPr>
                <w:rFonts w:ascii="Calibri" w:hAnsi="Calibri" w:cs="Arial"/>
                <w:bCs/>
                <w:color w:val="000000"/>
              </w:rPr>
              <w:t>Zakonu</w:t>
            </w:r>
            <w:r w:rsidRPr="002172E3">
              <w:rPr>
                <w:rFonts w:ascii="Calibri" w:hAnsi="Calibri" w:cs="Arial"/>
                <w:color w:val="000000"/>
                <w:lang w:val="hr-HR"/>
              </w:rPr>
              <w:t>. Međutim, Izvođač može imati dodatno osiguranje svog osoblja.</w:t>
            </w:r>
          </w:p>
        </w:tc>
      </w:tr>
    </w:tbl>
    <w:p w14:paraId="2BD8B90B"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343F9FB5" w14:textId="77777777" w:rsidR="00862DA7" w:rsidRPr="002172E3" w:rsidRDefault="00862DA7">
      <w:pPr>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br w:type="page"/>
      </w:r>
    </w:p>
    <w:tbl>
      <w:tblPr>
        <w:tblW w:w="0" w:type="auto"/>
        <w:tblLook w:val="04A0" w:firstRow="1" w:lastRow="0" w:firstColumn="1" w:lastColumn="0" w:noHBand="0" w:noVBand="1"/>
      </w:tblPr>
      <w:tblGrid>
        <w:gridCol w:w="9039"/>
      </w:tblGrid>
      <w:tr w:rsidR="00A56772" w:rsidRPr="002172E3" w14:paraId="13049A9A" w14:textId="77777777" w:rsidTr="00BA4A2E">
        <w:tc>
          <w:tcPr>
            <w:tcW w:w="9039" w:type="dxa"/>
            <w:tcBorders>
              <w:bottom w:val="single" w:sz="4" w:space="0" w:color="1F497D" w:themeColor="text2"/>
            </w:tcBorders>
            <w:shd w:val="clear" w:color="auto" w:fill="auto"/>
          </w:tcPr>
          <w:p w14:paraId="0474E1BC" w14:textId="77777777" w:rsidR="00A56772" w:rsidRPr="002172E3" w:rsidRDefault="00A56772" w:rsidP="00A56772">
            <w:pPr>
              <w:spacing w:after="0" w:line="240" w:lineRule="auto"/>
              <w:rPr>
                <w:rFonts w:ascii="Calibri" w:eastAsia="Times New Roman" w:hAnsi="Calibri" w:cs="Arial"/>
                <w:b/>
                <w:sz w:val="28"/>
                <w:szCs w:val="28"/>
                <w:lang w:val="hr-HR" w:eastAsia="sl-SI"/>
              </w:rPr>
            </w:pPr>
            <w:r w:rsidRPr="002172E3">
              <w:rPr>
                <w:rFonts w:ascii="Calibri" w:eastAsia="Times New Roman" w:hAnsi="Calibri" w:cs="Arial"/>
                <w:b/>
                <w:sz w:val="28"/>
                <w:szCs w:val="28"/>
                <w:lang w:val="hr-HR" w:eastAsia="sl-SI"/>
              </w:rPr>
              <w:lastRenderedPageBreak/>
              <w:t>19. Viša sila</w:t>
            </w:r>
          </w:p>
        </w:tc>
      </w:tr>
    </w:tbl>
    <w:p w14:paraId="32ABCD5A"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03F1D382" w14:textId="77777777" w:rsidR="00A56772" w:rsidRPr="002172E3" w:rsidRDefault="00A56772" w:rsidP="00A56772">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755ECA16" w14:textId="77777777" w:rsidTr="00862DA7">
        <w:tc>
          <w:tcPr>
            <w:tcW w:w="1951" w:type="dxa"/>
          </w:tcPr>
          <w:p w14:paraId="6F4BE596" w14:textId="77777777" w:rsidR="00DB21E8" w:rsidRPr="002172E3" w:rsidRDefault="00A56772" w:rsidP="00A56772">
            <w:pPr>
              <w:rPr>
                <w:rFonts w:ascii="Calibri" w:hAnsi="Calibri"/>
                <w:b/>
                <w:bCs/>
                <w:lang w:val="hr-HR"/>
              </w:rPr>
            </w:pPr>
            <w:r w:rsidRPr="002172E3">
              <w:rPr>
                <w:rFonts w:ascii="Calibri" w:hAnsi="Calibri"/>
                <w:b/>
                <w:bCs/>
                <w:lang w:val="hr-HR"/>
              </w:rPr>
              <w:t xml:space="preserve">19.4 </w:t>
            </w:r>
          </w:p>
          <w:p w14:paraId="4DB390A5" w14:textId="77777777" w:rsidR="00A56772" w:rsidRPr="002172E3" w:rsidRDefault="00A56772" w:rsidP="00A56772">
            <w:pPr>
              <w:rPr>
                <w:rFonts w:ascii="Calibri" w:hAnsi="Calibri"/>
                <w:b/>
                <w:lang w:val="hr-HR"/>
              </w:rPr>
            </w:pPr>
            <w:r w:rsidRPr="002172E3">
              <w:rPr>
                <w:rFonts w:ascii="Calibri" w:hAnsi="Calibri" w:cs="Arial"/>
                <w:b/>
                <w:lang w:val="hr-HR"/>
              </w:rPr>
              <w:t>Posljedice Više sile</w:t>
            </w:r>
            <w:r w:rsidRPr="002172E3">
              <w:rPr>
                <w:rFonts w:ascii="Calibri" w:hAnsi="Calibri"/>
                <w:b/>
                <w:bCs/>
                <w:lang w:val="hr-HR"/>
              </w:rPr>
              <w:t xml:space="preserve"> </w:t>
            </w:r>
          </w:p>
        </w:tc>
        <w:tc>
          <w:tcPr>
            <w:tcW w:w="284" w:type="dxa"/>
          </w:tcPr>
          <w:p w14:paraId="7CC0EC2B" w14:textId="77777777" w:rsidR="00A56772" w:rsidRPr="002172E3" w:rsidRDefault="00A56772" w:rsidP="00A56772">
            <w:pPr>
              <w:jc w:val="center"/>
              <w:rPr>
                <w:rFonts w:ascii="Calibri" w:hAnsi="Calibri" w:cs="Arial"/>
                <w:b/>
                <w:bCs/>
                <w:color w:val="000000"/>
                <w:lang w:val="hr-HR"/>
              </w:rPr>
            </w:pPr>
          </w:p>
        </w:tc>
        <w:tc>
          <w:tcPr>
            <w:tcW w:w="6804" w:type="dxa"/>
          </w:tcPr>
          <w:p w14:paraId="103132D9" w14:textId="77777777" w:rsidR="00A56772" w:rsidRPr="002172E3" w:rsidRDefault="00A56772" w:rsidP="00A56772">
            <w:pPr>
              <w:rPr>
                <w:rFonts w:ascii="Calibri" w:hAnsi="Calibri"/>
                <w:i/>
                <w:lang w:val="hr-HR"/>
              </w:rPr>
            </w:pPr>
            <w:r w:rsidRPr="002172E3">
              <w:rPr>
                <w:rFonts w:ascii="Calibri" w:hAnsi="Calibri"/>
                <w:i/>
                <w:lang w:val="hr-HR"/>
              </w:rPr>
              <w:t>Promijeniti točku (b) tako da glasi:</w:t>
            </w:r>
          </w:p>
          <w:p w14:paraId="4A7860CF" w14:textId="77777777" w:rsidR="00A56772" w:rsidRPr="002172E3" w:rsidRDefault="00A56772" w:rsidP="00A56772">
            <w:pPr>
              <w:rPr>
                <w:rFonts w:ascii="Calibri" w:hAnsi="Calibri"/>
                <w:lang w:val="hr-HR"/>
              </w:rPr>
            </w:pPr>
          </w:p>
          <w:p w14:paraId="0726C4F6" w14:textId="77777777" w:rsidR="00A56772" w:rsidRPr="002172E3" w:rsidRDefault="00862DA7" w:rsidP="00A56772">
            <w:pPr>
              <w:jc w:val="both"/>
              <w:rPr>
                <w:rFonts w:ascii="Calibri" w:hAnsi="Calibri"/>
                <w:iCs/>
                <w:lang w:val="hr-HR"/>
              </w:rPr>
            </w:pPr>
            <w:r w:rsidRPr="002172E3">
              <w:rPr>
                <w:rFonts w:ascii="Calibri" w:hAnsi="Calibri"/>
                <w:iCs/>
                <w:lang w:val="hr-HR"/>
              </w:rPr>
              <w:t>„</w:t>
            </w:r>
            <w:r w:rsidR="00A56772" w:rsidRPr="002172E3">
              <w:rPr>
                <w:rFonts w:ascii="Calibri" w:hAnsi="Calibri" w:cs="Arial"/>
                <w:lang w:val="hr-HR"/>
              </w:rPr>
              <w:t>plaćanje svih takvih Troškova, uključujući i troškove popravaka ili zamjene</w:t>
            </w:r>
            <w:r w:rsidR="00BA4A2E" w:rsidRPr="002172E3">
              <w:rPr>
                <w:rFonts w:ascii="Calibri" w:hAnsi="Calibri" w:cs="Arial"/>
                <w:lang w:val="hr-HR"/>
              </w:rPr>
              <w:t xml:space="preserve"> </w:t>
            </w:r>
            <w:r w:rsidR="00A56772" w:rsidRPr="002172E3">
              <w:rPr>
                <w:rFonts w:ascii="Calibri" w:hAnsi="Calibri" w:cs="Arial"/>
                <w:lang w:val="hr-HR"/>
              </w:rPr>
              <w:t xml:space="preserve">Radova i/ili Sredstava oštećenih ili uništenih djelovanjem Više sile, ako nisu pokriveni policom osiguranja sukladno Članku 18.2 </w:t>
            </w:r>
            <w:r w:rsidR="00A56772" w:rsidRPr="002172E3">
              <w:rPr>
                <w:rFonts w:ascii="Calibri" w:hAnsi="Calibri"/>
                <w:iCs/>
                <w:lang w:val="hr-HR"/>
              </w:rPr>
              <w:t>[</w:t>
            </w:r>
            <w:r w:rsidR="00A56772" w:rsidRPr="002172E3">
              <w:rPr>
                <w:rFonts w:ascii="Calibri" w:hAnsi="Calibri"/>
                <w:lang w:val="hr-HR"/>
              </w:rPr>
              <w:t>Osiguranje Radova i Mehanizacije Izvođača</w:t>
            </w:r>
            <w:r w:rsidR="00A56772" w:rsidRPr="002172E3">
              <w:rPr>
                <w:rFonts w:ascii="Calibri" w:hAnsi="Calibri"/>
                <w:iCs/>
                <w:lang w:val="hr-HR"/>
              </w:rPr>
              <w:t xml:space="preserve">], ako je okolnost ili događaj one vrste koja je opisana </w:t>
            </w:r>
            <w:r w:rsidR="00A56772" w:rsidRPr="002172E3">
              <w:rPr>
                <w:rFonts w:ascii="Calibri" w:hAnsi="Calibri" w:cs="Arial"/>
                <w:lang w:val="hr-HR"/>
              </w:rPr>
              <w:t>u točkama (i) do (iv) Članka 19.1. [</w:t>
            </w:r>
            <w:r w:rsidR="00A56772" w:rsidRPr="002172E3">
              <w:rPr>
                <w:rFonts w:ascii="Calibri" w:hAnsi="Calibri" w:cs="Arial"/>
                <w:i/>
                <w:lang w:val="hr-HR"/>
              </w:rPr>
              <w:t>Definicija Više sile</w:t>
            </w:r>
            <w:r w:rsidR="00A56772" w:rsidRPr="002172E3">
              <w:rPr>
                <w:rFonts w:ascii="Calibri" w:hAnsi="Calibri" w:cs="Arial"/>
                <w:lang w:val="hr-HR"/>
              </w:rPr>
              <w:t>] i ako se slučaj iz točke (ii) do (iv) dogodio u Zemlji.”</w:t>
            </w:r>
          </w:p>
        </w:tc>
      </w:tr>
    </w:tbl>
    <w:p w14:paraId="507B9B16"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30F986D1"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6FB5C203"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2AE0CEDF"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0D6D1C81"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2DEB2C06" w14:textId="77777777" w:rsidR="00A56772" w:rsidRPr="002172E3" w:rsidRDefault="00A56772" w:rsidP="00A56772">
      <w:pPr>
        <w:spacing w:after="0" w:line="240" w:lineRule="auto"/>
        <w:rPr>
          <w:rFonts w:ascii="Calibri" w:eastAsia="Times New Roman" w:hAnsi="Calibri" w:cs="Arial"/>
          <w:b/>
          <w:sz w:val="20"/>
          <w:szCs w:val="20"/>
          <w:lang w:val="hr-HR" w:eastAsia="sl-SI"/>
        </w:rPr>
      </w:pPr>
      <w:r w:rsidRPr="002172E3">
        <w:rPr>
          <w:rFonts w:ascii="Calibri" w:eastAsia="Times New Roman" w:hAnsi="Calibri" w:cs="Arial"/>
          <w:sz w:val="20"/>
          <w:szCs w:val="20"/>
          <w:lang w:val="hr-HR" w:eastAsia="sl-SI"/>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A56772" w:rsidRPr="002172E3" w14:paraId="464772CB" w14:textId="77777777" w:rsidTr="00BA4A2E">
        <w:tc>
          <w:tcPr>
            <w:tcW w:w="8931" w:type="dxa"/>
            <w:tcBorders>
              <w:top w:val="nil"/>
              <w:left w:val="nil"/>
              <w:bottom w:val="single" w:sz="4" w:space="0" w:color="1F497D" w:themeColor="text2"/>
              <w:right w:val="nil"/>
            </w:tcBorders>
          </w:tcPr>
          <w:p w14:paraId="7885F651" w14:textId="5B05468B" w:rsidR="00A56772" w:rsidRPr="002172E3" w:rsidRDefault="00A56772" w:rsidP="00A56772">
            <w:pPr>
              <w:spacing w:after="0" w:line="240" w:lineRule="auto"/>
              <w:outlineLvl w:val="0"/>
              <w:rPr>
                <w:rFonts w:ascii="Calibri" w:eastAsia="Times New Roman" w:hAnsi="Calibri" w:cs="Arial"/>
                <w:b/>
                <w:sz w:val="28"/>
                <w:szCs w:val="28"/>
                <w:lang w:val="hr-HR" w:eastAsia="sl-SI"/>
              </w:rPr>
            </w:pPr>
            <w:bookmarkStart w:id="39" w:name="_Toc223759932"/>
            <w:r w:rsidRPr="002460C0">
              <w:rPr>
                <w:rFonts w:ascii="Calibri" w:eastAsia="Times New Roman" w:hAnsi="Calibri" w:cs="Arial"/>
                <w:b/>
                <w:sz w:val="28"/>
                <w:szCs w:val="28"/>
                <w:lang w:val="hr-HR" w:eastAsia="sl-SI"/>
              </w:rPr>
              <w:lastRenderedPageBreak/>
              <w:t xml:space="preserve">20. </w:t>
            </w:r>
            <w:bookmarkEnd w:id="39"/>
            <w:r w:rsidRPr="002460C0">
              <w:rPr>
                <w:rFonts w:ascii="Calibri" w:eastAsia="Times New Roman" w:hAnsi="Calibri" w:cs="Arial"/>
                <w:b/>
                <w:sz w:val="28"/>
                <w:szCs w:val="28"/>
                <w:lang w:val="hr-HR" w:eastAsia="sl-SI"/>
              </w:rPr>
              <w:t xml:space="preserve">Potraživanja, sporovi i </w:t>
            </w:r>
            <w:r w:rsidR="00C177FA">
              <w:rPr>
                <w:rFonts w:cs="Arial"/>
                <w:b/>
                <w:sz w:val="28"/>
                <w:szCs w:val="28"/>
                <w:lang w:val="hr-HR"/>
              </w:rPr>
              <w:t>sud</w:t>
            </w:r>
          </w:p>
        </w:tc>
      </w:tr>
    </w:tbl>
    <w:p w14:paraId="3E0BA8D8" w14:textId="77777777" w:rsidR="00A56772" w:rsidRPr="002172E3" w:rsidRDefault="00A56772" w:rsidP="00A56772">
      <w:pPr>
        <w:spacing w:after="0" w:line="240" w:lineRule="auto"/>
        <w:rPr>
          <w:rFonts w:ascii="Calibri" w:eastAsia="Times New Roman" w:hAnsi="Calibri" w:cs="Arial"/>
          <w:b/>
          <w:sz w:val="20"/>
          <w:szCs w:val="20"/>
          <w:lang w:val="hr-HR" w:eastAsia="sl-SI"/>
        </w:rPr>
      </w:pPr>
    </w:p>
    <w:p w14:paraId="60592ACD" w14:textId="77777777" w:rsidR="00A56772" w:rsidRPr="002172E3" w:rsidRDefault="00A56772" w:rsidP="00A56772">
      <w:pPr>
        <w:spacing w:after="0" w:line="240" w:lineRule="auto"/>
        <w:rPr>
          <w:rFonts w:ascii="Calibri" w:eastAsia="Times New Roman" w:hAnsi="Calibri" w:cs="Arial"/>
          <w:b/>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4064D151" w14:textId="77777777" w:rsidTr="00862DA7">
        <w:tc>
          <w:tcPr>
            <w:tcW w:w="1951" w:type="dxa"/>
          </w:tcPr>
          <w:p w14:paraId="57CBED7D" w14:textId="77777777" w:rsidR="00DB21E8" w:rsidRPr="002172E3" w:rsidRDefault="00DB21E8" w:rsidP="00A56772">
            <w:pPr>
              <w:keepNext/>
              <w:outlineLvl w:val="1"/>
              <w:rPr>
                <w:rFonts w:ascii="Calibri" w:hAnsi="Calibri" w:cs="Arial"/>
                <w:b/>
                <w:color w:val="000000"/>
                <w:lang w:val="hr-HR"/>
              </w:rPr>
            </w:pPr>
            <w:r w:rsidRPr="002172E3">
              <w:rPr>
                <w:rFonts w:ascii="Calibri" w:hAnsi="Calibri" w:cs="Arial"/>
                <w:b/>
                <w:color w:val="000000"/>
                <w:lang w:val="hr-HR"/>
              </w:rPr>
              <w:t>20.2</w:t>
            </w:r>
            <w:r w:rsidRPr="002172E3">
              <w:rPr>
                <w:rFonts w:ascii="Calibri" w:hAnsi="Calibri" w:cs="Arial"/>
                <w:b/>
                <w:color w:val="000000"/>
                <w:lang w:val="hr-HR"/>
              </w:rPr>
              <w:tab/>
            </w:r>
          </w:p>
          <w:p w14:paraId="4562A748" w14:textId="77777777" w:rsidR="00A56772" w:rsidRPr="002172E3" w:rsidRDefault="00A56772" w:rsidP="00A56772">
            <w:pPr>
              <w:keepNext/>
              <w:outlineLvl w:val="1"/>
              <w:rPr>
                <w:rFonts w:ascii="Calibri" w:hAnsi="Calibri" w:cs="Arial"/>
                <w:b/>
                <w:color w:val="000000"/>
                <w:sz w:val="28"/>
                <w:lang w:val="hr-HR"/>
              </w:rPr>
            </w:pPr>
            <w:r w:rsidRPr="002172E3">
              <w:rPr>
                <w:rFonts w:ascii="Calibri" w:hAnsi="Calibri" w:cs="Arial"/>
                <w:b/>
                <w:color w:val="000000"/>
                <w:lang w:val="hr-HR"/>
              </w:rPr>
              <w:t>Imenovanje Vijeća za rješavanje sporova</w:t>
            </w:r>
          </w:p>
        </w:tc>
        <w:tc>
          <w:tcPr>
            <w:tcW w:w="284" w:type="dxa"/>
          </w:tcPr>
          <w:p w14:paraId="74B84AF2" w14:textId="77777777" w:rsidR="00A56772" w:rsidRPr="002172E3" w:rsidRDefault="00A56772" w:rsidP="00A56772">
            <w:pPr>
              <w:jc w:val="center"/>
              <w:rPr>
                <w:rFonts w:ascii="Calibri" w:hAnsi="Calibri" w:cs="Arial"/>
                <w:b/>
                <w:bCs/>
                <w:color w:val="000000"/>
                <w:lang w:val="hr-HR"/>
              </w:rPr>
            </w:pPr>
          </w:p>
        </w:tc>
        <w:tc>
          <w:tcPr>
            <w:tcW w:w="6804" w:type="dxa"/>
          </w:tcPr>
          <w:p w14:paraId="5D20254A" w14:textId="77777777" w:rsidR="009F3E28" w:rsidRPr="002172E3" w:rsidRDefault="009F3E28" w:rsidP="009F3E28">
            <w:pPr>
              <w:jc w:val="both"/>
              <w:rPr>
                <w:rFonts w:asciiTheme="minorHAnsi" w:hAnsiTheme="minorHAnsi"/>
                <w:i/>
                <w:lang w:val="hr-HR"/>
              </w:rPr>
            </w:pPr>
            <w:r w:rsidRPr="002172E3">
              <w:rPr>
                <w:rFonts w:asciiTheme="minorHAnsi" w:hAnsiTheme="minorHAnsi"/>
                <w:i/>
                <w:lang w:val="hr-HR"/>
              </w:rPr>
              <w:t>Mijenja se stavak 1. u cijelosti, na način da se prva rečenica briše i zamjenjuje sljedećom:</w:t>
            </w:r>
          </w:p>
          <w:p w14:paraId="35437FFE" w14:textId="77777777" w:rsidR="009F3E28" w:rsidRPr="002172E3" w:rsidRDefault="009F3E28" w:rsidP="009F3E28">
            <w:pPr>
              <w:jc w:val="both"/>
              <w:rPr>
                <w:rFonts w:asciiTheme="minorHAnsi" w:hAnsiTheme="minorHAnsi"/>
                <w:lang w:val="hr-HR"/>
              </w:rPr>
            </w:pPr>
          </w:p>
          <w:p w14:paraId="799213A1" w14:textId="77777777" w:rsidR="009F3E28" w:rsidRPr="002172E3" w:rsidRDefault="009F3E28" w:rsidP="009F3E28">
            <w:pPr>
              <w:widowControl w:val="0"/>
              <w:autoSpaceDE w:val="0"/>
              <w:autoSpaceDN w:val="0"/>
              <w:adjustRightInd w:val="0"/>
              <w:jc w:val="both"/>
              <w:rPr>
                <w:rFonts w:asciiTheme="minorHAnsi" w:hAnsiTheme="minorHAnsi" w:cs="Arial"/>
                <w:bCs/>
                <w:i/>
                <w:lang w:val="hr-HR" w:eastAsia="hr-HR"/>
              </w:rPr>
            </w:pPr>
            <w:r w:rsidRPr="002172E3">
              <w:rPr>
                <w:rFonts w:asciiTheme="minorHAnsi" w:hAnsiTheme="minorHAnsi"/>
                <w:lang w:val="hr-HR"/>
              </w:rPr>
              <w:t>Ugovorne strane su dužne, a prije započinjanja sudskog postupka iz Članka 20.6. ovog Ugovora, svaki postojeći spor koji proizlazi iz ovog Ugovora i u vezi s njim, uključujući i sporove koji se odnose na pitanja valjanog nastanka, povrede ili prestanka ovog Ugovora, kao i na pravne učinke koji iz toga proistječu, podnijeti na rješavanje VRS-u u skladu s Člankom 20.4.</w:t>
            </w:r>
          </w:p>
          <w:p w14:paraId="7407F7F4" w14:textId="77777777" w:rsidR="009F3E28" w:rsidRPr="002172E3" w:rsidRDefault="009F3E28" w:rsidP="00A56772">
            <w:pPr>
              <w:widowControl w:val="0"/>
              <w:autoSpaceDE w:val="0"/>
              <w:autoSpaceDN w:val="0"/>
              <w:adjustRightInd w:val="0"/>
              <w:jc w:val="both"/>
              <w:rPr>
                <w:rFonts w:ascii="Calibri" w:hAnsi="Calibri" w:cs="Arial"/>
                <w:bCs/>
                <w:i/>
                <w:lang w:val="hr-HR" w:eastAsia="hr-HR"/>
              </w:rPr>
            </w:pPr>
          </w:p>
          <w:p w14:paraId="70C03E34" w14:textId="77777777" w:rsidR="00A56772" w:rsidRPr="002172E3" w:rsidRDefault="00A56772" w:rsidP="00A56772">
            <w:pPr>
              <w:widowControl w:val="0"/>
              <w:autoSpaceDE w:val="0"/>
              <w:autoSpaceDN w:val="0"/>
              <w:adjustRightInd w:val="0"/>
              <w:jc w:val="both"/>
              <w:rPr>
                <w:rFonts w:ascii="Calibri" w:hAnsi="Calibri" w:cs="Arial"/>
                <w:bCs/>
                <w:i/>
                <w:lang w:val="hr-HR" w:eastAsia="hr-HR"/>
              </w:rPr>
            </w:pPr>
            <w:r w:rsidRPr="002172E3">
              <w:rPr>
                <w:rFonts w:ascii="Calibri" w:hAnsi="Calibri" w:cs="Arial"/>
                <w:bCs/>
                <w:i/>
                <w:lang w:val="hr-HR" w:eastAsia="hr-HR"/>
              </w:rPr>
              <w:t>Izbrisati tekst 2. rečenice 1. stavka i zamijeniti sa sljedećim:</w:t>
            </w:r>
          </w:p>
          <w:p w14:paraId="1A1F46C1" w14:textId="77777777" w:rsidR="00A56772" w:rsidRPr="002172E3" w:rsidRDefault="00A56772" w:rsidP="00A56772">
            <w:pPr>
              <w:widowControl w:val="0"/>
              <w:autoSpaceDE w:val="0"/>
              <w:autoSpaceDN w:val="0"/>
              <w:adjustRightInd w:val="0"/>
              <w:jc w:val="both"/>
              <w:rPr>
                <w:rFonts w:ascii="Calibri" w:hAnsi="Calibri" w:cs="Arial"/>
                <w:bCs/>
                <w:i/>
                <w:lang w:val="hr-HR" w:eastAsia="hr-HR"/>
              </w:rPr>
            </w:pPr>
          </w:p>
          <w:p w14:paraId="3CEA2950" w14:textId="77777777" w:rsidR="00A56772" w:rsidRPr="002172E3" w:rsidRDefault="00A56772" w:rsidP="00A56772">
            <w:pPr>
              <w:tabs>
                <w:tab w:val="right" w:leader="dot" w:pos="9498"/>
              </w:tabs>
              <w:spacing w:before="60" w:after="120" w:line="280" w:lineRule="exact"/>
              <w:ind w:right="-23"/>
              <w:jc w:val="both"/>
              <w:rPr>
                <w:rFonts w:ascii="Calibri" w:hAnsi="Calibri" w:cs="Arial"/>
                <w:color w:val="000000"/>
                <w:lang w:val="hr-HR"/>
              </w:rPr>
            </w:pPr>
            <w:r w:rsidRPr="002172E3">
              <w:rPr>
                <w:rFonts w:ascii="Calibri" w:hAnsi="Calibri" w:cs="Arial"/>
                <w:color w:val="000000"/>
                <w:lang w:val="hr-HR"/>
              </w:rPr>
              <w:t xml:space="preserve">Ugovorne strane zajedno imenuju VRS u roku od 28 dana nakon što je jedna Ugovorna strana obavijestila drugu Ugovornu stranu o svojoj namjeri uputiti spor VRS-u u skladu s </w:t>
            </w:r>
            <w:r w:rsidR="00DF4F28">
              <w:rPr>
                <w:rFonts w:ascii="Calibri" w:hAnsi="Calibri" w:cs="Arial"/>
                <w:color w:val="000000"/>
                <w:lang w:val="hr-HR"/>
              </w:rPr>
              <w:t>Č</w:t>
            </w:r>
            <w:r w:rsidRPr="002172E3">
              <w:rPr>
                <w:rFonts w:ascii="Calibri" w:hAnsi="Calibri" w:cs="Arial"/>
                <w:color w:val="000000"/>
                <w:lang w:val="hr-HR"/>
              </w:rPr>
              <w:t>lankom 20.4.</w:t>
            </w:r>
          </w:p>
          <w:p w14:paraId="7E3FBBAC" w14:textId="77777777" w:rsidR="00CE3D67" w:rsidRPr="002172E3" w:rsidRDefault="00CE3D67" w:rsidP="00BF3E48">
            <w:pPr>
              <w:widowControl w:val="0"/>
              <w:autoSpaceDE w:val="0"/>
              <w:autoSpaceDN w:val="0"/>
              <w:adjustRightInd w:val="0"/>
              <w:jc w:val="both"/>
              <w:rPr>
                <w:rFonts w:ascii="Calibri" w:hAnsi="Calibri" w:cs="Arial"/>
                <w:color w:val="000000"/>
                <w:lang w:val="hr-HR"/>
              </w:rPr>
            </w:pPr>
          </w:p>
          <w:p w14:paraId="6E0FBEFA" w14:textId="77777777" w:rsidR="00A56772" w:rsidRPr="002172E3" w:rsidRDefault="00A56772" w:rsidP="00A56772">
            <w:pPr>
              <w:widowControl w:val="0"/>
              <w:autoSpaceDE w:val="0"/>
              <w:autoSpaceDN w:val="0"/>
              <w:adjustRightInd w:val="0"/>
              <w:jc w:val="both"/>
              <w:rPr>
                <w:rFonts w:ascii="Calibri" w:hAnsi="Calibri" w:cs="Arial"/>
                <w:bCs/>
                <w:i/>
                <w:lang w:val="hr-HR" w:eastAsia="hr-HR"/>
              </w:rPr>
            </w:pPr>
            <w:r w:rsidRPr="002172E3">
              <w:rPr>
                <w:rFonts w:ascii="Calibri" w:hAnsi="Calibri" w:cs="Arial"/>
                <w:bCs/>
                <w:i/>
                <w:lang w:val="hr-HR" w:eastAsia="hr-HR"/>
              </w:rPr>
              <w:t>Izbrisati tekst od 5. stavka i zamijeniti sa sljedećim:</w:t>
            </w:r>
          </w:p>
          <w:p w14:paraId="6D1E62A5" w14:textId="77777777" w:rsidR="00A56772" w:rsidRPr="002172E3" w:rsidRDefault="00A56772" w:rsidP="00A56772">
            <w:pPr>
              <w:widowControl w:val="0"/>
              <w:autoSpaceDE w:val="0"/>
              <w:autoSpaceDN w:val="0"/>
              <w:adjustRightInd w:val="0"/>
              <w:jc w:val="both"/>
              <w:rPr>
                <w:rFonts w:ascii="Calibri" w:hAnsi="Calibri" w:cs="Arial"/>
                <w:bCs/>
                <w:i/>
                <w:lang w:val="hr-HR" w:eastAsia="hr-HR"/>
              </w:rPr>
            </w:pPr>
          </w:p>
          <w:p w14:paraId="41BB4E73" w14:textId="77777777" w:rsidR="00A56772" w:rsidRPr="002172E3" w:rsidRDefault="00A56772" w:rsidP="00A56772">
            <w:pPr>
              <w:spacing w:after="120" w:line="280" w:lineRule="exact"/>
              <w:jc w:val="both"/>
              <w:rPr>
                <w:rFonts w:ascii="Calibri" w:hAnsi="Calibri" w:cs="Arial"/>
                <w:color w:val="000000"/>
                <w:lang w:val="hr-HR"/>
              </w:rPr>
            </w:pPr>
            <w:r w:rsidRPr="002172E3">
              <w:rPr>
                <w:rFonts w:ascii="Calibri" w:hAnsi="Calibri" w:cs="Arial"/>
                <w:color w:val="000000"/>
                <w:lang w:val="hr-HR"/>
              </w:rPr>
              <w:t xml:space="preserve">Dogovor </w:t>
            </w:r>
            <w:r w:rsidR="00577768" w:rsidRPr="002172E3">
              <w:rPr>
                <w:rFonts w:ascii="Calibri" w:hAnsi="Calibri" w:cs="Arial"/>
                <w:color w:val="000000"/>
                <w:lang w:val="hr-HR"/>
              </w:rPr>
              <w:t>između</w:t>
            </w:r>
            <w:r w:rsidRPr="002172E3">
              <w:rPr>
                <w:rFonts w:ascii="Calibri" w:hAnsi="Calibri" w:cs="Arial"/>
                <w:color w:val="000000"/>
                <w:lang w:val="hr-HR"/>
              </w:rPr>
              <w:t xml:space="preserve"> Ugovornih strana i jednog člana („miritelj“) ili svakog od tri člana sadržavat će Opće uvjete Sporazuma o rješavanju sporova koji </w:t>
            </w:r>
            <w:r w:rsidRPr="002172E3">
              <w:rPr>
                <w:rFonts w:ascii="Calibri" w:hAnsi="Calibri" w:cs="Arial"/>
                <w:lang w:val="hr-HR"/>
              </w:rPr>
              <w:t xml:space="preserve">su priloženi Općim uvjetima </w:t>
            </w:r>
            <w:r w:rsidR="007709C3" w:rsidRPr="002172E3">
              <w:rPr>
                <w:rFonts w:ascii="Calibri" w:hAnsi="Calibri" w:cs="Arial"/>
                <w:b/>
                <w:lang w:val="hr-HR"/>
              </w:rPr>
              <w:t>«Uvjeta Ugovora o građenju»</w:t>
            </w:r>
            <w:r w:rsidRPr="002172E3">
              <w:rPr>
                <w:rFonts w:ascii="Calibri" w:hAnsi="Calibri" w:cs="Arial"/>
                <w:lang w:val="hr-HR"/>
              </w:rPr>
              <w:t xml:space="preserve"> Prvo izdanje 1999. izdano od strane </w:t>
            </w:r>
            <w:r w:rsidRPr="002172E3">
              <w:rPr>
                <w:rFonts w:ascii="Calibri" w:hAnsi="Calibri" w:cs="Arial"/>
                <w:i/>
                <w:lang w:val="hr-HR"/>
              </w:rPr>
              <w:t>Fédération Internationale des Ingénieurs-Conseils (FIDIC)</w:t>
            </w:r>
            <w:r w:rsidR="00117B4A">
              <w:rPr>
                <w:rFonts w:ascii="Calibri" w:hAnsi="Calibri" w:cs="Arial"/>
                <w:lang w:val="hr-HR"/>
              </w:rPr>
              <w:t>.</w:t>
            </w:r>
          </w:p>
          <w:p w14:paraId="49BD6B04" w14:textId="77777777" w:rsidR="00A56772" w:rsidRPr="002172E3" w:rsidRDefault="00A56772" w:rsidP="00BF3E48">
            <w:pPr>
              <w:widowControl w:val="0"/>
              <w:autoSpaceDE w:val="0"/>
              <w:autoSpaceDN w:val="0"/>
              <w:adjustRightInd w:val="0"/>
              <w:jc w:val="both"/>
              <w:rPr>
                <w:rFonts w:ascii="Calibri" w:hAnsi="Calibri" w:cs="Arial"/>
                <w:color w:val="000000"/>
                <w:lang w:val="hr-HR"/>
              </w:rPr>
            </w:pPr>
          </w:p>
          <w:p w14:paraId="02BF5F1C" w14:textId="77777777" w:rsidR="00A56772" w:rsidRPr="002172E3" w:rsidRDefault="00A56772" w:rsidP="00A56772">
            <w:pPr>
              <w:widowControl w:val="0"/>
              <w:autoSpaceDE w:val="0"/>
              <w:autoSpaceDN w:val="0"/>
              <w:adjustRightInd w:val="0"/>
              <w:jc w:val="both"/>
              <w:rPr>
                <w:rFonts w:ascii="Calibri" w:hAnsi="Calibri" w:cs="Arial"/>
                <w:bCs/>
                <w:i/>
                <w:lang w:val="hr-HR" w:eastAsia="hr-HR"/>
              </w:rPr>
            </w:pPr>
            <w:r w:rsidRPr="002172E3">
              <w:rPr>
                <w:rFonts w:ascii="Calibri" w:hAnsi="Calibri" w:cs="Arial"/>
                <w:bCs/>
                <w:i/>
                <w:lang w:val="hr-HR" w:eastAsia="hr-HR"/>
              </w:rPr>
              <w:t>Izbrisati tekst od 7. do 10. stavka i zamijeniti sa sljedećim:</w:t>
            </w:r>
          </w:p>
          <w:p w14:paraId="02B062CF" w14:textId="77777777" w:rsidR="00BF3E48" w:rsidRPr="002172E3" w:rsidRDefault="00BF3E48" w:rsidP="00BF3E48">
            <w:pPr>
              <w:spacing w:line="280" w:lineRule="exact"/>
              <w:jc w:val="both"/>
              <w:rPr>
                <w:rFonts w:ascii="Calibri" w:hAnsi="Calibri" w:cs="Arial"/>
                <w:color w:val="000000"/>
                <w:lang w:val="hr-HR"/>
              </w:rPr>
            </w:pPr>
          </w:p>
          <w:p w14:paraId="43CB4411" w14:textId="77777777" w:rsidR="00A56772" w:rsidRPr="002172E3" w:rsidRDefault="00A56772" w:rsidP="00A56772">
            <w:pPr>
              <w:spacing w:after="120" w:line="280" w:lineRule="exact"/>
              <w:jc w:val="both"/>
              <w:rPr>
                <w:rFonts w:ascii="Calibri" w:hAnsi="Calibri" w:cs="Arial"/>
                <w:color w:val="000000"/>
                <w:lang w:val="hr-HR"/>
              </w:rPr>
            </w:pPr>
            <w:r w:rsidRPr="002172E3">
              <w:rPr>
                <w:rFonts w:ascii="Calibri" w:hAnsi="Calibri" w:cs="Arial"/>
                <w:color w:val="000000"/>
                <w:lang w:val="hr-HR"/>
              </w:rPr>
              <w:t>Ako se bilo kada Ugovorne strane tako dogovore, one mogu imenovati odgovarajuće kvalificiranu osobu ili osobe da zamijene jednog ili više članova VRS-a. Osim ako Ugovorne strane ne dogovore drugačije, ovo imenovanje stupit će na snagu ako neki član odbije ili ne može postupati zbog smrti, invaliditeta, ostavke ili prestanka imenovanja. Zamjena se imenuje na isti način koji je zahtijevan za imenovanje prvobitnog člana ili dogovorno, kao što je opisano u ovom članku.</w:t>
            </w:r>
          </w:p>
          <w:p w14:paraId="67FF18BC" w14:textId="77777777" w:rsidR="00A56772" w:rsidRPr="002172E3" w:rsidRDefault="00A56772" w:rsidP="00FE1E69">
            <w:pPr>
              <w:spacing w:after="120" w:line="280" w:lineRule="exact"/>
              <w:jc w:val="both"/>
              <w:rPr>
                <w:rFonts w:ascii="Calibri" w:hAnsi="Calibri"/>
                <w:lang w:val="hr-HR"/>
              </w:rPr>
            </w:pPr>
            <w:r w:rsidRPr="002172E3">
              <w:rPr>
                <w:rFonts w:ascii="Calibri" w:hAnsi="Calibri" w:cs="Arial"/>
                <w:color w:val="000000"/>
                <w:lang w:val="hr-HR"/>
              </w:rPr>
              <w:t xml:space="preserve">Imenovanje nekog člana prestaje međusobnim dogovorom obiju Ugovornih strana, ali ne jednostranim postupkom Naručitelja ili Izvođača. Osim ako Ugovorne strane nisu dogovorile drugačije, imenovanje VRS-a (što uključuje svakog člana) prestaje kada VRS donese odluku o sporu koji mu je povjeren temeljem članka 20.4 </w:t>
            </w:r>
            <w:r w:rsidRPr="002172E3">
              <w:rPr>
                <w:rFonts w:ascii="Calibri" w:hAnsi="Calibri" w:cs="Arial"/>
                <w:i/>
                <w:color w:val="000000"/>
                <w:lang w:val="hr-HR"/>
              </w:rPr>
              <w:t xml:space="preserve">[Ishođenje </w:t>
            </w:r>
            <w:r w:rsidR="00FE1E69">
              <w:rPr>
                <w:rFonts w:ascii="Calibri" w:hAnsi="Calibri" w:cs="Arial"/>
                <w:i/>
                <w:color w:val="000000"/>
                <w:lang w:val="hr-HR"/>
              </w:rPr>
              <w:t>O</w:t>
            </w:r>
            <w:r w:rsidRPr="002172E3">
              <w:rPr>
                <w:rFonts w:ascii="Calibri" w:hAnsi="Calibri" w:cs="Arial"/>
                <w:i/>
                <w:color w:val="000000"/>
                <w:lang w:val="hr-HR"/>
              </w:rPr>
              <w:t>dluke Vijeća za rješavanje sporova]</w:t>
            </w:r>
            <w:r w:rsidRPr="002172E3">
              <w:rPr>
                <w:rFonts w:ascii="Calibri" w:hAnsi="Calibri" w:cs="Arial"/>
                <w:color w:val="000000"/>
                <w:lang w:val="hr-HR"/>
              </w:rPr>
              <w:t>, osim ako VRS-u temeljem članka 20.4 do tada nisu povjereni drugi sporovi, u kojem slučaju će odgovarajući datum biti dan kada VRS donese odluke o tim sporovima.</w:t>
            </w:r>
          </w:p>
        </w:tc>
      </w:tr>
    </w:tbl>
    <w:p w14:paraId="76BEF547" w14:textId="77777777" w:rsidR="00A56772" w:rsidRPr="002172E3" w:rsidRDefault="00A56772" w:rsidP="00A56772">
      <w:pPr>
        <w:spacing w:after="0" w:line="240" w:lineRule="auto"/>
        <w:rPr>
          <w:rFonts w:ascii="Calibri" w:eastAsia="Times New Roman" w:hAnsi="Calibri" w:cs="Arial"/>
          <w:b/>
          <w:color w:val="000000"/>
          <w:sz w:val="20"/>
          <w:szCs w:val="20"/>
          <w:lang w:val="hr-HR" w:eastAsia="sl-SI"/>
        </w:rPr>
      </w:pPr>
    </w:p>
    <w:p w14:paraId="16D4915E" w14:textId="77777777" w:rsidR="00A56772" w:rsidRPr="002172E3" w:rsidRDefault="00A56772" w:rsidP="00A56772">
      <w:pPr>
        <w:spacing w:after="0" w:line="240" w:lineRule="auto"/>
        <w:rPr>
          <w:rFonts w:ascii="Calibri" w:eastAsia="Times New Roman" w:hAnsi="Calibri" w:cs="Arial"/>
          <w:b/>
          <w:color w:val="000000"/>
          <w:sz w:val="20"/>
          <w:szCs w:val="20"/>
          <w:lang w:val="hr-HR" w:eastAsia="sl-SI"/>
        </w:rPr>
      </w:pPr>
      <w:r w:rsidRPr="002172E3">
        <w:rPr>
          <w:rFonts w:ascii="Calibri" w:eastAsia="Times New Roman" w:hAnsi="Calibri" w:cs="Arial"/>
          <w:b/>
          <w:color w:val="000000"/>
          <w:sz w:val="20"/>
          <w:szCs w:val="20"/>
          <w:lang w:val="hr-HR" w:eastAsia="sl-SI"/>
        </w:rPr>
        <w:br w:type="page"/>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482C172A" w14:textId="77777777" w:rsidTr="00862DA7">
        <w:tc>
          <w:tcPr>
            <w:tcW w:w="1951" w:type="dxa"/>
          </w:tcPr>
          <w:p w14:paraId="79CDDC9A" w14:textId="77777777" w:rsidR="00DB21E8" w:rsidRPr="002172E3" w:rsidRDefault="00DB21E8" w:rsidP="00A56772">
            <w:pPr>
              <w:keepNext/>
              <w:outlineLvl w:val="1"/>
              <w:rPr>
                <w:rFonts w:ascii="Calibri" w:hAnsi="Calibri" w:cs="Arial"/>
                <w:b/>
                <w:color w:val="000000"/>
                <w:lang w:val="hr-HR"/>
              </w:rPr>
            </w:pPr>
            <w:r w:rsidRPr="002172E3">
              <w:rPr>
                <w:rFonts w:ascii="Calibri" w:hAnsi="Calibri" w:cs="Arial"/>
                <w:b/>
                <w:color w:val="000000"/>
                <w:lang w:val="hr-HR"/>
              </w:rPr>
              <w:lastRenderedPageBreak/>
              <w:t>20.4</w:t>
            </w:r>
          </w:p>
          <w:p w14:paraId="69950158" w14:textId="77777777" w:rsidR="00A56772" w:rsidRPr="002172E3" w:rsidRDefault="00A56772" w:rsidP="00A56772">
            <w:pPr>
              <w:keepNext/>
              <w:outlineLvl w:val="1"/>
              <w:rPr>
                <w:rFonts w:ascii="Calibri" w:hAnsi="Calibri" w:cs="Arial"/>
                <w:b/>
                <w:color w:val="000000"/>
                <w:lang w:val="hr-HR"/>
              </w:rPr>
            </w:pPr>
            <w:r w:rsidRPr="002172E3">
              <w:rPr>
                <w:rFonts w:ascii="Calibri" w:hAnsi="Calibri" w:cs="Arial"/>
                <w:b/>
                <w:color w:val="000000"/>
                <w:lang w:val="hr-HR"/>
              </w:rPr>
              <w:t>Ishođenje Odluke Vijeća za rješavan</w:t>
            </w:r>
            <w:r w:rsidR="000D78B6" w:rsidRPr="002172E3">
              <w:rPr>
                <w:rFonts w:ascii="Calibri" w:hAnsi="Calibri" w:cs="Arial"/>
                <w:b/>
                <w:color w:val="000000"/>
                <w:lang w:val="hr-HR"/>
              </w:rPr>
              <w:t>j</w:t>
            </w:r>
            <w:r w:rsidRPr="002172E3">
              <w:rPr>
                <w:rFonts w:ascii="Calibri" w:hAnsi="Calibri" w:cs="Arial"/>
                <w:b/>
                <w:color w:val="000000"/>
                <w:lang w:val="hr-HR"/>
              </w:rPr>
              <w:t>e s</w:t>
            </w:r>
            <w:r w:rsidR="00773D70" w:rsidRPr="002172E3">
              <w:rPr>
                <w:rFonts w:ascii="Calibri" w:hAnsi="Calibri" w:cs="Arial"/>
                <w:b/>
                <w:color w:val="000000"/>
                <w:lang w:val="hr-HR"/>
              </w:rPr>
              <w:t>p</w:t>
            </w:r>
            <w:r w:rsidRPr="002172E3">
              <w:rPr>
                <w:rFonts w:ascii="Calibri" w:hAnsi="Calibri" w:cs="Arial"/>
                <w:b/>
                <w:color w:val="000000"/>
                <w:lang w:val="hr-HR"/>
              </w:rPr>
              <w:t xml:space="preserve">orova (Odluka VRS) </w:t>
            </w:r>
          </w:p>
          <w:p w14:paraId="1461817C" w14:textId="77777777" w:rsidR="00A56772" w:rsidRPr="002172E3" w:rsidRDefault="00A56772" w:rsidP="00A56772">
            <w:pPr>
              <w:keepNext/>
              <w:outlineLvl w:val="1"/>
              <w:rPr>
                <w:rFonts w:ascii="Calibri" w:hAnsi="Calibri" w:cs="Arial"/>
                <w:b/>
                <w:color w:val="000000"/>
                <w:sz w:val="28"/>
                <w:lang w:val="hr-HR"/>
              </w:rPr>
            </w:pPr>
          </w:p>
        </w:tc>
        <w:tc>
          <w:tcPr>
            <w:tcW w:w="284" w:type="dxa"/>
          </w:tcPr>
          <w:p w14:paraId="7BB136D4" w14:textId="77777777" w:rsidR="00A56772" w:rsidRPr="002172E3" w:rsidRDefault="00A56772" w:rsidP="00A56772">
            <w:pPr>
              <w:jc w:val="center"/>
              <w:rPr>
                <w:rFonts w:ascii="Calibri" w:hAnsi="Calibri" w:cs="Arial"/>
                <w:b/>
                <w:bCs/>
                <w:color w:val="000000"/>
                <w:lang w:val="hr-HR"/>
              </w:rPr>
            </w:pPr>
          </w:p>
        </w:tc>
        <w:tc>
          <w:tcPr>
            <w:tcW w:w="6804" w:type="dxa"/>
          </w:tcPr>
          <w:p w14:paraId="5891597A" w14:textId="77777777" w:rsidR="00A56772" w:rsidRPr="002172E3" w:rsidRDefault="00A56772" w:rsidP="00A56772">
            <w:pPr>
              <w:widowControl w:val="0"/>
              <w:autoSpaceDE w:val="0"/>
              <w:autoSpaceDN w:val="0"/>
              <w:adjustRightInd w:val="0"/>
              <w:jc w:val="both"/>
              <w:rPr>
                <w:rFonts w:ascii="Calibri" w:hAnsi="Calibri" w:cs="Arial"/>
                <w:bCs/>
                <w:i/>
                <w:lang w:val="hr-HR" w:eastAsia="hr-HR"/>
              </w:rPr>
            </w:pPr>
            <w:r w:rsidRPr="002172E3">
              <w:rPr>
                <w:rFonts w:ascii="Calibri" w:hAnsi="Calibri" w:cs="Arial"/>
                <w:bCs/>
                <w:i/>
                <w:lang w:val="hr-HR" w:eastAsia="hr-HR"/>
              </w:rPr>
              <w:t>Izbrisati tekst 1. stavka i zamijeniti sa sljedećim:</w:t>
            </w:r>
          </w:p>
          <w:p w14:paraId="5B227DE7" w14:textId="77777777" w:rsidR="00A56772" w:rsidRPr="002172E3" w:rsidRDefault="00A56772" w:rsidP="00A56772">
            <w:pPr>
              <w:widowControl w:val="0"/>
              <w:autoSpaceDE w:val="0"/>
              <w:autoSpaceDN w:val="0"/>
              <w:adjustRightInd w:val="0"/>
              <w:jc w:val="both"/>
              <w:rPr>
                <w:rFonts w:ascii="Calibri" w:hAnsi="Calibri" w:cs="Arial"/>
                <w:bCs/>
                <w:i/>
                <w:lang w:val="hr-HR" w:eastAsia="hr-HR"/>
              </w:rPr>
            </w:pPr>
          </w:p>
          <w:p w14:paraId="5544E5ED" w14:textId="77777777" w:rsidR="00A56772" w:rsidRPr="002172E3" w:rsidRDefault="00A56772" w:rsidP="00A56772">
            <w:pPr>
              <w:jc w:val="both"/>
              <w:rPr>
                <w:rFonts w:ascii="Calibri" w:hAnsi="Calibri"/>
                <w:lang w:val="hr-HR"/>
              </w:rPr>
            </w:pPr>
            <w:r w:rsidRPr="002172E3">
              <w:rPr>
                <w:rFonts w:ascii="Calibri" w:hAnsi="Calibri"/>
                <w:lang w:val="hr-HR"/>
              </w:rPr>
              <w:t xml:space="preserve">Ako dođe do spora (bilo koje vrste) između Ugovornih strana u vezi s Ugovorom ili izvođenjem Radova, uključujući sve sporove u vezi s potvrdom, odlukom, uputom, mišljenjem ili procjenom Inženjera, nakon imenovanja VRS-a temeljem članka 20.2 </w:t>
            </w:r>
            <w:r w:rsidRPr="002172E3">
              <w:rPr>
                <w:rFonts w:ascii="Calibri" w:hAnsi="Calibri" w:cs="Arial"/>
                <w:i/>
                <w:color w:val="000000"/>
                <w:lang w:val="hr-HR"/>
              </w:rPr>
              <w:t>[</w:t>
            </w:r>
            <w:r w:rsidRPr="002172E3">
              <w:rPr>
                <w:rFonts w:ascii="Calibri" w:hAnsi="Calibri"/>
                <w:i/>
                <w:lang w:val="hr-HR"/>
              </w:rPr>
              <w:t>Imenovanje vijeća za rješavanje sporova</w:t>
            </w:r>
            <w:r w:rsidRPr="002172E3">
              <w:rPr>
                <w:rFonts w:ascii="Calibri" w:hAnsi="Calibri" w:cs="Arial"/>
                <w:i/>
                <w:color w:val="000000"/>
                <w:lang w:val="hr-HR"/>
              </w:rPr>
              <w:t>]</w:t>
            </w:r>
            <w:r w:rsidRPr="002172E3">
              <w:rPr>
                <w:rFonts w:ascii="Calibri" w:hAnsi="Calibri"/>
                <w:lang w:val="hr-HR"/>
              </w:rPr>
              <w:t xml:space="preserve"> i 20.3 </w:t>
            </w:r>
            <w:r w:rsidRPr="002172E3">
              <w:rPr>
                <w:rFonts w:ascii="Calibri" w:hAnsi="Calibri" w:cs="Arial"/>
                <w:i/>
                <w:color w:val="000000"/>
                <w:lang w:val="hr-HR"/>
              </w:rPr>
              <w:t>[</w:t>
            </w:r>
            <w:r w:rsidRPr="002172E3">
              <w:rPr>
                <w:rFonts w:ascii="Calibri" w:hAnsi="Calibri"/>
                <w:i/>
                <w:lang w:val="hr-HR"/>
              </w:rPr>
              <w:t>Nepostojanje sporazuma o vijeću za rješavanje sporova</w:t>
            </w:r>
            <w:r w:rsidRPr="002172E3">
              <w:rPr>
                <w:rFonts w:ascii="Calibri" w:hAnsi="Calibri" w:cs="Arial"/>
                <w:i/>
                <w:color w:val="000000"/>
                <w:lang w:val="hr-HR"/>
              </w:rPr>
              <w:t>]</w:t>
            </w:r>
            <w:r w:rsidRPr="002172E3">
              <w:rPr>
                <w:rFonts w:ascii="Calibri" w:hAnsi="Calibri"/>
                <w:lang w:val="hr-HR"/>
              </w:rPr>
              <w:t xml:space="preserve"> svaka Ugovorna strana može se, radi donošenja odluke, u pisanom obliku obratiti VRS-u uz primjerak drugoj Ugovornoj strani i Inženjeru. U ovom obraćanju će biti navedeno da je predano temeljem ovog članka.</w:t>
            </w:r>
          </w:p>
          <w:p w14:paraId="4F359B39" w14:textId="77777777" w:rsidR="00A56772" w:rsidRPr="002172E3" w:rsidRDefault="00A56772" w:rsidP="00A56772">
            <w:pPr>
              <w:rPr>
                <w:rFonts w:ascii="Calibri" w:hAnsi="Calibri"/>
                <w:lang w:val="hr-HR"/>
              </w:rPr>
            </w:pPr>
          </w:p>
          <w:p w14:paraId="5690C9A6" w14:textId="77777777" w:rsidR="00A56772" w:rsidRPr="002172E3" w:rsidRDefault="00A56772" w:rsidP="00A56772">
            <w:pPr>
              <w:widowControl w:val="0"/>
              <w:autoSpaceDE w:val="0"/>
              <w:autoSpaceDN w:val="0"/>
              <w:adjustRightInd w:val="0"/>
              <w:jc w:val="both"/>
              <w:rPr>
                <w:rFonts w:ascii="Calibri" w:hAnsi="Calibri" w:cs="Arial"/>
                <w:bCs/>
                <w:i/>
                <w:lang w:val="hr-HR" w:eastAsia="hr-HR"/>
              </w:rPr>
            </w:pPr>
            <w:r w:rsidRPr="002172E3">
              <w:rPr>
                <w:rFonts w:ascii="Calibri" w:hAnsi="Calibri" w:cs="Arial"/>
                <w:bCs/>
                <w:i/>
                <w:lang w:val="hr-HR" w:eastAsia="hr-HR"/>
              </w:rPr>
              <w:t>Izbrisati tekst 4. stavka i zamijeniti sa sljedećim:</w:t>
            </w:r>
          </w:p>
          <w:p w14:paraId="0B94CD62" w14:textId="77777777" w:rsidR="00A56772" w:rsidRPr="002172E3" w:rsidRDefault="00A56772" w:rsidP="00A56772">
            <w:pPr>
              <w:widowControl w:val="0"/>
              <w:autoSpaceDE w:val="0"/>
              <w:autoSpaceDN w:val="0"/>
              <w:adjustRightInd w:val="0"/>
              <w:jc w:val="both"/>
              <w:rPr>
                <w:rFonts w:ascii="Calibri" w:hAnsi="Calibri" w:cs="Arial"/>
                <w:bCs/>
                <w:i/>
                <w:lang w:val="hr-HR" w:eastAsia="hr-HR"/>
              </w:rPr>
            </w:pPr>
          </w:p>
          <w:p w14:paraId="6697E78A" w14:textId="77777777" w:rsidR="00A56772" w:rsidRPr="002172E3" w:rsidRDefault="00A56772" w:rsidP="00A56772">
            <w:pPr>
              <w:spacing w:after="120" w:line="280" w:lineRule="exact"/>
              <w:jc w:val="both"/>
              <w:rPr>
                <w:rFonts w:ascii="Calibri" w:hAnsi="Calibri" w:cs="Arial"/>
                <w:color w:val="000000"/>
                <w:lang w:val="hr-HR"/>
              </w:rPr>
            </w:pPr>
            <w:r w:rsidRPr="002172E3">
              <w:rPr>
                <w:rFonts w:ascii="Calibri" w:hAnsi="Calibri" w:cs="Arial"/>
                <w:color w:val="000000"/>
                <w:lang w:val="hr-HR"/>
              </w:rPr>
              <w:t xml:space="preserve">Unutar 84 dana od primitka pisma o obraćanju VRS-u ili od primitka predujma iz članka 6 Dodatka – Opći uvjeti Sporazuma za rješavanje sporova </w:t>
            </w:r>
            <w:r w:rsidRPr="002172E3">
              <w:rPr>
                <w:rFonts w:ascii="Calibri" w:hAnsi="Calibri" w:cs="Arial"/>
                <w:lang w:val="hr-HR"/>
              </w:rPr>
              <w:t xml:space="preserve">koji su priloženi Općim uvjetima </w:t>
            </w:r>
            <w:r w:rsidR="007709C3" w:rsidRPr="002172E3">
              <w:rPr>
                <w:rFonts w:ascii="Calibri" w:hAnsi="Calibri" w:cs="Arial"/>
                <w:b/>
                <w:lang w:val="hr-HR"/>
              </w:rPr>
              <w:t>«Uvjeta Ugovora o građenju»</w:t>
            </w:r>
            <w:r w:rsidRPr="002172E3">
              <w:rPr>
                <w:rFonts w:ascii="Calibri" w:hAnsi="Calibri" w:cs="Arial"/>
                <w:lang w:val="hr-HR"/>
              </w:rPr>
              <w:t xml:space="preserve"> Prvo izdanje 1999. izdano od strane </w:t>
            </w:r>
            <w:r w:rsidRPr="002172E3">
              <w:rPr>
                <w:rFonts w:ascii="Calibri" w:hAnsi="Calibri" w:cs="Arial"/>
                <w:i/>
                <w:lang w:val="hr-HR"/>
              </w:rPr>
              <w:t>Fédération Internationale des Ingénieurs-Conseils (FIDIC)</w:t>
            </w:r>
            <w:r w:rsidRPr="002172E3">
              <w:rPr>
                <w:rFonts w:ascii="Calibri" w:hAnsi="Calibri" w:cs="Arial"/>
                <w:lang w:val="hr-HR"/>
              </w:rPr>
              <w:t>,</w:t>
            </w:r>
            <w:r w:rsidRPr="002172E3">
              <w:rPr>
                <w:rFonts w:ascii="Calibri" w:hAnsi="Calibri" w:cs="Arial"/>
                <w:color w:val="000000"/>
                <w:lang w:val="hr-HR"/>
              </w:rPr>
              <w:t xml:space="preserve"> ovisno o tome koji je kasniji, ili unutar nekog drugog roka koji predloži VRS i koji prihvate obje Ugovorne strane, VRS će donijeti odluku koja mora biti obrazložena i u kojoj mora biti naznačeno da se donosi temeljem ovog članka. Međutim, ako niti jedna Ugovorna strana nije u cijelosti platila račune koje je izdao svaki član temeljem članka 6 Dodatka, VRS nije dužno donijeti odluku sve dok ti računi nisu plaćeni u cijelosti. Odluka je obvezujuća za obje Ugovorne strane i one su je dužne odmah izvršiti, osim ako bude izmijenjena u nagodbi ili dolje opisanoj </w:t>
            </w:r>
            <w:r w:rsidR="00773D70" w:rsidRPr="002172E3">
              <w:rPr>
                <w:rFonts w:ascii="Calibri" w:hAnsi="Calibri" w:cs="Arial"/>
                <w:color w:val="000000"/>
                <w:lang w:val="hr-HR"/>
              </w:rPr>
              <w:t>sudskoj</w:t>
            </w:r>
            <w:r w:rsidRPr="002172E3">
              <w:rPr>
                <w:rFonts w:ascii="Calibri" w:hAnsi="Calibri" w:cs="Arial"/>
                <w:color w:val="000000"/>
                <w:lang w:val="hr-HR"/>
              </w:rPr>
              <w:t xml:space="preserve"> odluci. Osim ako se već nije odustalo od Ugovora ili je Ugovor raskinut, Izvođač je dužan nastaviti s Radovima u skladu s Ugovorom.</w:t>
            </w:r>
          </w:p>
          <w:p w14:paraId="6C9A8926" w14:textId="77777777" w:rsidR="00741415" w:rsidRPr="002172E3" w:rsidRDefault="00741415" w:rsidP="00741415">
            <w:pPr>
              <w:widowControl w:val="0"/>
              <w:autoSpaceDE w:val="0"/>
              <w:autoSpaceDN w:val="0"/>
              <w:adjustRightInd w:val="0"/>
              <w:jc w:val="both"/>
              <w:rPr>
                <w:rFonts w:ascii="Calibri" w:hAnsi="Calibri" w:cs="Arial"/>
                <w:color w:val="000000"/>
                <w:lang w:val="hr-HR"/>
              </w:rPr>
            </w:pPr>
          </w:p>
          <w:p w14:paraId="7F8C65D8" w14:textId="77777777" w:rsidR="00741415" w:rsidRPr="002172E3" w:rsidRDefault="00741415" w:rsidP="00A56772">
            <w:pPr>
              <w:spacing w:after="120" w:line="280" w:lineRule="exact"/>
              <w:jc w:val="both"/>
              <w:rPr>
                <w:rFonts w:asciiTheme="minorHAnsi" w:hAnsiTheme="minorHAnsi" w:cs="Arial"/>
                <w:color w:val="000000"/>
                <w:lang w:val="hr-HR"/>
              </w:rPr>
            </w:pPr>
            <w:r w:rsidRPr="002172E3">
              <w:rPr>
                <w:rFonts w:asciiTheme="minorHAnsi" w:hAnsiTheme="minorHAnsi" w:cs="Arial"/>
                <w:i/>
                <w:color w:val="000000"/>
                <w:lang w:val="hr-HR" w:eastAsia="en-US"/>
              </w:rPr>
              <w:t>U drugoj rečenici stavka 6. ovog Članka, briše se riječ „arbitražu“ i zamjenjuje se riječima</w:t>
            </w:r>
            <w:r w:rsidRPr="002172E3">
              <w:rPr>
                <w:rFonts w:asciiTheme="minorHAnsi" w:hAnsiTheme="minorHAnsi" w:cs="Arial"/>
                <w:color w:val="000000"/>
                <w:lang w:val="hr-HR" w:eastAsia="en-US"/>
              </w:rPr>
              <w:t xml:space="preserve"> „sudski postupak“.</w:t>
            </w:r>
          </w:p>
        </w:tc>
      </w:tr>
    </w:tbl>
    <w:p w14:paraId="5E817E4C" w14:textId="77777777" w:rsidR="00A56772" w:rsidRPr="002172E3" w:rsidRDefault="00A56772" w:rsidP="00A56772">
      <w:pPr>
        <w:spacing w:after="0" w:line="240" w:lineRule="auto"/>
        <w:rPr>
          <w:rFonts w:ascii="Calibri" w:eastAsia="Times New Roman" w:hAnsi="Calibri" w:cs="Arial"/>
          <w:b/>
          <w:color w:val="000000"/>
          <w:sz w:val="20"/>
          <w:szCs w:val="20"/>
          <w:lang w:val="hr-HR" w:eastAsia="sl-SI"/>
        </w:rPr>
      </w:pPr>
    </w:p>
    <w:p w14:paraId="28D713DC" w14:textId="77777777" w:rsidR="00A56772" w:rsidRPr="002172E3" w:rsidRDefault="00A56772" w:rsidP="00A56772">
      <w:pPr>
        <w:spacing w:after="0" w:line="240" w:lineRule="auto"/>
        <w:rPr>
          <w:rFonts w:ascii="Calibri" w:eastAsia="Times New Roman" w:hAnsi="Calibri" w:cs="Arial"/>
          <w:b/>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951F06" w:rsidRPr="002172E3" w14:paraId="688CE0FF" w14:textId="77777777" w:rsidTr="002F36F1">
        <w:tc>
          <w:tcPr>
            <w:tcW w:w="1951" w:type="dxa"/>
          </w:tcPr>
          <w:p w14:paraId="5E21A820" w14:textId="77777777" w:rsidR="00951F06" w:rsidRPr="002408A1" w:rsidRDefault="00951F06" w:rsidP="002F36F1">
            <w:pPr>
              <w:rPr>
                <w:rFonts w:ascii="Calibri" w:hAnsi="Calibri"/>
                <w:b/>
                <w:bCs/>
                <w:lang w:val="hr-HR"/>
              </w:rPr>
            </w:pPr>
            <w:r w:rsidRPr="002408A1">
              <w:rPr>
                <w:rFonts w:ascii="Calibri" w:hAnsi="Calibri"/>
                <w:b/>
                <w:bCs/>
                <w:lang w:val="hr-HR"/>
              </w:rPr>
              <w:t>20.5</w:t>
            </w:r>
          </w:p>
          <w:p w14:paraId="4C3BBF39" w14:textId="77777777" w:rsidR="00951F06" w:rsidRPr="002408A1" w:rsidRDefault="00951F06" w:rsidP="002F36F1">
            <w:pPr>
              <w:rPr>
                <w:rFonts w:ascii="Calibri" w:hAnsi="Calibri"/>
                <w:b/>
                <w:lang w:val="hr-HR"/>
              </w:rPr>
            </w:pPr>
            <w:r w:rsidRPr="002408A1">
              <w:rPr>
                <w:rFonts w:ascii="Calibri" w:hAnsi="Calibri"/>
                <w:b/>
                <w:bCs/>
                <w:lang w:val="hr-HR"/>
              </w:rPr>
              <w:t xml:space="preserve">Sporazumno rješenje spora </w:t>
            </w:r>
          </w:p>
        </w:tc>
        <w:tc>
          <w:tcPr>
            <w:tcW w:w="284" w:type="dxa"/>
          </w:tcPr>
          <w:p w14:paraId="2B23C141" w14:textId="77777777" w:rsidR="00951F06" w:rsidRPr="002408A1" w:rsidRDefault="00951F06" w:rsidP="002F36F1">
            <w:pPr>
              <w:jc w:val="center"/>
              <w:rPr>
                <w:rFonts w:ascii="Calibri" w:hAnsi="Calibri" w:cs="Arial"/>
                <w:b/>
                <w:bCs/>
                <w:color w:val="000000"/>
                <w:lang w:val="hr-HR"/>
              </w:rPr>
            </w:pPr>
          </w:p>
        </w:tc>
        <w:tc>
          <w:tcPr>
            <w:tcW w:w="6804" w:type="dxa"/>
          </w:tcPr>
          <w:p w14:paraId="15B9A266" w14:textId="77777777" w:rsidR="00951F06" w:rsidRPr="002408A1" w:rsidRDefault="00951F06" w:rsidP="00951F06">
            <w:pPr>
              <w:widowControl w:val="0"/>
              <w:autoSpaceDE w:val="0"/>
              <w:autoSpaceDN w:val="0"/>
              <w:adjustRightInd w:val="0"/>
              <w:jc w:val="both"/>
              <w:rPr>
                <w:rFonts w:asciiTheme="minorHAnsi" w:hAnsiTheme="minorHAnsi" w:cs="Arial"/>
                <w:bCs/>
                <w:i/>
                <w:lang w:val="hr-HR" w:eastAsia="hr-HR"/>
              </w:rPr>
            </w:pPr>
            <w:r w:rsidRPr="002408A1">
              <w:rPr>
                <w:rFonts w:asciiTheme="minorHAnsi" w:hAnsiTheme="minorHAnsi" w:cs="Arial"/>
                <w:bCs/>
                <w:i/>
                <w:lang w:val="hr-HR" w:eastAsia="hr-HR"/>
              </w:rPr>
              <w:t xml:space="preserve">U prvoj rečenici ovog Članka riječ: „arbitraže“ </w:t>
            </w:r>
            <w:r w:rsidR="00B60200" w:rsidRPr="002408A1">
              <w:rPr>
                <w:rFonts w:asciiTheme="minorHAnsi" w:hAnsiTheme="minorHAnsi" w:cs="Arial"/>
                <w:bCs/>
                <w:i/>
                <w:lang w:val="hr-HR" w:eastAsia="hr-HR"/>
              </w:rPr>
              <w:t>zamjenjuje</w:t>
            </w:r>
            <w:r w:rsidRPr="002408A1">
              <w:rPr>
                <w:rFonts w:asciiTheme="minorHAnsi" w:hAnsiTheme="minorHAnsi" w:cs="Arial"/>
                <w:bCs/>
                <w:i/>
                <w:lang w:val="hr-HR" w:eastAsia="hr-HR"/>
              </w:rPr>
              <w:t xml:space="preserve"> se riječima „sudskog postupka“.</w:t>
            </w:r>
          </w:p>
          <w:p w14:paraId="0D97D6FC" w14:textId="77777777" w:rsidR="00951F06" w:rsidRPr="002408A1" w:rsidRDefault="00951F06" w:rsidP="00951F06">
            <w:pPr>
              <w:widowControl w:val="0"/>
              <w:autoSpaceDE w:val="0"/>
              <w:autoSpaceDN w:val="0"/>
              <w:adjustRightInd w:val="0"/>
              <w:jc w:val="both"/>
              <w:rPr>
                <w:rFonts w:asciiTheme="minorHAnsi" w:hAnsiTheme="minorHAnsi" w:cs="Arial"/>
                <w:bCs/>
                <w:lang w:val="hr-HR" w:eastAsia="hr-HR"/>
              </w:rPr>
            </w:pPr>
          </w:p>
          <w:p w14:paraId="151F304E" w14:textId="77777777" w:rsidR="00951F06" w:rsidRPr="002172E3" w:rsidRDefault="00951F06" w:rsidP="00951F06">
            <w:pPr>
              <w:jc w:val="both"/>
              <w:rPr>
                <w:rFonts w:asciiTheme="minorHAnsi" w:hAnsiTheme="minorHAnsi"/>
                <w:iCs/>
                <w:lang w:val="hr-HR"/>
              </w:rPr>
            </w:pPr>
            <w:r w:rsidRPr="002408A1">
              <w:rPr>
                <w:rFonts w:asciiTheme="minorHAnsi" w:hAnsiTheme="minorHAnsi" w:cs="Arial"/>
                <w:bCs/>
                <w:i/>
                <w:lang w:val="hr-HR" w:eastAsia="hr-HR"/>
              </w:rPr>
              <w:t xml:space="preserve">U drugoj rečenici ovog Članka riječ: „arbitraža“ </w:t>
            </w:r>
            <w:r w:rsidR="00B60200" w:rsidRPr="002408A1">
              <w:rPr>
                <w:rFonts w:asciiTheme="minorHAnsi" w:hAnsiTheme="minorHAnsi" w:cs="Arial"/>
                <w:bCs/>
                <w:i/>
                <w:lang w:val="hr-HR" w:eastAsia="hr-HR"/>
              </w:rPr>
              <w:t>zamjenjuj</w:t>
            </w:r>
            <w:r w:rsidR="00FF5FB3" w:rsidRPr="002408A1">
              <w:rPr>
                <w:rFonts w:asciiTheme="minorHAnsi" w:hAnsiTheme="minorHAnsi" w:cs="Arial"/>
                <w:bCs/>
                <w:i/>
                <w:lang w:val="hr-HR" w:eastAsia="hr-HR"/>
              </w:rPr>
              <w:t>e</w:t>
            </w:r>
            <w:r w:rsidRPr="002408A1">
              <w:rPr>
                <w:rFonts w:asciiTheme="minorHAnsi" w:hAnsiTheme="minorHAnsi" w:cs="Arial"/>
                <w:bCs/>
                <w:i/>
                <w:lang w:val="hr-HR" w:eastAsia="hr-HR"/>
              </w:rPr>
              <w:t xml:space="preserve"> se riječima „sudski postupak“.</w:t>
            </w:r>
          </w:p>
        </w:tc>
      </w:tr>
    </w:tbl>
    <w:p w14:paraId="7FA08D78" w14:textId="77777777" w:rsidR="00951F06" w:rsidRPr="002172E3" w:rsidRDefault="00951F06" w:rsidP="00A56772">
      <w:pPr>
        <w:spacing w:after="0" w:line="240" w:lineRule="auto"/>
        <w:rPr>
          <w:rFonts w:ascii="Calibri" w:eastAsia="Times New Roman" w:hAnsi="Calibri" w:cs="Arial"/>
          <w:b/>
          <w:color w:val="000000"/>
          <w:sz w:val="20"/>
          <w:szCs w:val="20"/>
          <w:lang w:val="hr-HR" w:eastAsia="sl-SI"/>
        </w:rPr>
      </w:pPr>
    </w:p>
    <w:p w14:paraId="4D6037F1" w14:textId="77777777" w:rsidR="00951F06" w:rsidRPr="002172E3" w:rsidRDefault="00951F06" w:rsidP="00A56772">
      <w:pPr>
        <w:spacing w:after="0" w:line="240" w:lineRule="auto"/>
        <w:rPr>
          <w:rFonts w:ascii="Calibri" w:eastAsia="Times New Roman" w:hAnsi="Calibri" w:cs="Arial"/>
          <w:b/>
          <w:color w:val="000000"/>
          <w:sz w:val="20"/>
          <w:szCs w:val="20"/>
          <w:lang w:val="hr-HR" w:eastAsia="sl-SI"/>
        </w:rPr>
      </w:pPr>
    </w:p>
    <w:p w14:paraId="7F4F026C" w14:textId="77777777" w:rsidR="00951F06" w:rsidRPr="002172E3" w:rsidRDefault="00951F06" w:rsidP="00A56772">
      <w:pPr>
        <w:spacing w:after="0" w:line="240" w:lineRule="auto"/>
        <w:rPr>
          <w:rFonts w:ascii="Calibri" w:eastAsia="Times New Roman" w:hAnsi="Calibri" w:cs="Arial"/>
          <w:b/>
          <w:color w:val="000000"/>
          <w:sz w:val="20"/>
          <w:szCs w:val="20"/>
          <w:lang w:val="hr-HR" w:eastAsia="sl-SI"/>
        </w:rPr>
      </w:pPr>
    </w:p>
    <w:p w14:paraId="151CDC54" w14:textId="77777777" w:rsidR="001A7C11" w:rsidRPr="002172E3" w:rsidRDefault="001A7C11">
      <w:pPr>
        <w:rPr>
          <w:lang w:val="hr-HR"/>
        </w:rPr>
      </w:pPr>
      <w:bookmarkStart w:id="40" w:name="_Toc223759933"/>
      <w:r w:rsidRPr="002172E3">
        <w:rPr>
          <w:lang w:val="hr-HR"/>
        </w:rPr>
        <w:br w:type="page"/>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A56772" w:rsidRPr="002172E3" w14:paraId="70255780" w14:textId="77777777" w:rsidTr="00862DA7">
        <w:tc>
          <w:tcPr>
            <w:tcW w:w="1951" w:type="dxa"/>
          </w:tcPr>
          <w:p w14:paraId="0F3D35FF" w14:textId="77777777" w:rsidR="00DB21E8" w:rsidRPr="002172E3" w:rsidRDefault="00A56772" w:rsidP="00A56772">
            <w:pPr>
              <w:rPr>
                <w:rFonts w:asciiTheme="minorHAnsi" w:hAnsiTheme="minorHAnsi"/>
                <w:b/>
                <w:color w:val="000000"/>
                <w:lang w:val="hr-HR"/>
              </w:rPr>
            </w:pPr>
            <w:r w:rsidRPr="002172E3">
              <w:rPr>
                <w:rFonts w:asciiTheme="minorHAnsi" w:hAnsiTheme="minorHAnsi"/>
                <w:b/>
                <w:color w:val="000000"/>
                <w:lang w:val="hr-HR"/>
              </w:rPr>
              <w:lastRenderedPageBreak/>
              <w:t xml:space="preserve">20.6 </w:t>
            </w:r>
          </w:p>
          <w:p w14:paraId="3A4D22F2" w14:textId="77777777" w:rsidR="00A56772" w:rsidRPr="002172E3" w:rsidRDefault="0052649A" w:rsidP="00A56772">
            <w:pPr>
              <w:rPr>
                <w:rFonts w:asciiTheme="minorHAnsi" w:hAnsiTheme="minorHAnsi"/>
                <w:b/>
                <w:color w:val="000000"/>
                <w:lang w:val="hr-HR"/>
              </w:rPr>
            </w:pPr>
            <w:r w:rsidRPr="002172E3">
              <w:rPr>
                <w:rFonts w:asciiTheme="minorHAnsi" w:hAnsiTheme="minorHAnsi"/>
                <w:b/>
                <w:lang w:val="hr-HR"/>
              </w:rPr>
              <w:t>Sud</w:t>
            </w:r>
          </w:p>
          <w:bookmarkEnd w:id="40"/>
          <w:p w14:paraId="3C42774E" w14:textId="77777777" w:rsidR="00A56772" w:rsidRPr="002172E3" w:rsidRDefault="00A56772" w:rsidP="00A56772">
            <w:pPr>
              <w:keepNext/>
              <w:outlineLvl w:val="1"/>
              <w:rPr>
                <w:rFonts w:asciiTheme="minorHAnsi" w:hAnsiTheme="minorHAnsi" w:cs="Arial"/>
                <w:b/>
                <w:color w:val="000000"/>
                <w:sz w:val="28"/>
                <w:lang w:val="hr-HR"/>
              </w:rPr>
            </w:pPr>
          </w:p>
        </w:tc>
        <w:tc>
          <w:tcPr>
            <w:tcW w:w="284" w:type="dxa"/>
          </w:tcPr>
          <w:p w14:paraId="5CE7B98F" w14:textId="77777777" w:rsidR="00A56772" w:rsidRPr="002172E3" w:rsidRDefault="00A56772" w:rsidP="00A56772">
            <w:pPr>
              <w:jc w:val="center"/>
              <w:rPr>
                <w:rFonts w:asciiTheme="minorHAnsi" w:hAnsiTheme="minorHAnsi" w:cs="Arial"/>
                <w:b/>
                <w:bCs/>
                <w:color w:val="000000"/>
                <w:lang w:val="hr-HR"/>
              </w:rPr>
            </w:pPr>
          </w:p>
        </w:tc>
        <w:tc>
          <w:tcPr>
            <w:tcW w:w="6804" w:type="dxa"/>
          </w:tcPr>
          <w:p w14:paraId="40C69511" w14:textId="77777777" w:rsidR="0052649A" w:rsidRPr="002172E3" w:rsidRDefault="0052649A" w:rsidP="0052649A">
            <w:pPr>
              <w:widowControl w:val="0"/>
              <w:autoSpaceDE w:val="0"/>
              <w:autoSpaceDN w:val="0"/>
              <w:adjustRightInd w:val="0"/>
              <w:jc w:val="both"/>
              <w:rPr>
                <w:rFonts w:asciiTheme="minorHAnsi" w:hAnsiTheme="minorHAnsi" w:cs="Arial"/>
                <w:bCs/>
                <w:i/>
                <w:lang w:val="hr-HR" w:eastAsia="hr-HR"/>
              </w:rPr>
            </w:pPr>
            <w:r w:rsidRPr="002172E3">
              <w:rPr>
                <w:rFonts w:asciiTheme="minorHAnsi" w:hAnsiTheme="minorHAnsi" w:cs="Arial"/>
                <w:bCs/>
                <w:i/>
                <w:lang w:val="hr-HR" w:eastAsia="hr-HR"/>
              </w:rPr>
              <w:t xml:space="preserve">Mijenja se naslov ovog Članka „Arbitraža“ tako da sada glasi </w:t>
            </w:r>
            <w:r w:rsidRPr="002172E3">
              <w:rPr>
                <w:rFonts w:asciiTheme="minorHAnsi" w:hAnsiTheme="minorHAnsi" w:cs="Arial"/>
                <w:b/>
                <w:bCs/>
                <w:lang w:val="hr-HR" w:eastAsia="hr-HR"/>
              </w:rPr>
              <w:t>„Sud“</w:t>
            </w:r>
          </w:p>
          <w:p w14:paraId="1D517928" w14:textId="77777777" w:rsidR="0052649A" w:rsidRPr="002172E3" w:rsidRDefault="0052649A" w:rsidP="0052649A">
            <w:pPr>
              <w:widowControl w:val="0"/>
              <w:autoSpaceDE w:val="0"/>
              <w:autoSpaceDN w:val="0"/>
              <w:adjustRightInd w:val="0"/>
              <w:jc w:val="both"/>
              <w:rPr>
                <w:rFonts w:asciiTheme="minorHAnsi" w:hAnsiTheme="minorHAnsi" w:cs="Arial"/>
                <w:bCs/>
                <w:i/>
                <w:lang w:val="hr-HR" w:eastAsia="hr-HR"/>
              </w:rPr>
            </w:pPr>
          </w:p>
          <w:p w14:paraId="59A1AE0D" w14:textId="77777777" w:rsidR="0052649A" w:rsidRPr="002172E3" w:rsidRDefault="0052649A" w:rsidP="0052649A">
            <w:pPr>
              <w:widowControl w:val="0"/>
              <w:autoSpaceDE w:val="0"/>
              <w:autoSpaceDN w:val="0"/>
              <w:adjustRightInd w:val="0"/>
              <w:jc w:val="both"/>
              <w:rPr>
                <w:rFonts w:asciiTheme="minorHAnsi" w:hAnsiTheme="minorHAnsi" w:cs="Arial"/>
                <w:bCs/>
                <w:i/>
                <w:lang w:val="hr-HR" w:eastAsia="hr-HR"/>
              </w:rPr>
            </w:pPr>
            <w:r w:rsidRPr="002172E3">
              <w:rPr>
                <w:rFonts w:asciiTheme="minorHAnsi" w:hAnsiTheme="minorHAnsi" w:cs="Arial"/>
                <w:bCs/>
                <w:i/>
                <w:lang w:val="hr-HR" w:eastAsia="hr-HR"/>
              </w:rPr>
              <w:t xml:space="preserve">Izbrisati prvi stavak ovog Članka i zamijeniti sa slijedećim: </w:t>
            </w:r>
          </w:p>
          <w:p w14:paraId="2A9EFD3E" w14:textId="77777777" w:rsidR="0052649A" w:rsidRPr="002172E3" w:rsidRDefault="0052649A" w:rsidP="0052649A">
            <w:pPr>
              <w:widowControl w:val="0"/>
              <w:autoSpaceDE w:val="0"/>
              <w:autoSpaceDN w:val="0"/>
              <w:adjustRightInd w:val="0"/>
              <w:jc w:val="both"/>
              <w:rPr>
                <w:rFonts w:asciiTheme="minorHAnsi" w:hAnsiTheme="minorHAnsi" w:cs="Arial"/>
                <w:bCs/>
                <w:i/>
                <w:lang w:val="hr-HR" w:eastAsia="hr-HR"/>
              </w:rPr>
            </w:pPr>
          </w:p>
          <w:p w14:paraId="3066092B" w14:textId="7969F3FB" w:rsidR="0052649A" w:rsidRPr="002172E3" w:rsidRDefault="0052649A" w:rsidP="0052649A">
            <w:pPr>
              <w:widowControl w:val="0"/>
              <w:autoSpaceDE w:val="0"/>
              <w:autoSpaceDN w:val="0"/>
              <w:adjustRightInd w:val="0"/>
              <w:jc w:val="both"/>
              <w:rPr>
                <w:rFonts w:asciiTheme="minorHAnsi" w:hAnsiTheme="minorHAnsi" w:cs="Arial"/>
                <w:bCs/>
                <w:iCs/>
                <w:color w:val="000000"/>
                <w:lang w:val="hr-HR" w:eastAsia="hr-HR"/>
              </w:rPr>
            </w:pPr>
            <w:r w:rsidRPr="002172E3">
              <w:rPr>
                <w:rFonts w:asciiTheme="minorHAnsi" w:hAnsiTheme="minorHAnsi" w:cs="Arial"/>
                <w:bCs/>
                <w:iCs/>
                <w:color w:val="000000"/>
                <w:lang w:val="hr-HR" w:eastAsia="hr-HR"/>
              </w:rPr>
              <w:t xml:space="preserve">Osim ako su riješeni sporazumno, svi sporovi koji proizlaze iz ovog Ugovora i u vezi s njim, uključujući i sporove koji se odnose na pitanja valjanog nastanka, povrede ili prestanka ovog Ugovora, kao i na pravne učinke koji iz toga proistječu, konačno će se riješiti pred </w:t>
            </w:r>
            <w:r w:rsidR="00740A30">
              <w:rPr>
                <w:rFonts w:asciiTheme="minorHAnsi" w:hAnsiTheme="minorHAnsi" w:cs="Arial"/>
                <w:bCs/>
                <w:iCs/>
                <w:color w:val="000000"/>
                <w:lang w:val="hr-HR" w:eastAsia="hr-HR"/>
              </w:rPr>
              <w:t xml:space="preserve">sudom u Zagrebu. </w:t>
            </w:r>
          </w:p>
          <w:p w14:paraId="557A81B3" w14:textId="77777777" w:rsidR="0052649A" w:rsidRPr="002172E3" w:rsidRDefault="0052649A" w:rsidP="0052649A">
            <w:pPr>
              <w:widowControl w:val="0"/>
              <w:autoSpaceDE w:val="0"/>
              <w:autoSpaceDN w:val="0"/>
              <w:adjustRightInd w:val="0"/>
              <w:jc w:val="both"/>
              <w:rPr>
                <w:rFonts w:asciiTheme="minorHAnsi" w:hAnsiTheme="minorHAnsi" w:cs="Arial"/>
                <w:bCs/>
                <w:iCs/>
                <w:color w:val="000000"/>
                <w:lang w:val="hr-HR" w:eastAsia="hr-HR"/>
              </w:rPr>
            </w:pPr>
          </w:p>
          <w:p w14:paraId="57CE8A04" w14:textId="77777777" w:rsidR="0052649A" w:rsidRPr="002172E3" w:rsidRDefault="0052649A" w:rsidP="0052649A">
            <w:pPr>
              <w:widowControl w:val="0"/>
              <w:autoSpaceDE w:val="0"/>
              <w:autoSpaceDN w:val="0"/>
              <w:adjustRightInd w:val="0"/>
              <w:jc w:val="both"/>
              <w:rPr>
                <w:rFonts w:asciiTheme="minorHAnsi" w:hAnsiTheme="minorHAnsi" w:cs="Arial"/>
                <w:bCs/>
                <w:iCs/>
                <w:color w:val="000000"/>
                <w:lang w:val="hr-HR" w:eastAsia="hr-HR"/>
              </w:rPr>
            </w:pPr>
            <w:r w:rsidRPr="002172E3">
              <w:rPr>
                <w:rFonts w:asciiTheme="minorHAnsi" w:hAnsiTheme="minorHAnsi" w:cs="Arial"/>
                <w:bCs/>
                <w:i/>
                <w:iCs/>
                <w:color w:val="000000"/>
                <w:lang w:val="hr-HR" w:eastAsia="hr-HR"/>
              </w:rPr>
              <w:t>U prvoj rečenici stavka 2. ovog Članka, briše se riječi:</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arbitražni suci imaju</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i zamjenjuju riječima</w:t>
            </w:r>
            <w:r w:rsidRPr="002172E3">
              <w:rPr>
                <w:rFonts w:asciiTheme="minorHAnsi" w:hAnsiTheme="minorHAnsi" w:cs="Arial"/>
                <w:bCs/>
                <w:iCs/>
                <w:color w:val="000000"/>
                <w:lang w:val="hr-HR" w:eastAsia="hr-HR"/>
              </w:rPr>
              <w:t xml:space="preserve"> „sud ima“.</w:t>
            </w:r>
          </w:p>
          <w:p w14:paraId="29919B10" w14:textId="77777777" w:rsidR="0052649A" w:rsidRPr="002172E3" w:rsidRDefault="0052649A" w:rsidP="0052649A">
            <w:pPr>
              <w:widowControl w:val="0"/>
              <w:autoSpaceDE w:val="0"/>
              <w:autoSpaceDN w:val="0"/>
              <w:adjustRightInd w:val="0"/>
              <w:jc w:val="both"/>
              <w:rPr>
                <w:rFonts w:asciiTheme="minorHAnsi" w:hAnsiTheme="minorHAnsi" w:cs="Arial"/>
                <w:bCs/>
                <w:iCs/>
                <w:color w:val="000000"/>
                <w:lang w:val="hr-HR" w:eastAsia="hr-HR"/>
              </w:rPr>
            </w:pPr>
          </w:p>
          <w:p w14:paraId="51F685F6" w14:textId="77777777" w:rsidR="0052649A" w:rsidRPr="002172E3" w:rsidRDefault="0052649A" w:rsidP="0052649A">
            <w:pPr>
              <w:widowControl w:val="0"/>
              <w:autoSpaceDE w:val="0"/>
              <w:autoSpaceDN w:val="0"/>
              <w:adjustRightInd w:val="0"/>
              <w:jc w:val="both"/>
              <w:rPr>
                <w:rFonts w:asciiTheme="minorHAnsi" w:hAnsiTheme="minorHAnsi" w:cs="Arial"/>
                <w:bCs/>
                <w:iCs/>
                <w:color w:val="000000"/>
                <w:lang w:val="hr-HR" w:eastAsia="hr-HR"/>
              </w:rPr>
            </w:pPr>
            <w:r w:rsidRPr="002172E3">
              <w:rPr>
                <w:rFonts w:asciiTheme="minorHAnsi" w:hAnsiTheme="minorHAnsi" w:cs="Arial"/>
                <w:bCs/>
                <w:i/>
                <w:iCs/>
                <w:color w:val="000000"/>
                <w:lang w:val="hr-HR" w:eastAsia="hr-HR"/>
              </w:rPr>
              <w:t>U drugoj rečenici stavka 2. ovog Članka, riječ</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arbitrima</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zamjenjuju se riječju</w:t>
            </w:r>
            <w:r w:rsidRPr="002172E3">
              <w:rPr>
                <w:rFonts w:asciiTheme="minorHAnsi" w:hAnsiTheme="minorHAnsi" w:cs="Arial"/>
                <w:bCs/>
                <w:iCs/>
                <w:color w:val="000000"/>
                <w:lang w:val="hr-HR" w:eastAsia="hr-HR"/>
              </w:rPr>
              <w:t xml:space="preserve"> „sudom“. </w:t>
            </w:r>
          </w:p>
          <w:p w14:paraId="797DFD57" w14:textId="77777777" w:rsidR="0052649A" w:rsidRPr="002172E3" w:rsidRDefault="0052649A" w:rsidP="0052649A">
            <w:pPr>
              <w:widowControl w:val="0"/>
              <w:autoSpaceDE w:val="0"/>
              <w:autoSpaceDN w:val="0"/>
              <w:adjustRightInd w:val="0"/>
              <w:jc w:val="both"/>
              <w:rPr>
                <w:rFonts w:asciiTheme="minorHAnsi" w:hAnsiTheme="minorHAnsi" w:cs="Arial"/>
                <w:bCs/>
                <w:iCs/>
                <w:color w:val="000000"/>
                <w:lang w:val="hr-HR" w:eastAsia="hr-HR"/>
              </w:rPr>
            </w:pPr>
          </w:p>
          <w:p w14:paraId="716CDDAD" w14:textId="77777777" w:rsidR="0052649A" w:rsidRPr="002172E3" w:rsidRDefault="0052649A" w:rsidP="0052649A">
            <w:pPr>
              <w:widowControl w:val="0"/>
              <w:autoSpaceDE w:val="0"/>
              <w:autoSpaceDN w:val="0"/>
              <w:adjustRightInd w:val="0"/>
              <w:jc w:val="both"/>
              <w:rPr>
                <w:rFonts w:asciiTheme="minorHAnsi" w:hAnsiTheme="minorHAnsi" w:cs="Arial"/>
                <w:bCs/>
                <w:iCs/>
                <w:color w:val="000000"/>
                <w:lang w:val="hr-HR" w:eastAsia="hr-HR"/>
              </w:rPr>
            </w:pPr>
            <w:r w:rsidRPr="002172E3">
              <w:rPr>
                <w:rFonts w:asciiTheme="minorHAnsi" w:hAnsiTheme="minorHAnsi" w:cs="Arial"/>
                <w:bCs/>
                <w:i/>
                <w:iCs/>
                <w:color w:val="000000"/>
                <w:lang w:val="hr-HR" w:eastAsia="hr-HR"/>
              </w:rPr>
              <w:t>U prvoj rečenici stavka 3. ovog Članka, riječ</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arbitrima</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zamjenjuje se riječju</w:t>
            </w:r>
            <w:r w:rsidRPr="002172E3">
              <w:rPr>
                <w:rFonts w:asciiTheme="minorHAnsi" w:hAnsiTheme="minorHAnsi" w:cs="Arial"/>
                <w:bCs/>
                <w:iCs/>
                <w:color w:val="000000"/>
                <w:lang w:val="hr-HR" w:eastAsia="hr-HR"/>
              </w:rPr>
              <w:t xml:space="preserve"> „sudom“</w:t>
            </w:r>
          </w:p>
          <w:p w14:paraId="7881256A" w14:textId="77777777" w:rsidR="0052649A" w:rsidRPr="002172E3" w:rsidRDefault="0052649A" w:rsidP="0052649A">
            <w:pPr>
              <w:widowControl w:val="0"/>
              <w:autoSpaceDE w:val="0"/>
              <w:autoSpaceDN w:val="0"/>
              <w:adjustRightInd w:val="0"/>
              <w:jc w:val="both"/>
              <w:rPr>
                <w:rFonts w:asciiTheme="minorHAnsi" w:hAnsiTheme="minorHAnsi" w:cs="Arial"/>
                <w:bCs/>
                <w:iCs/>
                <w:color w:val="000000"/>
                <w:lang w:val="hr-HR" w:eastAsia="hr-HR"/>
              </w:rPr>
            </w:pPr>
          </w:p>
          <w:p w14:paraId="0D853F2F" w14:textId="77777777" w:rsidR="0052649A" w:rsidRPr="002172E3" w:rsidRDefault="0052649A" w:rsidP="0052649A">
            <w:pPr>
              <w:widowControl w:val="0"/>
              <w:autoSpaceDE w:val="0"/>
              <w:autoSpaceDN w:val="0"/>
              <w:adjustRightInd w:val="0"/>
              <w:jc w:val="both"/>
              <w:rPr>
                <w:rFonts w:asciiTheme="minorHAnsi" w:hAnsiTheme="minorHAnsi" w:cs="Arial"/>
                <w:bCs/>
                <w:iCs/>
                <w:color w:val="000000"/>
                <w:lang w:val="hr-HR" w:eastAsia="hr-HR"/>
              </w:rPr>
            </w:pPr>
            <w:r w:rsidRPr="002172E3">
              <w:rPr>
                <w:rFonts w:asciiTheme="minorHAnsi" w:hAnsiTheme="minorHAnsi" w:cs="Arial"/>
                <w:bCs/>
                <w:i/>
                <w:iCs/>
                <w:color w:val="000000"/>
                <w:lang w:val="hr-HR" w:eastAsia="hr-HR"/>
              </w:rPr>
              <w:t xml:space="preserve">U drugoj rečenici stavka 3. ovog </w:t>
            </w:r>
            <w:r w:rsidRPr="002172E3">
              <w:rPr>
                <w:rFonts w:asciiTheme="minorHAnsi" w:hAnsiTheme="minorHAnsi" w:cs="Arial"/>
                <w:bCs/>
                <w:iCs/>
                <w:color w:val="000000"/>
                <w:lang w:val="hr-HR" w:eastAsia="hr-HR"/>
              </w:rPr>
              <w:t>Članka, riječ „</w:t>
            </w:r>
            <w:r w:rsidRPr="002172E3">
              <w:rPr>
                <w:rFonts w:asciiTheme="minorHAnsi" w:hAnsiTheme="minorHAnsi" w:cs="Arial"/>
                <w:bCs/>
                <w:i/>
                <w:iCs/>
                <w:color w:val="000000"/>
                <w:lang w:val="hr-HR" w:eastAsia="hr-HR"/>
              </w:rPr>
              <w:t>arbitraža</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 xml:space="preserve">zamjenjuje se riječju </w:t>
            </w:r>
            <w:r w:rsidRPr="002172E3">
              <w:rPr>
                <w:rFonts w:asciiTheme="minorHAnsi" w:hAnsiTheme="minorHAnsi" w:cs="Arial"/>
                <w:bCs/>
                <w:iCs/>
                <w:color w:val="000000"/>
                <w:lang w:val="hr-HR" w:eastAsia="hr-HR"/>
              </w:rPr>
              <w:t>„sudu“</w:t>
            </w:r>
          </w:p>
          <w:p w14:paraId="4BD5A24D" w14:textId="77777777" w:rsidR="0052649A" w:rsidRPr="002172E3" w:rsidRDefault="0052649A" w:rsidP="0052649A">
            <w:pPr>
              <w:widowControl w:val="0"/>
              <w:autoSpaceDE w:val="0"/>
              <w:autoSpaceDN w:val="0"/>
              <w:adjustRightInd w:val="0"/>
              <w:jc w:val="both"/>
              <w:rPr>
                <w:rFonts w:asciiTheme="minorHAnsi" w:hAnsiTheme="minorHAnsi" w:cs="Arial"/>
                <w:bCs/>
                <w:iCs/>
                <w:color w:val="000000"/>
                <w:lang w:val="hr-HR" w:eastAsia="hr-HR"/>
              </w:rPr>
            </w:pPr>
          </w:p>
          <w:p w14:paraId="5DC02E9A" w14:textId="77777777" w:rsidR="0052649A" w:rsidRPr="002172E3" w:rsidRDefault="0052649A" w:rsidP="0052649A">
            <w:pPr>
              <w:widowControl w:val="0"/>
              <w:autoSpaceDE w:val="0"/>
              <w:autoSpaceDN w:val="0"/>
              <w:adjustRightInd w:val="0"/>
              <w:jc w:val="both"/>
              <w:rPr>
                <w:rFonts w:asciiTheme="minorHAnsi" w:hAnsiTheme="minorHAnsi" w:cs="Arial"/>
                <w:bCs/>
                <w:iCs/>
                <w:color w:val="000000"/>
                <w:lang w:val="hr-HR" w:eastAsia="hr-HR"/>
              </w:rPr>
            </w:pPr>
            <w:r w:rsidRPr="002172E3">
              <w:rPr>
                <w:rFonts w:asciiTheme="minorHAnsi" w:hAnsiTheme="minorHAnsi" w:cs="Arial"/>
                <w:bCs/>
                <w:i/>
                <w:iCs/>
                <w:color w:val="000000"/>
                <w:lang w:val="hr-HR" w:eastAsia="hr-HR"/>
              </w:rPr>
              <w:t xml:space="preserve">U prvoj rečenici stavka 4. ovog Članka, riječ </w:t>
            </w:r>
            <w:r w:rsidRPr="002172E3">
              <w:rPr>
                <w:rFonts w:asciiTheme="minorHAnsi" w:hAnsiTheme="minorHAnsi" w:cs="Arial"/>
                <w:bCs/>
                <w:iCs/>
                <w:color w:val="000000"/>
                <w:lang w:val="hr-HR" w:eastAsia="hr-HR"/>
              </w:rPr>
              <w:t>„</w:t>
            </w:r>
            <w:r w:rsidRPr="002172E3">
              <w:rPr>
                <w:rFonts w:asciiTheme="minorHAnsi" w:hAnsiTheme="minorHAnsi" w:cs="Arial"/>
                <w:bCs/>
                <w:i/>
                <w:iCs/>
                <w:color w:val="000000"/>
                <w:lang w:val="hr-HR" w:eastAsia="hr-HR"/>
              </w:rPr>
              <w:t>arbitraža</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 xml:space="preserve">zamjenjuje se riječima </w:t>
            </w:r>
            <w:r w:rsidRPr="002172E3">
              <w:rPr>
                <w:rFonts w:asciiTheme="minorHAnsi" w:hAnsiTheme="minorHAnsi" w:cs="Arial"/>
                <w:bCs/>
                <w:iCs/>
                <w:color w:val="000000"/>
                <w:lang w:val="hr-HR" w:eastAsia="hr-HR"/>
              </w:rPr>
              <w:t>„sudski postupak“.</w:t>
            </w:r>
          </w:p>
          <w:p w14:paraId="30C8A07D" w14:textId="77777777" w:rsidR="0052649A" w:rsidRPr="002172E3" w:rsidRDefault="0052649A" w:rsidP="0052649A">
            <w:pPr>
              <w:widowControl w:val="0"/>
              <w:autoSpaceDE w:val="0"/>
              <w:autoSpaceDN w:val="0"/>
              <w:adjustRightInd w:val="0"/>
              <w:jc w:val="both"/>
              <w:rPr>
                <w:rFonts w:asciiTheme="minorHAnsi" w:hAnsiTheme="minorHAnsi" w:cs="Arial"/>
                <w:bCs/>
                <w:iCs/>
                <w:color w:val="000000"/>
                <w:lang w:val="hr-HR" w:eastAsia="hr-HR"/>
              </w:rPr>
            </w:pPr>
          </w:p>
          <w:p w14:paraId="1BC1AD62" w14:textId="77777777" w:rsidR="00A56772" w:rsidRPr="002172E3" w:rsidRDefault="0052649A" w:rsidP="0052649A">
            <w:pPr>
              <w:widowControl w:val="0"/>
              <w:autoSpaceDE w:val="0"/>
              <w:autoSpaceDN w:val="0"/>
              <w:adjustRightInd w:val="0"/>
              <w:jc w:val="both"/>
              <w:rPr>
                <w:rFonts w:asciiTheme="minorHAnsi" w:hAnsiTheme="minorHAnsi" w:cs="Arial"/>
                <w:bCs/>
                <w:iCs/>
                <w:color w:val="000000"/>
                <w:lang w:val="hr-HR" w:eastAsia="hr-HR"/>
              </w:rPr>
            </w:pPr>
            <w:r w:rsidRPr="002172E3">
              <w:rPr>
                <w:rFonts w:asciiTheme="minorHAnsi" w:hAnsiTheme="minorHAnsi" w:cs="Arial"/>
                <w:bCs/>
                <w:i/>
                <w:iCs/>
                <w:color w:val="000000"/>
                <w:lang w:val="hr-HR" w:eastAsia="hr-HR"/>
              </w:rPr>
              <w:t>U drugoj rečenici stavka 4. ovog Članka, riječ</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arbitražni</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zamjenjuje se riječju</w:t>
            </w:r>
            <w:r w:rsidRPr="002172E3">
              <w:rPr>
                <w:rFonts w:asciiTheme="minorHAnsi" w:hAnsiTheme="minorHAnsi" w:cs="Arial"/>
                <w:bCs/>
                <w:iCs/>
                <w:color w:val="000000"/>
                <w:lang w:val="hr-HR" w:eastAsia="hr-HR"/>
              </w:rPr>
              <w:t xml:space="preserve"> „sudski“.</w:t>
            </w:r>
          </w:p>
        </w:tc>
      </w:tr>
    </w:tbl>
    <w:p w14:paraId="639AAD9A"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4002E08F" w14:textId="77777777" w:rsidR="00A56772" w:rsidRPr="002172E3" w:rsidRDefault="00A56772" w:rsidP="00A56772">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52649A" w:rsidRPr="002172E3" w14:paraId="18F180FB" w14:textId="77777777" w:rsidTr="002F36F1">
        <w:tc>
          <w:tcPr>
            <w:tcW w:w="1951" w:type="dxa"/>
          </w:tcPr>
          <w:p w14:paraId="496DB234" w14:textId="77777777" w:rsidR="0052649A" w:rsidRPr="002172E3" w:rsidRDefault="0052649A" w:rsidP="002F36F1">
            <w:pPr>
              <w:rPr>
                <w:rFonts w:asciiTheme="minorHAnsi" w:hAnsiTheme="minorHAnsi"/>
                <w:b/>
                <w:lang w:val="hr-HR"/>
              </w:rPr>
            </w:pPr>
            <w:r w:rsidRPr="002172E3">
              <w:rPr>
                <w:rFonts w:asciiTheme="minorHAnsi" w:hAnsiTheme="minorHAnsi"/>
                <w:b/>
                <w:lang w:val="hr-HR"/>
              </w:rPr>
              <w:t>20.7</w:t>
            </w:r>
          </w:p>
          <w:p w14:paraId="105A5015" w14:textId="77777777" w:rsidR="0052649A" w:rsidRPr="002172E3" w:rsidRDefault="0052649A" w:rsidP="002F36F1">
            <w:pPr>
              <w:rPr>
                <w:rFonts w:asciiTheme="minorHAnsi" w:hAnsiTheme="minorHAnsi"/>
                <w:b/>
                <w:lang w:val="hr-HR"/>
              </w:rPr>
            </w:pPr>
            <w:r w:rsidRPr="002172E3">
              <w:rPr>
                <w:rFonts w:asciiTheme="minorHAnsi" w:hAnsiTheme="minorHAnsi"/>
                <w:b/>
                <w:lang w:val="hr-HR"/>
              </w:rPr>
              <w:t>Nepoštivanje odluke VRS-a</w:t>
            </w:r>
          </w:p>
        </w:tc>
        <w:tc>
          <w:tcPr>
            <w:tcW w:w="284" w:type="dxa"/>
          </w:tcPr>
          <w:p w14:paraId="73BEEB46" w14:textId="77777777" w:rsidR="0052649A" w:rsidRPr="002172E3" w:rsidRDefault="0052649A" w:rsidP="002F36F1">
            <w:pPr>
              <w:jc w:val="center"/>
              <w:rPr>
                <w:rFonts w:asciiTheme="minorHAnsi" w:hAnsiTheme="minorHAnsi" w:cs="Arial"/>
                <w:b/>
                <w:bCs/>
                <w:color w:val="000000"/>
                <w:lang w:val="hr-HR"/>
              </w:rPr>
            </w:pPr>
          </w:p>
        </w:tc>
        <w:tc>
          <w:tcPr>
            <w:tcW w:w="6804" w:type="dxa"/>
          </w:tcPr>
          <w:p w14:paraId="7E54DEBA" w14:textId="77777777" w:rsidR="0052649A" w:rsidRPr="002172E3" w:rsidRDefault="0052649A" w:rsidP="002F36F1">
            <w:pPr>
              <w:jc w:val="both"/>
              <w:rPr>
                <w:rFonts w:asciiTheme="minorHAnsi" w:hAnsiTheme="minorHAnsi"/>
                <w:iCs/>
                <w:lang w:val="hr-HR"/>
              </w:rPr>
            </w:pPr>
            <w:r w:rsidRPr="002172E3">
              <w:rPr>
                <w:rFonts w:asciiTheme="minorHAnsi" w:hAnsiTheme="minorHAnsi" w:cs="Arial"/>
                <w:bCs/>
                <w:i/>
                <w:iCs/>
                <w:color w:val="000000"/>
                <w:lang w:val="hr-HR" w:eastAsia="hr-HR"/>
              </w:rPr>
              <w:t>U ovom članku riječi</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arbitražu</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i</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arbitraža</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zamjenjuju se riječima</w:t>
            </w:r>
            <w:r w:rsidRPr="002172E3">
              <w:rPr>
                <w:rFonts w:asciiTheme="minorHAnsi" w:hAnsiTheme="minorHAnsi" w:cs="Arial"/>
                <w:bCs/>
                <w:iCs/>
                <w:color w:val="000000"/>
                <w:lang w:val="hr-HR" w:eastAsia="hr-HR"/>
              </w:rPr>
              <w:t xml:space="preserve"> „sudski postupak“ </w:t>
            </w:r>
            <w:r w:rsidRPr="002172E3">
              <w:rPr>
                <w:rFonts w:asciiTheme="minorHAnsi" w:hAnsiTheme="minorHAnsi" w:cs="Arial"/>
                <w:bCs/>
                <w:i/>
                <w:iCs/>
                <w:color w:val="000000"/>
                <w:lang w:val="hr-HR" w:eastAsia="hr-HR"/>
              </w:rPr>
              <w:t xml:space="preserve">i </w:t>
            </w:r>
            <w:r w:rsidRPr="002172E3">
              <w:rPr>
                <w:rFonts w:asciiTheme="minorHAnsi" w:hAnsiTheme="minorHAnsi" w:cs="Arial"/>
                <w:bCs/>
                <w:iCs/>
                <w:color w:val="000000"/>
                <w:lang w:val="hr-HR" w:eastAsia="hr-HR"/>
              </w:rPr>
              <w:t>„sud“.</w:t>
            </w:r>
          </w:p>
        </w:tc>
      </w:tr>
    </w:tbl>
    <w:p w14:paraId="03EDD6F5"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565C2A34" w14:textId="77777777" w:rsidR="00A56772" w:rsidRPr="002172E3" w:rsidRDefault="00A56772" w:rsidP="00A56772">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52649A" w:rsidRPr="002172E3" w14:paraId="3E31C5E0" w14:textId="77777777" w:rsidTr="002F36F1">
        <w:tc>
          <w:tcPr>
            <w:tcW w:w="1951" w:type="dxa"/>
          </w:tcPr>
          <w:p w14:paraId="28CBE562" w14:textId="77777777" w:rsidR="0052649A" w:rsidRPr="002172E3" w:rsidRDefault="0052649A" w:rsidP="0052649A">
            <w:pPr>
              <w:rPr>
                <w:rFonts w:asciiTheme="minorHAnsi" w:hAnsiTheme="minorHAnsi"/>
                <w:b/>
                <w:lang w:val="hr-HR"/>
              </w:rPr>
            </w:pPr>
            <w:r w:rsidRPr="002172E3">
              <w:rPr>
                <w:rFonts w:asciiTheme="minorHAnsi" w:hAnsiTheme="minorHAnsi"/>
                <w:b/>
                <w:lang w:val="hr-HR"/>
              </w:rPr>
              <w:t>20.8</w:t>
            </w:r>
          </w:p>
          <w:p w14:paraId="312BA7EF" w14:textId="77777777" w:rsidR="0052649A" w:rsidRPr="002172E3" w:rsidRDefault="0052649A" w:rsidP="0052649A">
            <w:pPr>
              <w:rPr>
                <w:rFonts w:asciiTheme="minorHAnsi" w:hAnsiTheme="minorHAnsi"/>
                <w:b/>
                <w:lang w:val="hr-HR"/>
              </w:rPr>
            </w:pPr>
            <w:r w:rsidRPr="002172E3">
              <w:rPr>
                <w:rFonts w:asciiTheme="minorHAnsi" w:hAnsiTheme="minorHAnsi"/>
                <w:b/>
                <w:lang w:val="hr-HR"/>
              </w:rPr>
              <w:t>Prestanak imenovanja VRS-a</w:t>
            </w:r>
          </w:p>
        </w:tc>
        <w:tc>
          <w:tcPr>
            <w:tcW w:w="284" w:type="dxa"/>
          </w:tcPr>
          <w:p w14:paraId="72D652AA" w14:textId="77777777" w:rsidR="0052649A" w:rsidRPr="002172E3" w:rsidRDefault="0052649A" w:rsidP="002F36F1">
            <w:pPr>
              <w:jc w:val="center"/>
              <w:rPr>
                <w:rFonts w:asciiTheme="minorHAnsi" w:hAnsiTheme="minorHAnsi" w:cs="Arial"/>
                <w:b/>
                <w:bCs/>
                <w:color w:val="000000"/>
                <w:lang w:val="hr-HR"/>
              </w:rPr>
            </w:pPr>
          </w:p>
        </w:tc>
        <w:tc>
          <w:tcPr>
            <w:tcW w:w="6804" w:type="dxa"/>
          </w:tcPr>
          <w:p w14:paraId="232E319B" w14:textId="77777777" w:rsidR="0052649A" w:rsidRPr="002172E3" w:rsidRDefault="0052649A" w:rsidP="002F36F1">
            <w:pPr>
              <w:jc w:val="both"/>
              <w:rPr>
                <w:rFonts w:asciiTheme="minorHAnsi" w:hAnsiTheme="minorHAnsi"/>
                <w:iCs/>
                <w:lang w:val="hr-HR"/>
              </w:rPr>
            </w:pPr>
            <w:r w:rsidRPr="002172E3">
              <w:rPr>
                <w:rFonts w:asciiTheme="minorHAnsi" w:hAnsiTheme="minorHAnsi" w:cs="Arial"/>
                <w:bCs/>
                <w:i/>
                <w:iCs/>
                <w:color w:val="000000"/>
                <w:lang w:val="hr-HR" w:eastAsia="hr-HR"/>
              </w:rPr>
              <w:t>U točci (b) ovog Članka, riječ</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arbitraža</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 xml:space="preserve">zamjenjuju se riječima: </w:t>
            </w:r>
            <w:r w:rsidRPr="002172E3">
              <w:rPr>
                <w:rFonts w:asciiTheme="minorHAnsi" w:hAnsiTheme="minorHAnsi" w:cs="Arial"/>
                <w:bCs/>
                <w:iCs/>
                <w:color w:val="000000"/>
                <w:lang w:val="hr-HR" w:eastAsia="hr-HR"/>
              </w:rPr>
              <w:t xml:space="preserve">„sudski postupak“ </w:t>
            </w:r>
            <w:r w:rsidRPr="002172E3">
              <w:rPr>
                <w:rFonts w:asciiTheme="minorHAnsi" w:hAnsiTheme="minorHAnsi" w:cs="Arial"/>
                <w:bCs/>
                <w:i/>
                <w:iCs/>
                <w:color w:val="000000"/>
                <w:lang w:val="hr-HR" w:eastAsia="hr-HR"/>
              </w:rPr>
              <w:t>i</w:t>
            </w:r>
            <w:r w:rsidRPr="002172E3">
              <w:rPr>
                <w:rFonts w:asciiTheme="minorHAnsi" w:hAnsiTheme="minorHAnsi" w:cs="Arial"/>
                <w:bCs/>
                <w:iCs/>
                <w:color w:val="000000"/>
                <w:lang w:val="hr-HR" w:eastAsia="hr-HR"/>
              </w:rPr>
              <w:t xml:space="preserve"> „sud“.</w:t>
            </w:r>
          </w:p>
        </w:tc>
      </w:tr>
    </w:tbl>
    <w:p w14:paraId="1680EF8E"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6B72D182"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2EDC4789"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53B12E68" w14:textId="77777777" w:rsidR="00AA078B" w:rsidRPr="002172E3" w:rsidRDefault="00AA078B">
      <w:pPr>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br w:type="page"/>
      </w:r>
    </w:p>
    <w:p w14:paraId="4F4E2B3D"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04DDACBD" w14:textId="77777777" w:rsidR="00BA4A2E" w:rsidRPr="002172E3" w:rsidRDefault="00BA4A2E" w:rsidP="00BA4A2E">
      <w:pPr>
        <w:rPr>
          <w:rFonts w:ascii="Calibri" w:hAnsi="Calibri"/>
          <w:lang w:val="hr-HR"/>
        </w:rPr>
      </w:pPr>
    </w:p>
    <w:p w14:paraId="47387F83" w14:textId="77777777" w:rsidR="00BA4A2E" w:rsidRPr="002172E3" w:rsidRDefault="00BA4A2E" w:rsidP="00BA4A2E">
      <w:pPr>
        <w:ind w:firstLine="708"/>
        <w:rPr>
          <w:rFonts w:ascii="Calibri" w:hAnsi="Calibri"/>
          <w:lang w:val="hr-HR"/>
        </w:rPr>
      </w:pPr>
    </w:p>
    <w:p w14:paraId="5D80AEE9" w14:textId="77777777" w:rsidR="00BA4A2E" w:rsidRPr="002172E3" w:rsidRDefault="00BA4A2E" w:rsidP="00BA4A2E">
      <w:pPr>
        <w:rPr>
          <w:rFonts w:ascii="Calibri" w:hAnsi="Calibri"/>
          <w:lang w:val="hr-HR"/>
        </w:rPr>
      </w:pPr>
    </w:p>
    <w:p w14:paraId="2CC3172F" w14:textId="77777777" w:rsidR="00BA4A2E" w:rsidRPr="002172E3" w:rsidRDefault="00BA4A2E" w:rsidP="00BA4A2E">
      <w:pPr>
        <w:rPr>
          <w:rFonts w:ascii="Calibri" w:hAnsi="Calibri"/>
          <w:lang w:val="hr-HR"/>
        </w:rPr>
      </w:pPr>
    </w:p>
    <w:p w14:paraId="535D2730" w14:textId="77777777" w:rsidR="00BA4A2E" w:rsidRPr="002172E3" w:rsidRDefault="00BA4A2E" w:rsidP="00BA4A2E">
      <w:pPr>
        <w:rPr>
          <w:rFonts w:ascii="Calibri" w:hAnsi="Calibri"/>
          <w:lang w:val="hr-HR"/>
        </w:rPr>
      </w:pPr>
    </w:p>
    <w:p w14:paraId="37B5305C"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3D0CFDAF"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366CE842" w14:textId="77777777" w:rsidR="00BA4A2E" w:rsidRPr="002172E3" w:rsidRDefault="00BA4A2E" w:rsidP="00BA4A2E">
      <w:pPr>
        <w:keepNext/>
        <w:spacing w:after="0" w:line="240" w:lineRule="auto"/>
        <w:jc w:val="center"/>
        <w:outlineLvl w:val="4"/>
        <w:rPr>
          <w:rFonts w:ascii="Calibri" w:eastAsia="Times New Roman" w:hAnsi="Calibri" w:cs="Arial"/>
          <w:b/>
          <w:color w:val="000080"/>
          <w:sz w:val="40"/>
          <w:szCs w:val="20"/>
          <w:lang w:val="hr-HR" w:eastAsia="sl-SI"/>
        </w:rPr>
      </w:pPr>
      <w:r w:rsidRPr="002172E3">
        <w:rPr>
          <w:rFonts w:ascii="Calibri" w:eastAsia="Times New Roman" w:hAnsi="Calibri" w:cs="Arial"/>
          <w:b/>
          <w:color w:val="000080"/>
          <w:sz w:val="40"/>
          <w:szCs w:val="20"/>
          <w:lang w:val="hr-HR" w:eastAsia="sl-SI"/>
        </w:rPr>
        <w:t>KNJIGA 2</w:t>
      </w:r>
    </w:p>
    <w:p w14:paraId="0B1702F9"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0CD9B984"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17AEB321"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241AB8FB" w14:textId="77777777" w:rsidR="00BA4A2E" w:rsidRPr="002172E3" w:rsidRDefault="007C62D7" w:rsidP="00BA4A2E">
      <w:pPr>
        <w:keepNext/>
        <w:spacing w:after="0" w:line="240" w:lineRule="auto"/>
        <w:jc w:val="center"/>
        <w:outlineLvl w:val="4"/>
        <w:rPr>
          <w:rFonts w:ascii="Calibri" w:eastAsia="Times New Roman" w:hAnsi="Calibri" w:cs="Times New Roman"/>
          <w:b/>
          <w:color w:val="000080"/>
          <w:sz w:val="36"/>
          <w:szCs w:val="20"/>
          <w:lang w:val="hr-HR" w:eastAsia="sl-SI"/>
        </w:rPr>
      </w:pPr>
      <w:r w:rsidRPr="002172E3">
        <w:rPr>
          <w:rFonts w:ascii="Calibri" w:eastAsia="Times New Roman" w:hAnsi="Calibri" w:cs="Arial"/>
          <w:b/>
          <w:color w:val="000080"/>
          <w:sz w:val="36"/>
          <w:szCs w:val="20"/>
          <w:lang w:val="hr-HR" w:eastAsia="sl-SI"/>
        </w:rPr>
        <w:t>UGOVORNA DOKUMENTACIJA</w:t>
      </w:r>
    </w:p>
    <w:p w14:paraId="30372D4E"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4FD1E50C"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424CE3C9"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1ACB7B7A"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0B4CA88D" w14:textId="77777777" w:rsidR="00BA4A2E" w:rsidRPr="002172E3" w:rsidRDefault="00BA4A2E" w:rsidP="00BA4A2E">
      <w:pPr>
        <w:spacing w:after="0" w:line="240" w:lineRule="auto"/>
        <w:jc w:val="center"/>
        <w:rPr>
          <w:rFonts w:ascii="Calibri" w:eastAsia="Times New Roman" w:hAnsi="Calibri" w:cs="Arial"/>
          <w:b/>
          <w:sz w:val="32"/>
          <w:szCs w:val="20"/>
          <w:lang w:val="hr-HR" w:eastAsia="sl-SI"/>
        </w:rPr>
      </w:pPr>
      <w:r w:rsidRPr="002172E3">
        <w:rPr>
          <w:rFonts w:ascii="Calibri" w:eastAsia="Times New Roman" w:hAnsi="Calibri" w:cs="Arial"/>
          <w:b/>
          <w:sz w:val="32"/>
          <w:szCs w:val="20"/>
          <w:u w:val="single"/>
          <w:lang w:val="hr-HR" w:eastAsia="sl-SI"/>
        </w:rPr>
        <w:t>Dio 4</w:t>
      </w:r>
    </w:p>
    <w:p w14:paraId="16EAE9AA" w14:textId="77777777" w:rsidR="00BA4A2E" w:rsidRPr="002172E3" w:rsidRDefault="00BA4A2E" w:rsidP="00BA4A2E">
      <w:pPr>
        <w:spacing w:after="0" w:line="240" w:lineRule="auto"/>
        <w:jc w:val="center"/>
        <w:rPr>
          <w:rFonts w:ascii="Calibri" w:eastAsia="Times New Roman" w:hAnsi="Calibri" w:cs="Arial"/>
          <w:b/>
          <w:sz w:val="20"/>
          <w:szCs w:val="20"/>
          <w:lang w:val="hr-HR" w:eastAsia="sl-SI"/>
        </w:rPr>
      </w:pPr>
    </w:p>
    <w:p w14:paraId="4D12DA53" w14:textId="77777777" w:rsidR="00BA4A2E" w:rsidRPr="002172E3" w:rsidRDefault="00BA4A2E" w:rsidP="00BA4A2E">
      <w:pPr>
        <w:spacing w:after="0" w:line="240" w:lineRule="auto"/>
        <w:jc w:val="center"/>
        <w:rPr>
          <w:rFonts w:ascii="Calibri" w:eastAsia="Times New Roman" w:hAnsi="Calibri" w:cs="Arial"/>
          <w:b/>
          <w:sz w:val="20"/>
          <w:szCs w:val="20"/>
          <w:lang w:val="hr-HR" w:eastAsia="sl-SI"/>
        </w:rPr>
      </w:pPr>
    </w:p>
    <w:p w14:paraId="674E8B80" w14:textId="77777777" w:rsidR="00BA4A2E" w:rsidRPr="002172E3" w:rsidRDefault="00BA4A2E" w:rsidP="00BA4A2E">
      <w:pPr>
        <w:keepNext/>
        <w:spacing w:after="0" w:line="240" w:lineRule="auto"/>
        <w:jc w:val="center"/>
        <w:outlineLvl w:val="4"/>
        <w:rPr>
          <w:rFonts w:ascii="Calibri" w:eastAsia="Times New Roman" w:hAnsi="Calibri" w:cs="Arial"/>
          <w:b/>
          <w:sz w:val="32"/>
          <w:szCs w:val="20"/>
          <w:lang w:val="hr-HR" w:eastAsia="sl-SI"/>
        </w:rPr>
      </w:pPr>
      <w:r w:rsidRPr="002172E3">
        <w:rPr>
          <w:rFonts w:ascii="Calibri" w:eastAsia="Times New Roman" w:hAnsi="Calibri" w:cs="Arial"/>
          <w:b/>
          <w:sz w:val="32"/>
          <w:szCs w:val="20"/>
          <w:lang w:val="hr-HR" w:eastAsia="sl-SI"/>
        </w:rPr>
        <w:t>Ogledni obrasci sredstava osiguranja</w:t>
      </w:r>
    </w:p>
    <w:p w14:paraId="4B4A962D" w14:textId="77777777" w:rsidR="00DB2322" w:rsidRPr="002172E3" w:rsidRDefault="00A56772" w:rsidP="00DB2322">
      <w:pPr>
        <w:spacing w:after="0" w:line="240" w:lineRule="auto"/>
        <w:ind w:right="139"/>
        <w:jc w:val="center"/>
        <w:rPr>
          <w:rFonts w:ascii="Calibri" w:eastAsia="Times New Roman" w:hAnsi="Calibri" w:cs="Arial"/>
          <w:b/>
          <w:color w:val="92D050"/>
          <w:sz w:val="20"/>
          <w:szCs w:val="20"/>
          <w:lang w:val="hr-HR" w:eastAsia="sl-SI"/>
        </w:rPr>
      </w:pPr>
      <w:r w:rsidRPr="002172E3">
        <w:rPr>
          <w:rFonts w:ascii="Calibri" w:eastAsia="Times New Roman" w:hAnsi="Calibri" w:cs="Arial"/>
          <w:b/>
          <w:color w:val="92D050"/>
          <w:sz w:val="20"/>
          <w:szCs w:val="20"/>
          <w:lang w:val="hr-HR" w:eastAsia="sl-SI"/>
        </w:rPr>
        <w:br w:type="page"/>
      </w:r>
    </w:p>
    <w:p w14:paraId="2EBE8273" w14:textId="29425F8E" w:rsidR="00BC700C" w:rsidRPr="00BC700C" w:rsidRDefault="00BC700C" w:rsidP="00E86937">
      <w:pPr>
        <w:autoSpaceDE w:val="0"/>
        <w:autoSpaceDN w:val="0"/>
        <w:adjustRightInd w:val="0"/>
        <w:spacing w:after="0" w:line="240" w:lineRule="auto"/>
        <w:jc w:val="center"/>
        <w:rPr>
          <w:rFonts w:ascii="Arial" w:hAnsi="Arial" w:cs="Arial"/>
          <w:color w:val="000000"/>
          <w:lang w:val="hr-HR"/>
        </w:rPr>
      </w:pPr>
      <w:r w:rsidRPr="00BC700C">
        <w:rPr>
          <w:rFonts w:ascii="Arial" w:hAnsi="Arial" w:cs="Arial"/>
          <w:b/>
          <w:bCs/>
          <w:color w:val="000000"/>
          <w:lang w:val="hr-HR"/>
        </w:rPr>
        <w:lastRenderedPageBreak/>
        <w:t>OGLEDNI OBRAZAC SREDSTVA OSIGURANJA ZA IZVRŠENJE UGOVORA –</w:t>
      </w:r>
    </w:p>
    <w:p w14:paraId="5D9F4114" w14:textId="72589AC2" w:rsidR="00BC700C" w:rsidRPr="00BC700C" w:rsidRDefault="00BC700C" w:rsidP="00E86937">
      <w:pPr>
        <w:autoSpaceDE w:val="0"/>
        <w:autoSpaceDN w:val="0"/>
        <w:adjustRightInd w:val="0"/>
        <w:spacing w:after="0" w:line="240" w:lineRule="auto"/>
        <w:jc w:val="center"/>
        <w:rPr>
          <w:rFonts w:ascii="Arial" w:hAnsi="Arial" w:cs="Arial"/>
          <w:color w:val="000000"/>
          <w:lang w:val="hr-HR"/>
        </w:rPr>
      </w:pPr>
      <w:r w:rsidRPr="00BC700C">
        <w:rPr>
          <w:rFonts w:ascii="Arial" w:hAnsi="Arial" w:cs="Arial"/>
          <w:b/>
          <w:bCs/>
          <w:color w:val="000000"/>
          <w:lang w:val="hr-HR"/>
        </w:rPr>
        <w:t>(JAMSTVO ZA UREDNO ISPUNJENJE UGOVORA) GARANCIJA NA PRVI POZIV</w:t>
      </w:r>
    </w:p>
    <w:p w14:paraId="41908B29" w14:textId="4C35EBF4" w:rsidR="00BC700C" w:rsidRPr="00BC700C" w:rsidRDefault="00BC700C" w:rsidP="00E86937">
      <w:pPr>
        <w:autoSpaceDE w:val="0"/>
        <w:autoSpaceDN w:val="0"/>
        <w:adjustRightInd w:val="0"/>
        <w:spacing w:after="0" w:line="240" w:lineRule="auto"/>
        <w:jc w:val="center"/>
        <w:rPr>
          <w:rFonts w:ascii="Arial" w:hAnsi="Arial" w:cs="Arial"/>
          <w:color w:val="000000"/>
          <w:sz w:val="20"/>
          <w:szCs w:val="20"/>
          <w:lang w:val="hr-HR"/>
        </w:rPr>
      </w:pPr>
      <w:r w:rsidRPr="00BC700C">
        <w:rPr>
          <w:rFonts w:ascii="Arial" w:hAnsi="Arial" w:cs="Arial"/>
          <w:color w:val="000000"/>
          <w:sz w:val="20"/>
          <w:szCs w:val="20"/>
          <w:lang w:val="hr-HR"/>
        </w:rPr>
        <w:t>&lt; Treba biti napisano na papiru sa zaglavljem financijske institucije &gt;</w:t>
      </w:r>
    </w:p>
    <w:p w14:paraId="61377723" w14:textId="4AC30F71" w:rsidR="00BC700C" w:rsidRDefault="00BC700C" w:rsidP="00E86937">
      <w:pPr>
        <w:autoSpaceDE w:val="0"/>
        <w:autoSpaceDN w:val="0"/>
        <w:adjustRightInd w:val="0"/>
        <w:spacing w:after="0" w:line="240" w:lineRule="auto"/>
        <w:jc w:val="center"/>
        <w:rPr>
          <w:rFonts w:ascii="Arial" w:hAnsi="Arial" w:cs="Arial"/>
          <w:color w:val="000000"/>
          <w:sz w:val="20"/>
          <w:szCs w:val="20"/>
          <w:lang w:val="hr-HR"/>
        </w:rPr>
      </w:pPr>
      <w:r w:rsidRPr="00BC700C">
        <w:rPr>
          <w:rFonts w:ascii="Arial" w:hAnsi="Arial" w:cs="Arial"/>
          <w:color w:val="000000"/>
          <w:sz w:val="20"/>
          <w:szCs w:val="20"/>
          <w:lang w:val="hr-HR"/>
        </w:rPr>
        <w:t>(obrazac je samo prijedlog te izvođač može predati i svoj obrazac koji sadržajno odgovara predlošku)</w:t>
      </w:r>
    </w:p>
    <w:p w14:paraId="383449FA" w14:textId="77777777" w:rsidR="00E86937" w:rsidRPr="00BC700C" w:rsidRDefault="00E86937" w:rsidP="00E86937">
      <w:pPr>
        <w:autoSpaceDE w:val="0"/>
        <w:autoSpaceDN w:val="0"/>
        <w:adjustRightInd w:val="0"/>
        <w:spacing w:after="0" w:line="240" w:lineRule="auto"/>
        <w:jc w:val="center"/>
        <w:rPr>
          <w:rFonts w:ascii="Arial" w:hAnsi="Arial" w:cs="Arial"/>
          <w:color w:val="000000"/>
          <w:sz w:val="20"/>
          <w:szCs w:val="20"/>
          <w:lang w:val="hr-HR"/>
        </w:rPr>
      </w:pPr>
    </w:p>
    <w:p w14:paraId="27E2725A" w14:textId="2A3770A7" w:rsidR="00BC700C" w:rsidRPr="00BC700C" w:rsidRDefault="00BC700C" w:rsidP="00E86937">
      <w:pPr>
        <w:autoSpaceDE w:val="0"/>
        <w:autoSpaceDN w:val="0"/>
        <w:adjustRightInd w:val="0"/>
        <w:spacing w:after="0" w:line="240" w:lineRule="auto"/>
        <w:jc w:val="both"/>
        <w:rPr>
          <w:rFonts w:ascii="Arial" w:hAnsi="Arial" w:cs="Arial"/>
          <w:color w:val="000000"/>
          <w:sz w:val="20"/>
          <w:szCs w:val="20"/>
          <w:lang w:val="hr-HR"/>
        </w:rPr>
      </w:pPr>
      <w:r w:rsidRPr="00BC700C">
        <w:rPr>
          <w:rFonts w:ascii="Arial" w:hAnsi="Arial" w:cs="Arial"/>
          <w:color w:val="000000"/>
          <w:sz w:val="20"/>
          <w:szCs w:val="20"/>
          <w:lang w:val="hr-HR"/>
        </w:rPr>
        <w:t>Naziv projekta:</w:t>
      </w:r>
      <w:r w:rsidR="00E86937">
        <w:rPr>
          <w:rFonts w:ascii="Arial" w:hAnsi="Arial" w:cs="Arial"/>
          <w:color w:val="000000"/>
          <w:sz w:val="20"/>
          <w:szCs w:val="20"/>
          <w:lang w:val="hr-HR"/>
        </w:rPr>
        <w:tab/>
      </w:r>
      <w:r w:rsidR="00E86937">
        <w:rPr>
          <w:rFonts w:ascii="Arial" w:hAnsi="Arial" w:cs="Arial"/>
          <w:color w:val="000000"/>
          <w:sz w:val="20"/>
          <w:szCs w:val="20"/>
          <w:lang w:val="hr-HR"/>
        </w:rPr>
        <w:tab/>
      </w:r>
      <w:r w:rsidRPr="00BC700C">
        <w:rPr>
          <w:rFonts w:ascii="Arial" w:hAnsi="Arial" w:cs="Arial"/>
          <w:color w:val="000000"/>
          <w:sz w:val="20"/>
          <w:szCs w:val="20"/>
          <w:lang w:val="hr-HR"/>
        </w:rPr>
        <w:t xml:space="preserve">____________________________ </w:t>
      </w:r>
    </w:p>
    <w:p w14:paraId="3549AB1B" w14:textId="05C3F97F" w:rsidR="00BC700C" w:rsidRPr="00BC700C" w:rsidRDefault="00BC700C" w:rsidP="00E86937">
      <w:pPr>
        <w:autoSpaceDE w:val="0"/>
        <w:autoSpaceDN w:val="0"/>
        <w:adjustRightInd w:val="0"/>
        <w:spacing w:after="0" w:line="240" w:lineRule="auto"/>
        <w:jc w:val="both"/>
        <w:rPr>
          <w:rFonts w:ascii="Arial" w:hAnsi="Arial" w:cs="Arial"/>
          <w:color w:val="000000"/>
          <w:sz w:val="20"/>
          <w:szCs w:val="20"/>
          <w:lang w:val="hr-HR"/>
        </w:rPr>
      </w:pPr>
      <w:r w:rsidRPr="00BC700C">
        <w:rPr>
          <w:rFonts w:ascii="Arial" w:hAnsi="Arial" w:cs="Arial"/>
          <w:color w:val="000000"/>
          <w:sz w:val="20"/>
          <w:szCs w:val="20"/>
          <w:lang w:val="hr-HR"/>
        </w:rPr>
        <w:t xml:space="preserve">Broj projekta: </w:t>
      </w:r>
      <w:r w:rsidR="00E86937">
        <w:rPr>
          <w:rFonts w:ascii="Arial" w:hAnsi="Arial" w:cs="Arial"/>
          <w:color w:val="000000"/>
          <w:sz w:val="20"/>
          <w:szCs w:val="20"/>
          <w:lang w:val="hr-HR"/>
        </w:rPr>
        <w:tab/>
      </w:r>
      <w:r w:rsidR="00E86937">
        <w:rPr>
          <w:rFonts w:ascii="Arial" w:hAnsi="Arial" w:cs="Arial"/>
          <w:color w:val="000000"/>
          <w:sz w:val="20"/>
          <w:szCs w:val="20"/>
          <w:lang w:val="hr-HR"/>
        </w:rPr>
        <w:tab/>
      </w:r>
      <w:r w:rsidRPr="00BC700C">
        <w:rPr>
          <w:rFonts w:ascii="Arial" w:hAnsi="Arial" w:cs="Arial"/>
          <w:color w:val="000000"/>
          <w:sz w:val="20"/>
          <w:szCs w:val="20"/>
          <w:lang w:val="hr-HR"/>
        </w:rPr>
        <w:t xml:space="preserve">____________________________ </w:t>
      </w:r>
    </w:p>
    <w:p w14:paraId="6635FE6D" w14:textId="3A651C62" w:rsidR="00BC700C" w:rsidRPr="00BC700C" w:rsidRDefault="00BC700C" w:rsidP="00E86937">
      <w:pPr>
        <w:autoSpaceDE w:val="0"/>
        <w:autoSpaceDN w:val="0"/>
        <w:adjustRightInd w:val="0"/>
        <w:spacing w:after="0" w:line="240" w:lineRule="auto"/>
        <w:jc w:val="both"/>
        <w:rPr>
          <w:rFonts w:ascii="Arial" w:hAnsi="Arial" w:cs="Arial"/>
          <w:color w:val="000000"/>
          <w:sz w:val="20"/>
          <w:szCs w:val="20"/>
          <w:lang w:val="hr-HR"/>
        </w:rPr>
      </w:pPr>
      <w:r w:rsidRPr="00BC700C">
        <w:rPr>
          <w:rFonts w:ascii="Arial" w:hAnsi="Arial" w:cs="Arial"/>
          <w:color w:val="000000"/>
          <w:sz w:val="20"/>
          <w:szCs w:val="20"/>
          <w:lang w:val="hr-HR"/>
        </w:rPr>
        <w:t xml:space="preserve">Ugovor broj: </w:t>
      </w:r>
      <w:r w:rsidR="00E86937">
        <w:rPr>
          <w:rFonts w:ascii="Arial" w:hAnsi="Arial" w:cs="Arial"/>
          <w:color w:val="000000"/>
          <w:sz w:val="20"/>
          <w:szCs w:val="20"/>
          <w:lang w:val="hr-HR"/>
        </w:rPr>
        <w:tab/>
      </w:r>
      <w:r w:rsidR="00E86937">
        <w:rPr>
          <w:rFonts w:ascii="Arial" w:hAnsi="Arial" w:cs="Arial"/>
          <w:color w:val="000000"/>
          <w:sz w:val="20"/>
          <w:szCs w:val="20"/>
          <w:lang w:val="hr-HR"/>
        </w:rPr>
        <w:tab/>
      </w:r>
      <w:r w:rsidRPr="00BC700C">
        <w:rPr>
          <w:rFonts w:ascii="Arial" w:hAnsi="Arial" w:cs="Arial"/>
          <w:color w:val="000000"/>
          <w:sz w:val="20"/>
          <w:szCs w:val="20"/>
          <w:lang w:val="hr-HR"/>
        </w:rPr>
        <w:t xml:space="preserve">____________________________ </w:t>
      </w:r>
    </w:p>
    <w:p w14:paraId="406E90B6" w14:textId="6AF9DEF3" w:rsidR="00BC700C" w:rsidRPr="00BC700C" w:rsidRDefault="00BC700C" w:rsidP="00E86937">
      <w:pPr>
        <w:autoSpaceDE w:val="0"/>
        <w:autoSpaceDN w:val="0"/>
        <w:adjustRightInd w:val="0"/>
        <w:spacing w:after="0" w:line="240" w:lineRule="auto"/>
        <w:jc w:val="both"/>
        <w:rPr>
          <w:rFonts w:ascii="Arial" w:hAnsi="Arial" w:cs="Arial"/>
          <w:color w:val="000000"/>
          <w:sz w:val="20"/>
          <w:szCs w:val="20"/>
          <w:lang w:val="hr-HR"/>
        </w:rPr>
      </w:pPr>
      <w:r w:rsidRPr="00BC700C">
        <w:rPr>
          <w:rFonts w:ascii="Arial" w:hAnsi="Arial" w:cs="Arial"/>
          <w:color w:val="000000"/>
          <w:sz w:val="20"/>
          <w:szCs w:val="20"/>
          <w:lang w:val="hr-HR"/>
        </w:rPr>
        <w:t>Kratak opis Ugovora</w:t>
      </w:r>
      <w:r w:rsidR="00E86937">
        <w:rPr>
          <w:rFonts w:ascii="Arial" w:hAnsi="Arial" w:cs="Arial"/>
          <w:color w:val="000000"/>
          <w:sz w:val="20"/>
          <w:szCs w:val="20"/>
          <w:lang w:val="hr-HR"/>
        </w:rPr>
        <w:tab/>
      </w:r>
      <w:r w:rsidRPr="00BC700C">
        <w:rPr>
          <w:rFonts w:ascii="Arial" w:hAnsi="Arial" w:cs="Arial"/>
          <w:color w:val="000000"/>
          <w:sz w:val="20"/>
          <w:szCs w:val="20"/>
          <w:lang w:val="hr-HR"/>
        </w:rPr>
        <w:t xml:space="preserve">____________________________________________________________ </w:t>
      </w:r>
    </w:p>
    <w:p w14:paraId="6CB26C48" w14:textId="5982216E" w:rsidR="00BC700C" w:rsidRPr="00BC700C" w:rsidRDefault="00BC700C" w:rsidP="00E86937">
      <w:pPr>
        <w:autoSpaceDE w:val="0"/>
        <w:autoSpaceDN w:val="0"/>
        <w:adjustRightInd w:val="0"/>
        <w:spacing w:after="0" w:line="240" w:lineRule="auto"/>
        <w:jc w:val="both"/>
        <w:rPr>
          <w:rFonts w:ascii="Arial" w:hAnsi="Arial" w:cs="Arial"/>
          <w:color w:val="000000"/>
          <w:sz w:val="20"/>
          <w:szCs w:val="20"/>
          <w:lang w:val="hr-HR"/>
        </w:rPr>
      </w:pPr>
      <w:r w:rsidRPr="00BC700C">
        <w:rPr>
          <w:rFonts w:ascii="Arial" w:hAnsi="Arial" w:cs="Arial"/>
          <w:color w:val="000000"/>
          <w:sz w:val="20"/>
          <w:szCs w:val="20"/>
          <w:lang w:val="hr-HR"/>
        </w:rPr>
        <w:t>____________________________________________________________</w:t>
      </w:r>
      <w:r w:rsidR="00E86937">
        <w:rPr>
          <w:rFonts w:ascii="Arial" w:hAnsi="Arial" w:cs="Arial"/>
          <w:color w:val="000000"/>
          <w:sz w:val="20"/>
          <w:szCs w:val="20"/>
          <w:lang w:val="hr-HR"/>
        </w:rPr>
        <w:t>___________________</w:t>
      </w:r>
      <w:r w:rsidRPr="00BC700C">
        <w:rPr>
          <w:rFonts w:ascii="Arial" w:hAnsi="Arial" w:cs="Arial"/>
          <w:color w:val="000000"/>
          <w:sz w:val="20"/>
          <w:szCs w:val="20"/>
          <w:lang w:val="hr-HR"/>
        </w:rPr>
        <w:t xml:space="preserve"> </w:t>
      </w:r>
    </w:p>
    <w:p w14:paraId="13F10204" w14:textId="0EEAF44F" w:rsidR="00BC700C" w:rsidRDefault="00BC700C" w:rsidP="00E86937">
      <w:pPr>
        <w:autoSpaceDE w:val="0"/>
        <w:autoSpaceDN w:val="0"/>
        <w:adjustRightInd w:val="0"/>
        <w:spacing w:after="0" w:line="240" w:lineRule="auto"/>
        <w:jc w:val="both"/>
        <w:rPr>
          <w:rFonts w:ascii="Arial" w:hAnsi="Arial" w:cs="Arial"/>
          <w:color w:val="000000"/>
          <w:sz w:val="20"/>
          <w:szCs w:val="20"/>
          <w:lang w:val="hr-HR"/>
        </w:rPr>
      </w:pPr>
      <w:r w:rsidRPr="00BC700C">
        <w:rPr>
          <w:rFonts w:ascii="Arial" w:hAnsi="Arial" w:cs="Arial"/>
          <w:color w:val="000000"/>
          <w:sz w:val="20"/>
          <w:szCs w:val="20"/>
          <w:lang w:val="hr-HR"/>
        </w:rPr>
        <w:t xml:space="preserve">Ime i adresa Korisnika ____________________________ (kojega Ugovor definira kao Naručitelja). </w:t>
      </w:r>
    </w:p>
    <w:p w14:paraId="66AB410E" w14:textId="52EBA56E" w:rsidR="00E86937" w:rsidRDefault="00E86937" w:rsidP="00E86937">
      <w:pPr>
        <w:autoSpaceDE w:val="0"/>
        <w:autoSpaceDN w:val="0"/>
        <w:adjustRightInd w:val="0"/>
        <w:spacing w:after="0" w:line="240" w:lineRule="auto"/>
        <w:jc w:val="both"/>
        <w:rPr>
          <w:rFonts w:ascii="Arial" w:hAnsi="Arial" w:cs="Arial"/>
          <w:color w:val="000000"/>
          <w:sz w:val="20"/>
          <w:szCs w:val="20"/>
          <w:lang w:val="hr-HR"/>
        </w:rPr>
      </w:pPr>
    </w:p>
    <w:p w14:paraId="353643A7" w14:textId="77777777" w:rsidR="00E86937" w:rsidRPr="00BC700C" w:rsidRDefault="00E86937" w:rsidP="00E86937">
      <w:pPr>
        <w:autoSpaceDE w:val="0"/>
        <w:autoSpaceDN w:val="0"/>
        <w:adjustRightInd w:val="0"/>
        <w:spacing w:after="0" w:line="240" w:lineRule="auto"/>
        <w:jc w:val="both"/>
        <w:rPr>
          <w:rFonts w:ascii="Arial" w:hAnsi="Arial" w:cs="Arial"/>
          <w:color w:val="000000"/>
          <w:sz w:val="20"/>
          <w:szCs w:val="20"/>
          <w:lang w:val="hr-HR"/>
        </w:rPr>
      </w:pPr>
    </w:p>
    <w:p w14:paraId="1FE710AC" w14:textId="7DCE3D93" w:rsidR="00BC700C" w:rsidRDefault="00BC700C" w:rsidP="00E86937">
      <w:pPr>
        <w:autoSpaceDE w:val="0"/>
        <w:autoSpaceDN w:val="0"/>
        <w:adjustRightInd w:val="0"/>
        <w:spacing w:after="0" w:line="240" w:lineRule="auto"/>
        <w:jc w:val="both"/>
        <w:rPr>
          <w:rFonts w:ascii="Arial" w:hAnsi="Arial" w:cs="Arial"/>
          <w:color w:val="000000"/>
          <w:sz w:val="20"/>
          <w:szCs w:val="20"/>
          <w:lang w:val="hr-HR"/>
        </w:rPr>
      </w:pPr>
      <w:r w:rsidRPr="00BC700C">
        <w:rPr>
          <w:rFonts w:ascii="Arial" w:hAnsi="Arial" w:cs="Arial"/>
          <w:color w:val="000000"/>
          <w:sz w:val="20"/>
          <w:szCs w:val="20"/>
          <w:lang w:val="hr-HR"/>
        </w:rPr>
        <w:t xml:space="preserve">Na pažnju: _____________________ (definiran u Ugovoru kao Naručitelj). </w:t>
      </w:r>
    </w:p>
    <w:p w14:paraId="6C1D1D6C" w14:textId="77777777" w:rsidR="00E86937" w:rsidRPr="00BC700C" w:rsidRDefault="00E86937" w:rsidP="00E86937">
      <w:pPr>
        <w:autoSpaceDE w:val="0"/>
        <w:autoSpaceDN w:val="0"/>
        <w:adjustRightInd w:val="0"/>
        <w:spacing w:after="0" w:line="240" w:lineRule="auto"/>
        <w:jc w:val="both"/>
        <w:rPr>
          <w:rFonts w:ascii="Arial" w:hAnsi="Arial" w:cs="Arial"/>
          <w:color w:val="000000"/>
          <w:sz w:val="20"/>
          <w:szCs w:val="20"/>
          <w:lang w:val="hr-HR"/>
        </w:rPr>
      </w:pPr>
    </w:p>
    <w:p w14:paraId="49E02182" w14:textId="77777777" w:rsidR="00E86937" w:rsidRDefault="00BC700C" w:rsidP="00E86937">
      <w:pPr>
        <w:autoSpaceDE w:val="0"/>
        <w:autoSpaceDN w:val="0"/>
        <w:adjustRightInd w:val="0"/>
        <w:spacing w:after="0" w:line="240" w:lineRule="auto"/>
        <w:jc w:val="both"/>
        <w:rPr>
          <w:rFonts w:ascii="Arial" w:hAnsi="Arial" w:cs="Arial"/>
          <w:color w:val="000000"/>
          <w:sz w:val="20"/>
          <w:szCs w:val="20"/>
          <w:lang w:val="hr-HR"/>
        </w:rPr>
      </w:pPr>
      <w:r w:rsidRPr="00BC700C">
        <w:rPr>
          <w:rFonts w:ascii="Arial" w:hAnsi="Arial" w:cs="Arial"/>
          <w:color w:val="000000"/>
          <w:sz w:val="20"/>
          <w:szCs w:val="20"/>
          <w:lang w:val="hr-HR"/>
        </w:rPr>
        <w:t>Obaviješteni smo da je __________________ (u daljnjem tekstu „Nalogodavac") vaš Izvođač iz navedenog Ugovora, prema kojem on mora pribaviti sredstvo osiguranja za izvršenje Ugovora.</w:t>
      </w:r>
    </w:p>
    <w:p w14:paraId="7E775951" w14:textId="33FE9D2A" w:rsidR="00BC700C" w:rsidRPr="00BC700C" w:rsidRDefault="00BC700C" w:rsidP="00E86937">
      <w:pPr>
        <w:autoSpaceDE w:val="0"/>
        <w:autoSpaceDN w:val="0"/>
        <w:adjustRightInd w:val="0"/>
        <w:spacing w:after="0" w:line="240" w:lineRule="auto"/>
        <w:jc w:val="both"/>
        <w:rPr>
          <w:rFonts w:ascii="Arial" w:hAnsi="Arial" w:cs="Arial"/>
          <w:color w:val="000000"/>
          <w:sz w:val="20"/>
          <w:szCs w:val="20"/>
          <w:lang w:val="hr-HR"/>
        </w:rPr>
      </w:pPr>
      <w:r w:rsidRPr="00BC700C">
        <w:rPr>
          <w:rFonts w:ascii="Arial" w:hAnsi="Arial" w:cs="Arial"/>
          <w:color w:val="000000"/>
          <w:sz w:val="20"/>
          <w:szCs w:val="20"/>
          <w:lang w:val="hr-HR"/>
        </w:rPr>
        <w:t xml:space="preserve"> </w:t>
      </w:r>
    </w:p>
    <w:p w14:paraId="43AA7987" w14:textId="36725C7B" w:rsidR="00BC700C" w:rsidRDefault="00BC700C" w:rsidP="00E86937">
      <w:pPr>
        <w:autoSpaceDE w:val="0"/>
        <w:autoSpaceDN w:val="0"/>
        <w:adjustRightInd w:val="0"/>
        <w:spacing w:after="0" w:line="240" w:lineRule="auto"/>
        <w:jc w:val="both"/>
        <w:rPr>
          <w:rFonts w:ascii="Arial" w:hAnsi="Arial" w:cs="Arial"/>
          <w:color w:val="000000"/>
          <w:sz w:val="20"/>
          <w:szCs w:val="20"/>
          <w:lang w:val="hr-HR"/>
        </w:rPr>
      </w:pPr>
      <w:r w:rsidRPr="00BC700C">
        <w:rPr>
          <w:rFonts w:ascii="Arial" w:hAnsi="Arial" w:cs="Arial"/>
          <w:color w:val="000000"/>
          <w:sz w:val="20"/>
          <w:szCs w:val="20"/>
          <w:lang w:val="hr-HR"/>
        </w:rPr>
        <w:t>Na zahtjev Nalogodavca, mi (</w:t>
      </w:r>
      <w:r w:rsidRPr="00BC700C">
        <w:rPr>
          <w:rFonts w:ascii="Arial" w:hAnsi="Arial" w:cs="Arial"/>
          <w:i/>
          <w:iCs/>
          <w:color w:val="000000"/>
          <w:sz w:val="20"/>
          <w:szCs w:val="20"/>
          <w:lang w:val="hr-HR"/>
        </w:rPr>
        <w:t>naziv garanta</w:t>
      </w:r>
      <w:r w:rsidRPr="00BC700C">
        <w:rPr>
          <w:rFonts w:ascii="Arial" w:hAnsi="Arial" w:cs="Arial"/>
          <w:color w:val="000000"/>
          <w:sz w:val="20"/>
          <w:szCs w:val="20"/>
          <w:lang w:val="hr-HR"/>
        </w:rPr>
        <w:t xml:space="preserve">) __________________ se ovime neopozivo obvezujemo platiti vama, Korisniku/Naručitelju, svaki iznos ili iznose koji ukupno ne prelaze iznos od ____________ („garantirani iznos", riječima: ___________) po našem primitku vašeg pismenog poziva na plaćanje. </w:t>
      </w:r>
    </w:p>
    <w:p w14:paraId="5C52B5DF" w14:textId="77777777" w:rsidR="00E86937" w:rsidRPr="00BC700C" w:rsidRDefault="00E86937" w:rsidP="00E86937">
      <w:pPr>
        <w:autoSpaceDE w:val="0"/>
        <w:autoSpaceDN w:val="0"/>
        <w:adjustRightInd w:val="0"/>
        <w:spacing w:after="0" w:line="240" w:lineRule="auto"/>
        <w:jc w:val="both"/>
        <w:rPr>
          <w:rFonts w:ascii="Arial" w:hAnsi="Arial" w:cs="Arial"/>
          <w:color w:val="000000"/>
          <w:sz w:val="20"/>
          <w:szCs w:val="20"/>
          <w:lang w:val="hr-HR"/>
        </w:rPr>
      </w:pPr>
    </w:p>
    <w:p w14:paraId="7E0508AE" w14:textId="77777777" w:rsidR="00BC700C" w:rsidRPr="00BC700C" w:rsidRDefault="00BC700C" w:rsidP="00E86937">
      <w:pPr>
        <w:autoSpaceDE w:val="0"/>
        <w:autoSpaceDN w:val="0"/>
        <w:adjustRightInd w:val="0"/>
        <w:spacing w:after="0" w:line="240" w:lineRule="auto"/>
        <w:jc w:val="both"/>
        <w:rPr>
          <w:rFonts w:ascii="Arial" w:hAnsi="Arial" w:cs="Arial"/>
          <w:color w:val="000000"/>
          <w:sz w:val="20"/>
          <w:szCs w:val="20"/>
          <w:lang w:val="hr-HR"/>
        </w:rPr>
      </w:pPr>
      <w:r w:rsidRPr="00BC700C">
        <w:rPr>
          <w:rFonts w:ascii="Arial" w:hAnsi="Arial" w:cs="Arial"/>
          <w:color w:val="000000"/>
          <w:sz w:val="20"/>
          <w:szCs w:val="20"/>
          <w:lang w:val="hr-HR"/>
        </w:rPr>
        <w:t xml:space="preserve">Popratna izjava po članku 15. stavak (a) i (b) Ujednačenih pravila Međunarodne trgovačke komore za garancije na poziv iz 2010. godine nije potrebna. </w:t>
      </w:r>
    </w:p>
    <w:p w14:paraId="222AF6D8" w14:textId="6C180805" w:rsidR="00BC700C" w:rsidRDefault="00BC700C" w:rsidP="00E86937">
      <w:pPr>
        <w:autoSpaceDE w:val="0"/>
        <w:autoSpaceDN w:val="0"/>
        <w:adjustRightInd w:val="0"/>
        <w:spacing w:after="0" w:line="240" w:lineRule="auto"/>
        <w:jc w:val="both"/>
        <w:rPr>
          <w:rFonts w:ascii="Arial" w:hAnsi="Arial" w:cs="Arial"/>
          <w:color w:val="000000"/>
          <w:sz w:val="20"/>
          <w:szCs w:val="20"/>
          <w:lang w:val="hr-HR"/>
        </w:rPr>
      </w:pPr>
      <w:r w:rsidRPr="00BC700C">
        <w:rPr>
          <w:rFonts w:ascii="Arial" w:hAnsi="Arial" w:cs="Arial"/>
          <w:color w:val="000000"/>
          <w:sz w:val="20"/>
          <w:szCs w:val="20"/>
          <w:lang w:val="hr-HR"/>
        </w:rPr>
        <w:t xml:space="preserve">Korisnik nije dužan uz poziv na plaćanje dostaviti nikakve druge dokumente. </w:t>
      </w:r>
    </w:p>
    <w:p w14:paraId="70F8AA1D" w14:textId="77777777" w:rsidR="00E86937" w:rsidRPr="00BC700C" w:rsidRDefault="00E86937" w:rsidP="00E86937">
      <w:pPr>
        <w:autoSpaceDE w:val="0"/>
        <w:autoSpaceDN w:val="0"/>
        <w:adjustRightInd w:val="0"/>
        <w:spacing w:after="0" w:line="240" w:lineRule="auto"/>
        <w:jc w:val="both"/>
        <w:rPr>
          <w:rFonts w:ascii="Arial" w:hAnsi="Arial" w:cs="Arial"/>
          <w:color w:val="000000"/>
          <w:sz w:val="20"/>
          <w:szCs w:val="20"/>
          <w:lang w:val="hr-HR"/>
        </w:rPr>
      </w:pPr>
    </w:p>
    <w:p w14:paraId="654C8B37" w14:textId="0EA315F2" w:rsidR="00BC700C" w:rsidRDefault="00BC700C" w:rsidP="00E86937">
      <w:pPr>
        <w:autoSpaceDE w:val="0"/>
        <w:autoSpaceDN w:val="0"/>
        <w:adjustRightInd w:val="0"/>
        <w:spacing w:after="0" w:line="240" w:lineRule="auto"/>
        <w:jc w:val="both"/>
        <w:rPr>
          <w:rFonts w:ascii="Arial" w:hAnsi="Arial" w:cs="Arial"/>
          <w:color w:val="000000"/>
          <w:sz w:val="20"/>
          <w:szCs w:val="20"/>
          <w:lang w:val="hr-HR"/>
        </w:rPr>
      </w:pPr>
      <w:r w:rsidRPr="00BC700C">
        <w:rPr>
          <w:rFonts w:ascii="Arial" w:hAnsi="Arial" w:cs="Arial"/>
          <w:color w:val="000000"/>
          <w:sz w:val="20"/>
          <w:szCs w:val="20"/>
          <w:lang w:val="hr-HR"/>
        </w:rPr>
        <w:t xml:space="preserve">Nakon našeg primitka ovjerovljene kopije Potvrde o preuzimanju svih radova iz članka 10. uvjeta Ugovora, takav će garantirani iznos biti smanjen za 50 %, a mi ćemo vas odmah obavijestiti o primitku potvrde te o našem smanjenju garantiranoga iznosa u skladu s time. </w:t>
      </w:r>
    </w:p>
    <w:p w14:paraId="218D9EB0" w14:textId="77777777" w:rsidR="00E86937" w:rsidRPr="00BC700C" w:rsidRDefault="00E86937" w:rsidP="00E86937">
      <w:pPr>
        <w:autoSpaceDE w:val="0"/>
        <w:autoSpaceDN w:val="0"/>
        <w:adjustRightInd w:val="0"/>
        <w:spacing w:after="0" w:line="240" w:lineRule="auto"/>
        <w:jc w:val="both"/>
        <w:rPr>
          <w:rFonts w:ascii="Arial" w:hAnsi="Arial" w:cs="Arial"/>
          <w:color w:val="000000"/>
          <w:sz w:val="20"/>
          <w:szCs w:val="20"/>
          <w:lang w:val="hr-HR"/>
        </w:rPr>
      </w:pPr>
    </w:p>
    <w:p w14:paraId="4485B983" w14:textId="510D7B23" w:rsidR="00BC700C" w:rsidRDefault="00BC700C" w:rsidP="00E86937">
      <w:pPr>
        <w:autoSpaceDE w:val="0"/>
        <w:autoSpaceDN w:val="0"/>
        <w:adjustRightInd w:val="0"/>
        <w:spacing w:after="0" w:line="240" w:lineRule="auto"/>
        <w:jc w:val="both"/>
        <w:rPr>
          <w:rFonts w:ascii="Arial" w:hAnsi="Arial" w:cs="Arial"/>
          <w:color w:val="000000"/>
          <w:sz w:val="20"/>
          <w:szCs w:val="20"/>
          <w:lang w:val="hr-HR"/>
        </w:rPr>
      </w:pPr>
      <w:r w:rsidRPr="00BC700C">
        <w:rPr>
          <w:rFonts w:ascii="Arial" w:hAnsi="Arial" w:cs="Arial"/>
          <w:color w:val="000000"/>
          <w:sz w:val="20"/>
          <w:szCs w:val="20"/>
          <w:lang w:val="hr-HR"/>
        </w:rPr>
        <w:t>Svaki zahtjev za plaćanjem mora sadržavati vaš potpis(e), koji moraju biti ovjerovljeni od strane vaših bankara ili javnog bilježnika. Ovjerovljeni zahtjev i izjavu mi moramo primiti u ovom uredu na dan ili prije (</w:t>
      </w:r>
      <w:r w:rsidRPr="00BC700C">
        <w:rPr>
          <w:rFonts w:ascii="Arial" w:hAnsi="Arial" w:cs="Arial"/>
          <w:i/>
          <w:iCs/>
          <w:color w:val="000000"/>
          <w:sz w:val="20"/>
          <w:szCs w:val="20"/>
          <w:lang w:val="hr-HR"/>
        </w:rPr>
        <w:t xml:space="preserve">datum 70 dana nakon očekivanog isteka Roka za dovršetak radova </w:t>
      </w:r>
      <w:r w:rsidRPr="00BC700C">
        <w:rPr>
          <w:rFonts w:ascii="Arial" w:hAnsi="Arial" w:cs="Arial"/>
          <w:color w:val="000000"/>
          <w:sz w:val="20"/>
          <w:szCs w:val="20"/>
          <w:lang w:val="hr-HR"/>
        </w:rPr>
        <w:t xml:space="preserve">) _______________ („datum isteka"), kada ova garancija istječe te se vraća nama. </w:t>
      </w:r>
    </w:p>
    <w:p w14:paraId="0D39C635" w14:textId="77777777" w:rsidR="00E86937" w:rsidRPr="00BC700C" w:rsidRDefault="00E86937" w:rsidP="00E86937">
      <w:pPr>
        <w:autoSpaceDE w:val="0"/>
        <w:autoSpaceDN w:val="0"/>
        <w:adjustRightInd w:val="0"/>
        <w:spacing w:after="0" w:line="240" w:lineRule="auto"/>
        <w:jc w:val="both"/>
        <w:rPr>
          <w:rFonts w:ascii="Arial" w:hAnsi="Arial" w:cs="Arial"/>
          <w:color w:val="000000"/>
          <w:sz w:val="20"/>
          <w:szCs w:val="20"/>
          <w:lang w:val="hr-HR"/>
        </w:rPr>
      </w:pPr>
    </w:p>
    <w:p w14:paraId="592AAC15" w14:textId="7C75A695" w:rsidR="00BC700C" w:rsidRDefault="00BC700C" w:rsidP="00E86937">
      <w:pPr>
        <w:autoSpaceDE w:val="0"/>
        <w:autoSpaceDN w:val="0"/>
        <w:adjustRightInd w:val="0"/>
        <w:spacing w:after="0" w:line="240" w:lineRule="auto"/>
        <w:jc w:val="both"/>
        <w:rPr>
          <w:rFonts w:ascii="Arial" w:hAnsi="Arial" w:cs="Arial"/>
          <w:color w:val="000000"/>
          <w:sz w:val="20"/>
          <w:szCs w:val="20"/>
          <w:lang w:val="hr-HR"/>
        </w:rPr>
      </w:pPr>
      <w:r w:rsidRPr="00BC700C">
        <w:rPr>
          <w:rFonts w:ascii="Arial" w:hAnsi="Arial" w:cs="Arial"/>
          <w:color w:val="000000"/>
          <w:sz w:val="20"/>
          <w:szCs w:val="20"/>
          <w:lang w:val="hr-HR"/>
        </w:rPr>
        <w:t xml:space="preserve">Obaviješteni smo da Korisnik može zahtijevati da mu Nalogodavac produži garanciju ako Potvrda o ispunjenju ugovora iz Ugovora nije izdana do datuma 28 dana prije datuma isteka. Obvezujemo se platiti rečeni garantirani iznos nakon što, u rečenom razdoblju od 28 dana, primimo vaš pismeni zahtjev i pisanu izjavu o tome da potvrda o ispunjenju ugovora iz Ugovora nije izdana, iz razloga koji se mogu pripisati Nalogodavcu, te da ova garancija nije produžena. </w:t>
      </w:r>
    </w:p>
    <w:p w14:paraId="48849F55" w14:textId="77777777" w:rsidR="00E86937" w:rsidRPr="00BC700C" w:rsidRDefault="00E86937" w:rsidP="00E86937">
      <w:pPr>
        <w:autoSpaceDE w:val="0"/>
        <w:autoSpaceDN w:val="0"/>
        <w:adjustRightInd w:val="0"/>
        <w:spacing w:after="0" w:line="240" w:lineRule="auto"/>
        <w:jc w:val="both"/>
        <w:rPr>
          <w:rFonts w:ascii="Arial" w:hAnsi="Arial" w:cs="Arial"/>
          <w:color w:val="000000"/>
          <w:sz w:val="20"/>
          <w:szCs w:val="20"/>
          <w:lang w:val="hr-HR"/>
        </w:rPr>
      </w:pPr>
    </w:p>
    <w:p w14:paraId="55188522" w14:textId="22E16DCD" w:rsidR="00BC700C" w:rsidRDefault="00BC700C" w:rsidP="00E86937">
      <w:pPr>
        <w:autoSpaceDE w:val="0"/>
        <w:autoSpaceDN w:val="0"/>
        <w:adjustRightInd w:val="0"/>
        <w:spacing w:after="0" w:line="240" w:lineRule="auto"/>
        <w:jc w:val="both"/>
        <w:rPr>
          <w:rFonts w:ascii="Arial" w:hAnsi="Arial" w:cs="Arial"/>
          <w:color w:val="000000"/>
          <w:sz w:val="20"/>
          <w:szCs w:val="20"/>
          <w:lang w:val="hr-HR"/>
        </w:rPr>
      </w:pPr>
      <w:r w:rsidRPr="00BC700C">
        <w:rPr>
          <w:rFonts w:ascii="Arial" w:hAnsi="Arial" w:cs="Arial"/>
          <w:color w:val="000000"/>
          <w:sz w:val="20"/>
          <w:szCs w:val="20"/>
          <w:lang w:val="hr-HR"/>
        </w:rPr>
        <w:t>Na ovu se garanciju primjenjuje pravo Republike Hrvatske i Ujednačena pravila Međunarodne trgovačke komore za garancije na poziv iz 2010. godine (</w:t>
      </w:r>
      <w:proofErr w:type="spellStart"/>
      <w:r w:rsidRPr="00BC700C">
        <w:rPr>
          <w:rFonts w:ascii="Arial" w:hAnsi="Arial" w:cs="Arial"/>
          <w:color w:val="000000"/>
          <w:sz w:val="20"/>
          <w:szCs w:val="20"/>
          <w:lang w:val="hr-HR"/>
        </w:rPr>
        <w:t>Uniform</w:t>
      </w:r>
      <w:proofErr w:type="spellEnd"/>
      <w:r w:rsidRPr="00BC700C">
        <w:rPr>
          <w:rFonts w:ascii="Arial" w:hAnsi="Arial" w:cs="Arial"/>
          <w:color w:val="000000"/>
          <w:sz w:val="20"/>
          <w:szCs w:val="20"/>
          <w:lang w:val="hr-HR"/>
        </w:rPr>
        <w:t xml:space="preserve"> </w:t>
      </w:r>
      <w:proofErr w:type="spellStart"/>
      <w:r w:rsidRPr="00BC700C">
        <w:rPr>
          <w:rFonts w:ascii="Arial" w:hAnsi="Arial" w:cs="Arial"/>
          <w:color w:val="000000"/>
          <w:sz w:val="20"/>
          <w:szCs w:val="20"/>
          <w:lang w:val="hr-HR"/>
        </w:rPr>
        <w:t>Rules</w:t>
      </w:r>
      <w:proofErr w:type="spellEnd"/>
      <w:r w:rsidRPr="00BC700C">
        <w:rPr>
          <w:rFonts w:ascii="Arial" w:hAnsi="Arial" w:cs="Arial"/>
          <w:color w:val="000000"/>
          <w:sz w:val="20"/>
          <w:szCs w:val="20"/>
          <w:lang w:val="hr-HR"/>
        </w:rPr>
        <w:t xml:space="preserve"> for </w:t>
      </w:r>
      <w:proofErr w:type="spellStart"/>
      <w:r w:rsidRPr="00BC700C">
        <w:rPr>
          <w:rFonts w:ascii="Arial" w:hAnsi="Arial" w:cs="Arial"/>
          <w:color w:val="000000"/>
          <w:sz w:val="20"/>
          <w:szCs w:val="20"/>
          <w:lang w:val="hr-HR"/>
        </w:rPr>
        <w:t>Demand</w:t>
      </w:r>
      <w:proofErr w:type="spellEnd"/>
      <w:r w:rsidRPr="00BC700C">
        <w:rPr>
          <w:rFonts w:ascii="Arial" w:hAnsi="Arial" w:cs="Arial"/>
          <w:color w:val="000000"/>
          <w:sz w:val="20"/>
          <w:szCs w:val="20"/>
          <w:lang w:val="hr-HR"/>
        </w:rPr>
        <w:t xml:space="preserve"> </w:t>
      </w:r>
      <w:proofErr w:type="spellStart"/>
      <w:r w:rsidRPr="00BC700C">
        <w:rPr>
          <w:rFonts w:ascii="Arial" w:hAnsi="Arial" w:cs="Arial"/>
          <w:color w:val="000000"/>
          <w:sz w:val="20"/>
          <w:szCs w:val="20"/>
          <w:lang w:val="hr-HR"/>
        </w:rPr>
        <w:t>Guarantees</w:t>
      </w:r>
      <w:proofErr w:type="spellEnd"/>
      <w:r w:rsidRPr="00BC700C">
        <w:rPr>
          <w:rFonts w:ascii="Arial" w:hAnsi="Arial" w:cs="Arial"/>
          <w:color w:val="000000"/>
          <w:sz w:val="20"/>
          <w:szCs w:val="20"/>
          <w:lang w:val="hr-HR"/>
        </w:rPr>
        <w:t xml:space="preserve"> 758, publikacija MTK br. 758). Svi sporovi koji proizađu iz ili u vezi ove garancije rješavat će se pred Trgovačkim sudom u Zagrebu, </w:t>
      </w:r>
      <w:proofErr w:type="spellStart"/>
      <w:r w:rsidRPr="00BC700C">
        <w:rPr>
          <w:rFonts w:ascii="Arial" w:hAnsi="Arial" w:cs="Arial"/>
          <w:color w:val="000000"/>
          <w:sz w:val="20"/>
          <w:szCs w:val="20"/>
          <w:lang w:val="hr-HR"/>
        </w:rPr>
        <w:t>Amruševa</w:t>
      </w:r>
      <w:proofErr w:type="spellEnd"/>
      <w:r w:rsidRPr="00BC700C">
        <w:rPr>
          <w:rFonts w:ascii="Arial" w:hAnsi="Arial" w:cs="Arial"/>
          <w:color w:val="000000"/>
          <w:sz w:val="20"/>
          <w:szCs w:val="20"/>
          <w:lang w:val="hr-HR"/>
        </w:rPr>
        <w:t xml:space="preserve"> 2, 10 000 Zagreb, Hrvatska. </w:t>
      </w:r>
    </w:p>
    <w:p w14:paraId="3D3E16DB" w14:textId="77777777" w:rsidR="00E86937" w:rsidRPr="00BC700C" w:rsidRDefault="00E86937" w:rsidP="00E86937">
      <w:pPr>
        <w:autoSpaceDE w:val="0"/>
        <w:autoSpaceDN w:val="0"/>
        <w:adjustRightInd w:val="0"/>
        <w:spacing w:after="0" w:line="240" w:lineRule="auto"/>
        <w:jc w:val="both"/>
        <w:rPr>
          <w:rFonts w:ascii="Arial" w:hAnsi="Arial" w:cs="Arial"/>
          <w:color w:val="000000"/>
          <w:sz w:val="20"/>
          <w:szCs w:val="20"/>
          <w:lang w:val="hr-HR"/>
        </w:rPr>
      </w:pPr>
    </w:p>
    <w:p w14:paraId="28B84B96" w14:textId="74C33E15" w:rsidR="00BC700C" w:rsidRDefault="00BC700C" w:rsidP="00E86937">
      <w:pPr>
        <w:autoSpaceDE w:val="0"/>
        <w:autoSpaceDN w:val="0"/>
        <w:adjustRightInd w:val="0"/>
        <w:spacing w:after="0" w:line="240" w:lineRule="auto"/>
        <w:jc w:val="both"/>
        <w:rPr>
          <w:rFonts w:ascii="Arial" w:hAnsi="Arial" w:cs="Arial"/>
          <w:color w:val="000000"/>
          <w:sz w:val="20"/>
          <w:szCs w:val="20"/>
          <w:lang w:val="hr-HR"/>
        </w:rPr>
      </w:pPr>
      <w:r w:rsidRPr="00BC700C">
        <w:rPr>
          <w:rFonts w:ascii="Arial" w:hAnsi="Arial" w:cs="Arial"/>
          <w:color w:val="000000"/>
          <w:sz w:val="20"/>
          <w:szCs w:val="20"/>
          <w:lang w:val="hr-HR"/>
        </w:rPr>
        <w:t xml:space="preserve">Ime i prezime: </w:t>
      </w:r>
      <w:r w:rsidR="00E86937">
        <w:rPr>
          <w:rFonts w:ascii="Arial" w:hAnsi="Arial" w:cs="Arial"/>
          <w:color w:val="000000"/>
          <w:sz w:val="20"/>
          <w:szCs w:val="20"/>
          <w:lang w:val="hr-HR"/>
        </w:rPr>
        <w:tab/>
      </w:r>
      <w:r w:rsidR="00E86937">
        <w:rPr>
          <w:rFonts w:ascii="Arial" w:hAnsi="Arial" w:cs="Arial"/>
          <w:color w:val="000000"/>
          <w:sz w:val="20"/>
          <w:szCs w:val="20"/>
          <w:lang w:val="hr-HR"/>
        </w:rPr>
        <w:tab/>
      </w:r>
      <w:r w:rsidR="00E86937">
        <w:rPr>
          <w:rFonts w:ascii="Arial" w:hAnsi="Arial" w:cs="Arial"/>
          <w:color w:val="000000"/>
          <w:sz w:val="20"/>
          <w:szCs w:val="20"/>
          <w:lang w:val="hr-HR"/>
        </w:rPr>
        <w:tab/>
      </w:r>
      <w:r w:rsidRPr="00BC700C">
        <w:rPr>
          <w:rFonts w:ascii="Arial" w:hAnsi="Arial" w:cs="Arial"/>
          <w:color w:val="000000"/>
          <w:sz w:val="20"/>
          <w:szCs w:val="20"/>
          <w:lang w:val="hr-HR"/>
        </w:rPr>
        <w:t xml:space="preserve">____________________ </w:t>
      </w:r>
    </w:p>
    <w:p w14:paraId="0131A0AC" w14:textId="77777777" w:rsidR="00E86937" w:rsidRPr="00BC700C" w:rsidRDefault="00E86937" w:rsidP="00E86937">
      <w:pPr>
        <w:autoSpaceDE w:val="0"/>
        <w:autoSpaceDN w:val="0"/>
        <w:adjustRightInd w:val="0"/>
        <w:spacing w:after="0" w:line="240" w:lineRule="auto"/>
        <w:jc w:val="both"/>
        <w:rPr>
          <w:rFonts w:ascii="Arial" w:hAnsi="Arial" w:cs="Arial"/>
          <w:color w:val="000000"/>
          <w:sz w:val="20"/>
          <w:szCs w:val="20"/>
          <w:lang w:val="hr-HR"/>
        </w:rPr>
      </w:pPr>
    </w:p>
    <w:p w14:paraId="413871FD" w14:textId="67ED8F78" w:rsidR="00BC700C" w:rsidRDefault="00BC700C" w:rsidP="00E86937">
      <w:pPr>
        <w:autoSpaceDE w:val="0"/>
        <w:autoSpaceDN w:val="0"/>
        <w:adjustRightInd w:val="0"/>
        <w:spacing w:after="0" w:line="240" w:lineRule="auto"/>
        <w:jc w:val="both"/>
        <w:rPr>
          <w:rFonts w:ascii="Arial" w:hAnsi="Arial" w:cs="Arial"/>
          <w:color w:val="000000"/>
          <w:sz w:val="20"/>
          <w:szCs w:val="20"/>
          <w:lang w:val="hr-HR"/>
        </w:rPr>
      </w:pPr>
      <w:r w:rsidRPr="00BC700C">
        <w:rPr>
          <w:rFonts w:ascii="Arial" w:hAnsi="Arial" w:cs="Arial"/>
          <w:color w:val="000000"/>
          <w:sz w:val="20"/>
          <w:szCs w:val="20"/>
          <w:lang w:val="hr-HR"/>
        </w:rPr>
        <w:t xml:space="preserve">Potpis: </w:t>
      </w:r>
      <w:r w:rsidR="00E86937">
        <w:rPr>
          <w:rFonts w:ascii="Arial" w:hAnsi="Arial" w:cs="Arial"/>
          <w:color w:val="000000"/>
          <w:sz w:val="20"/>
          <w:szCs w:val="20"/>
          <w:lang w:val="hr-HR"/>
        </w:rPr>
        <w:tab/>
      </w:r>
      <w:r w:rsidR="00E86937">
        <w:rPr>
          <w:rFonts w:ascii="Arial" w:hAnsi="Arial" w:cs="Arial"/>
          <w:color w:val="000000"/>
          <w:sz w:val="20"/>
          <w:szCs w:val="20"/>
          <w:lang w:val="hr-HR"/>
        </w:rPr>
        <w:tab/>
      </w:r>
      <w:r w:rsidR="00E86937">
        <w:rPr>
          <w:rFonts w:ascii="Arial" w:hAnsi="Arial" w:cs="Arial"/>
          <w:color w:val="000000"/>
          <w:sz w:val="20"/>
          <w:szCs w:val="20"/>
          <w:lang w:val="hr-HR"/>
        </w:rPr>
        <w:tab/>
      </w:r>
      <w:r w:rsidR="00E86937">
        <w:rPr>
          <w:rFonts w:ascii="Arial" w:hAnsi="Arial" w:cs="Arial"/>
          <w:color w:val="000000"/>
          <w:sz w:val="20"/>
          <w:szCs w:val="20"/>
          <w:lang w:val="hr-HR"/>
        </w:rPr>
        <w:tab/>
      </w:r>
      <w:r w:rsidRPr="00BC700C">
        <w:rPr>
          <w:rFonts w:ascii="Arial" w:hAnsi="Arial" w:cs="Arial"/>
          <w:color w:val="000000"/>
          <w:sz w:val="20"/>
          <w:szCs w:val="20"/>
          <w:lang w:val="hr-HR"/>
        </w:rPr>
        <w:t xml:space="preserve">____________________ </w:t>
      </w:r>
    </w:p>
    <w:p w14:paraId="1FA5D626" w14:textId="77777777" w:rsidR="00E86937" w:rsidRPr="00BC700C" w:rsidRDefault="00E86937" w:rsidP="00E86937">
      <w:pPr>
        <w:autoSpaceDE w:val="0"/>
        <w:autoSpaceDN w:val="0"/>
        <w:adjustRightInd w:val="0"/>
        <w:spacing w:after="0" w:line="240" w:lineRule="auto"/>
        <w:jc w:val="both"/>
        <w:rPr>
          <w:rFonts w:ascii="Arial" w:hAnsi="Arial" w:cs="Arial"/>
          <w:color w:val="000000"/>
          <w:sz w:val="20"/>
          <w:szCs w:val="20"/>
          <w:lang w:val="hr-HR"/>
        </w:rPr>
      </w:pPr>
    </w:p>
    <w:p w14:paraId="2D79CF1A" w14:textId="38152FCB" w:rsidR="00BC700C" w:rsidRDefault="00BC700C" w:rsidP="00E86937">
      <w:pPr>
        <w:autoSpaceDE w:val="0"/>
        <w:autoSpaceDN w:val="0"/>
        <w:adjustRightInd w:val="0"/>
        <w:spacing w:after="0" w:line="240" w:lineRule="auto"/>
        <w:jc w:val="both"/>
        <w:rPr>
          <w:rFonts w:ascii="Arial" w:hAnsi="Arial" w:cs="Arial"/>
          <w:color w:val="000000"/>
          <w:sz w:val="20"/>
          <w:szCs w:val="20"/>
          <w:lang w:val="hr-HR"/>
        </w:rPr>
      </w:pPr>
      <w:r w:rsidRPr="00BC700C">
        <w:rPr>
          <w:rFonts w:ascii="Arial" w:hAnsi="Arial" w:cs="Arial"/>
          <w:color w:val="000000"/>
          <w:sz w:val="20"/>
          <w:szCs w:val="20"/>
          <w:lang w:val="hr-HR"/>
        </w:rPr>
        <w:t>Funkcija/položaj potpisnika:</w:t>
      </w:r>
      <w:r w:rsidR="00E86937">
        <w:rPr>
          <w:rFonts w:ascii="Arial" w:hAnsi="Arial" w:cs="Arial"/>
          <w:color w:val="000000"/>
          <w:sz w:val="20"/>
          <w:szCs w:val="20"/>
          <w:lang w:val="hr-HR"/>
        </w:rPr>
        <w:tab/>
      </w:r>
      <w:r w:rsidRPr="00BC700C">
        <w:rPr>
          <w:rFonts w:ascii="Arial" w:hAnsi="Arial" w:cs="Arial"/>
          <w:color w:val="000000"/>
          <w:sz w:val="20"/>
          <w:szCs w:val="20"/>
          <w:lang w:val="hr-HR"/>
        </w:rPr>
        <w:t xml:space="preserve">____________________ </w:t>
      </w:r>
    </w:p>
    <w:p w14:paraId="1FD75D3C" w14:textId="77777777" w:rsidR="00E86937" w:rsidRPr="00BC700C" w:rsidRDefault="00E86937" w:rsidP="00E86937">
      <w:pPr>
        <w:autoSpaceDE w:val="0"/>
        <w:autoSpaceDN w:val="0"/>
        <w:adjustRightInd w:val="0"/>
        <w:spacing w:after="0" w:line="240" w:lineRule="auto"/>
        <w:jc w:val="both"/>
        <w:rPr>
          <w:rFonts w:ascii="Arial" w:hAnsi="Arial" w:cs="Arial"/>
          <w:color w:val="000000"/>
          <w:sz w:val="20"/>
          <w:szCs w:val="20"/>
          <w:lang w:val="hr-HR"/>
        </w:rPr>
      </w:pPr>
    </w:p>
    <w:p w14:paraId="350AEA45" w14:textId="24207C26" w:rsidR="00BC700C" w:rsidRDefault="00BC700C" w:rsidP="00E86937">
      <w:pPr>
        <w:autoSpaceDE w:val="0"/>
        <w:autoSpaceDN w:val="0"/>
        <w:adjustRightInd w:val="0"/>
        <w:spacing w:after="0" w:line="240" w:lineRule="auto"/>
        <w:jc w:val="both"/>
        <w:rPr>
          <w:rFonts w:ascii="Arial" w:hAnsi="Arial" w:cs="Arial"/>
          <w:color w:val="000000"/>
          <w:sz w:val="20"/>
          <w:szCs w:val="20"/>
          <w:lang w:val="hr-HR"/>
        </w:rPr>
      </w:pPr>
      <w:r w:rsidRPr="00BC700C">
        <w:rPr>
          <w:rFonts w:ascii="Arial" w:hAnsi="Arial" w:cs="Arial"/>
          <w:color w:val="000000"/>
          <w:sz w:val="20"/>
          <w:szCs w:val="20"/>
          <w:lang w:val="hr-HR"/>
        </w:rPr>
        <w:t>Mjesto i datum:</w:t>
      </w:r>
      <w:r w:rsidR="00E86937">
        <w:rPr>
          <w:rFonts w:ascii="Arial" w:hAnsi="Arial" w:cs="Arial"/>
          <w:color w:val="000000"/>
          <w:sz w:val="20"/>
          <w:szCs w:val="20"/>
          <w:lang w:val="hr-HR"/>
        </w:rPr>
        <w:tab/>
      </w:r>
      <w:r w:rsidR="00E86937">
        <w:rPr>
          <w:rFonts w:ascii="Arial" w:hAnsi="Arial" w:cs="Arial"/>
          <w:color w:val="000000"/>
          <w:sz w:val="20"/>
          <w:szCs w:val="20"/>
          <w:lang w:val="hr-HR"/>
        </w:rPr>
        <w:tab/>
      </w:r>
      <w:r w:rsidR="00E86937">
        <w:rPr>
          <w:rFonts w:ascii="Arial" w:hAnsi="Arial" w:cs="Arial"/>
          <w:color w:val="000000"/>
          <w:sz w:val="20"/>
          <w:szCs w:val="20"/>
          <w:lang w:val="hr-HR"/>
        </w:rPr>
        <w:tab/>
      </w:r>
      <w:r w:rsidRPr="00BC700C">
        <w:rPr>
          <w:rFonts w:ascii="Arial" w:hAnsi="Arial" w:cs="Arial"/>
          <w:color w:val="000000"/>
          <w:sz w:val="20"/>
          <w:szCs w:val="20"/>
          <w:lang w:val="hr-HR"/>
        </w:rPr>
        <w:t>___________________</w:t>
      </w:r>
      <w:r w:rsidR="00E86937">
        <w:rPr>
          <w:rFonts w:ascii="Arial" w:hAnsi="Arial" w:cs="Arial"/>
          <w:color w:val="000000"/>
          <w:sz w:val="20"/>
          <w:szCs w:val="20"/>
          <w:lang w:val="hr-HR"/>
        </w:rPr>
        <w:t>_</w:t>
      </w:r>
      <w:r w:rsidRPr="00BC700C">
        <w:rPr>
          <w:rFonts w:ascii="Arial" w:hAnsi="Arial" w:cs="Arial"/>
          <w:color w:val="000000"/>
          <w:sz w:val="20"/>
          <w:szCs w:val="20"/>
          <w:lang w:val="hr-HR"/>
        </w:rPr>
        <w:t xml:space="preserve"> </w:t>
      </w:r>
    </w:p>
    <w:p w14:paraId="0D477DDF" w14:textId="77777777" w:rsidR="00E86937" w:rsidRPr="00BC700C" w:rsidRDefault="00E86937" w:rsidP="00E86937">
      <w:pPr>
        <w:autoSpaceDE w:val="0"/>
        <w:autoSpaceDN w:val="0"/>
        <w:adjustRightInd w:val="0"/>
        <w:spacing w:after="0" w:line="240" w:lineRule="auto"/>
        <w:jc w:val="both"/>
        <w:rPr>
          <w:rFonts w:ascii="Arial" w:hAnsi="Arial" w:cs="Arial"/>
          <w:color w:val="000000"/>
          <w:sz w:val="20"/>
          <w:szCs w:val="20"/>
          <w:lang w:val="hr-HR"/>
        </w:rPr>
      </w:pPr>
    </w:p>
    <w:p w14:paraId="29F2797B" w14:textId="3600DB4B" w:rsidR="00BC700C" w:rsidRPr="00BC700C" w:rsidRDefault="00BC700C" w:rsidP="00E86937">
      <w:pPr>
        <w:autoSpaceDE w:val="0"/>
        <w:autoSpaceDN w:val="0"/>
        <w:adjustRightInd w:val="0"/>
        <w:spacing w:after="0" w:line="240" w:lineRule="auto"/>
        <w:jc w:val="both"/>
        <w:rPr>
          <w:rFonts w:ascii="Arial" w:hAnsi="Arial" w:cs="Arial"/>
          <w:sz w:val="24"/>
          <w:szCs w:val="24"/>
          <w:lang w:val="hr-HR"/>
        </w:rPr>
      </w:pPr>
      <w:r w:rsidRPr="00BC700C">
        <w:rPr>
          <w:rFonts w:ascii="Arial" w:hAnsi="Arial" w:cs="Arial"/>
          <w:color w:val="000000"/>
          <w:sz w:val="20"/>
          <w:szCs w:val="20"/>
          <w:lang w:val="hr-HR"/>
        </w:rPr>
        <w:t xml:space="preserve">Pečat institucije: </w:t>
      </w:r>
    </w:p>
    <w:p w14:paraId="562B368E" w14:textId="4A27B0F7" w:rsidR="00BC700C" w:rsidRPr="00E86937" w:rsidRDefault="00BC700C" w:rsidP="00E86937">
      <w:pPr>
        <w:pageBreakBefore/>
        <w:autoSpaceDE w:val="0"/>
        <w:autoSpaceDN w:val="0"/>
        <w:adjustRightInd w:val="0"/>
        <w:spacing w:after="0" w:line="240" w:lineRule="auto"/>
        <w:jc w:val="center"/>
        <w:rPr>
          <w:rFonts w:ascii="Calibri" w:hAnsi="Calibri" w:cs="Calibri"/>
          <w:sz w:val="23"/>
          <w:szCs w:val="23"/>
          <w:lang w:val="hr-HR"/>
        </w:rPr>
      </w:pPr>
      <w:r w:rsidRPr="00E86937">
        <w:rPr>
          <w:rFonts w:ascii="Calibri" w:hAnsi="Calibri" w:cs="Calibri"/>
          <w:b/>
          <w:bCs/>
          <w:sz w:val="23"/>
          <w:szCs w:val="23"/>
          <w:lang w:val="hr-HR"/>
        </w:rPr>
        <w:lastRenderedPageBreak/>
        <w:t>OGLEDNI OBRAZAC GARANCIJE ZA POVRAT PREDUJMA</w:t>
      </w:r>
    </w:p>
    <w:p w14:paraId="52D8BB61" w14:textId="6FBCCC38" w:rsidR="00BC700C" w:rsidRPr="00E86937" w:rsidRDefault="00BC700C" w:rsidP="00E86937">
      <w:pPr>
        <w:autoSpaceDE w:val="0"/>
        <w:autoSpaceDN w:val="0"/>
        <w:adjustRightInd w:val="0"/>
        <w:spacing w:after="0" w:line="240" w:lineRule="auto"/>
        <w:jc w:val="center"/>
        <w:rPr>
          <w:rFonts w:ascii="Calibri" w:hAnsi="Calibri" w:cs="Calibri"/>
          <w:sz w:val="23"/>
          <w:szCs w:val="23"/>
          <w:lang w:val="hr-HR"/>
        </w:rPr>
      </w:pPr>
      <w:r w:rsidRPr="00E86937">
        <w:rPr>
          <w:rFonts w:ascii="Calibri" w:hAnsi="Calibri" w:cs="Calibri"/>
          <w:b/>
          <w:bCs/>
          <w:sz w:val="23"/>
          <w:szCs w:val="23"/>
          <w:lang w:val="hr-HR"/>
        </w:rPr>
        <w:t>(JAMSTVO ZA POVRAT AVANSA) - GARANCIJA NA PRVI POZIV</w:t>
      </w:r>
    </w:p>
    <w:p w14:paraId="5F995140" w14:textId="38F36E0A" w:rsidR="00BC700C" w:rsidRPr="00E86937" w:rsidRDefault="00BC700C" w:rsidP="00E86937">
      <w:pPr>
        <w:autoSpaceDE w:val="0"/>
        <w:autoSpaceDN w:val="0"/>
        <w:adjustRightInd w:val="0"/>
        <w:spacing w:after="0" w:line="240" w:lineRule="auto"/>
        <w:jc w:val="center"/>
        <w:rPr>
          <w:rFonts w:ascii="Calibri" w:hAnsi="Calibri" w:cs="Calibri"/>
          <w:sz w:val="20"/>
          <w:szCs w:val="20"/>
          <w:lang w:val="hr-HR"/>
        </w:rPr>
      </w:pPr>
      <w:r w:rsidRPr="00E86937">
        <w:rPr>
          <w:rFonts w:ascii="Calibri" w:hAnsi="Calibri" w:cs="Calibri"/>
          <w:sz w:val="20"/>
          <w:szCs w:val="20"/>
          <w:lang w:val="hr-HR"/>
        </w:rPr>
        <w:t>&lt; Treba biti napisano na papiru sa zaglavljem financijske institucije &gt;</w:t>
      </w:r>
    </w:p>
    <w:p w14:paraId="17CEFC5D" w14:textId="677B8A38" w:rsidR="00BC700C" w:rsidRDefault="00BC700C" w:rsidP="00E86937">
      <w:pPr>
        <w:autoSpaceDE w:val="0"/>
        <w:autoSpaceDN w:val="0"/>
        <w:adjustRightInd w:val="0"/>
        <w:spacing w:after="0" w:line="240" w:lineRule="auto"/>
        <w:jc w:val="center"/>
        <w:rPr>
          <w:rFonts w:ascii="Calibri" w:hAnsi="Calibri" w:cs="Calibri"/>
          <w:sz w:val="20"/>
          <w:szCs w:val="20"/>
          <w:lang w:val="hr-HR"/>
        </w:rPr>
      </w:pPr>
      <w:r w:rsidRPr="00E86937">
        <w:rPr>
          <w:rFonts w:ascii="Calibri" w:hAnsi="Calibri" w:cs="Calibri"/>
          <w:sz w:val="20"/>
          <w:szCs w:val="20"/>
          <w:lang w:val="hr-HR"/>
        </w:rPr>
        <w:t>(obrazac je samo prijedlog te izvođač može predati i svoj obrazac koji sadržajno odgovara predlošku)</w:t>
      </w:r>
    </w:p>
    <w:p w14:paraId="09727012" w14:textId="77777777" w:rsidR="00E86937" w:rsidRPr="00E86937" w:rsidRDefault="00E86937" w:rsidP="00E86937">
      <w:pPr>
        <w:autoSpaceDE w:val="0"/>
        <w:autoSpaceDN w:val="0"/>
        <w:adjustRightInd w:val="0"/>
        <w:spacing w:after="0" w:line="240" w:lineRule="auto"/>
        <w:jc w:val="center"/>
        <w:rPr>
          <w:rFonts w:ascii="Calibri" w:hAnsi="Calibri" w:cs="Calibri"/>
          <w:sz w:val="20"/>
          <w:szCs w:val="20"/>
          <w:lang w:val="hr-HR"/>
        </w:rPr>
      </w:pPr>
    </w:p>
    <w:p w14:paraId="7AB435C7" w14:textId="32057599" w:rsidR="00BC700C" w:rsidRPr="00E86937" w:rsidRDefault="00BC700C" w:rsidP="00BC700C">
      <w:pPr>
        <w:autoSpaceDE w:val="0"/>
        <w:autoSpaceDN w:val="0"/>
        <w:adjustRightInd w:val="0"/>
        <w:spacing w:after="0" w:line="240" w:lineRule="auto"/>
        <w:rPr>
          <w:rFonts w:ascii="Calibri" w:hAnsi="Calibri" w:cs="Calibri"/>
          <w:sz w:val="20"/>
          <w:szCs w:val="20"/>
          <w:lang w:val="hr-HR"/>
        </w:rPr>
      </w:pPr>
      <w:r w:rsidRPr="00E86937">
        <w:rPr>
          <w:rFonts w:ascii="Calibri" w:hAnsi="Calibri" w:cs="Calibri"/>
          <w:sz w:val="20"/>
          <w:szCs w:val="20"/>
          <w:lang w:val="hr-HR"/>
        </w:rPr>
        <w:t xml:space="preserve">Naziv projekta: </w:t>
      </w:r>
      <w:r w:rsidR="00E86937">
        <w:rPr>
          <w:rFonts w:ascii="Calibri" w:hAnsi="Calibri" w:cs="Calibri"/>
          <w:sz w:val="20"/>
          <w:szCs w:val="20"/>
          <w:lang w:val="hr-HR"/>
        </w:rPr>
        <w:tab/>
      </w:r>
      <w:r w:rsidR="00E86937">
        <w:rPr>
          <w:rFonts w:ascii="Calibri" w:hAnsi="Calibri" w:cs="Calibri"/>
          <w:sz w:val="20"/>
          <w:szCs w:val="20"/>
          <w:lang w:val="hr-HR"/>
        </w:rPr>
        <w:tab/>
      </w:r>
      <w:r w:rsidRPr="00E86937">
        <w:rPr>
          <w:rFonts w:ascii="Calibri" w:hAnsi="Calibri" w:cs="Calibri"/>
          <w:sz w:val="20"/>
          <w:szCs w:val="20"/>
          <w:lang w:val="hr-HR"/>
        </w:rPr>
        <w:t xml:space="preserve">____________________________ </w:t>
      </w:r>
    </w:p>
    <w:p w14:paraId="6E8003C2" w14:textId="5E82ECAE" w:rsidR="00BC700C" w:rsidRPr="00E86937" w:rsidRDefault="00BC700C" w:rsidP="00BC700C">
      <w:pPr>
        <w:autoSpaceDE w:val="0"/>
        <w:autoSpaceDN w:val="0"/>
        <w:adjustRightInd w:val="0"/>
        <w:spacing w:after="0" w:line="240" w:lineRule="auto"/>
        <w:rPr>
          <w:rFonts w:ascii="Calibri" w:hAnsi="Calibri" w:cs="Calibri"/>
          <w:sz w:val="20"/>
          <w:szCs w:val="20"/>
          <w:lang w:val="hr-HR"/>
        </w:rPr>
      </w:pPr>
      <w:r w:rsidRPr="00E86937">
        <w:rPr>
          <w:rFonts w:ascii="Calibri" w:hAnsi="Calibri" w:cs="Calibri"/>
          <w:sz w:val="20"/>
          <w:szCs w:val="20"/>
          <w:lang w:val="hr-HR"/>
        </w:rPr>
        <w:t>Broj projekta:</w:t>
      </w:r>
      <w:r w:rsidR="00E86937">
        <w:rPr>
          <w:rFonts w:ascii="Calibri" w:hAnsi="Calibri" w:cs="Calibri"/>
          <w:sz w:val="20"/>
          <w:szCs w:val="20"/>
          <w:lang w:val="hr-HR"/>
        </w:rPr>
        <w:tab/>
      </w:r>
      <w:r w:rsidR="00E86937">
        <w:rPr>
          <w:rFonts w:ascii="Calibri" w:hAnsi="Calibri" w:cs="Calibri"/>
          <w:sz w:val="20"/>
          <w:szCs w:val="20"/>
          <w:lang w:val="hr-HR"/>
        </w:rPr>
        <w:tab/>
      </w:r>
      <w:r w:rsidRPr="00E86937">
        <w:rPr>
          <w:rFonts w:ascii="Calibri" w:hAnsi="Calibri" w:cs="Calibri"/>
          <w:sz w:val="20"/>
          <w:szCs w:val="20"/>
          <w:lang w:val="hr-HR"/>
        </w:rPr>
        <w:t xml:space="preserve">____________________________ </w:t>
      </w:r>
    </w:p>
    <w:p w14:paraId="401D1C0B" w14:textId="337BC5F6" w:rsidR="00BC700C" w:rsidRPr="00E86937" w:rsidRDefault="00BC700C" w:rsidP="00BC700C">
      <w:pPr>
        <w:autoSpaceDE w:val="0"/>
        <w:autoSpaceDN w:val="0"/>
        <w:adjustRightInd w:val="0"/>
        <w:spacing w:after="0" w:line="240" w:lineRule="auto"/>
        <w:rPr>
          <w:rFonts w:ascii="Calibri" w:hAnsi="Calibri" w:cs="Calibri"/>
          <w:sz w:val="20"/>
          <w:szCs w:val="20"/>
          <w:lang w:val="hr-HR"/>
        </w:rPr>
      </w:pPr>
      <w:r w:rsidRPr="00E86937">
        <w:rPr>
          <w:rFonts w:ascii="Calibri" w:hAnsi="Calibri" w:cs="Calibri"/>
          <w:sz w:val="20"/>
          <w:szCs w:val="20"/>
          <w:lang w:val="hr-HR"/>
        </w:rPr>
        <w:t xml:space="preserve">Ugovor broj: </w:t>
      </w:r>
      <w:r w:rsidR="00E86937">
        <w:rPr>
          <w:rFonts w:ascii="Calibri" w:hAnsi="Calibri" w:cs="Calibri"/>
          <w:sz w:val="20"/>
          <w:szCs w:val="20"/>
          <w:lang w:val="hr-HR"/>
        </w:rPr>
        <w:tab/>
      </w:r>
      <w:r w:rsidR="00E86937">
        <w:rPr>
          <w:rFonts w:ascii="Calibri" w:hAnsi="Calibri" w:cs="Calibri"/>
          <w:sz w:val="20"/>
          <w:szCs w:val="20"/>
          <w:lang w:val="hr-HR"/>
        </w:rPr>
        <w:tab/>
      </w:r>
      <w:r w:rsidRPr="00E86937">
        <w:rPr>
          <w:rFonts w:ascii="Calibri" w:hAnsi="Calibri" w:cs="Calibri"/>
          <w:sz w:val="20"/>
          <w:szCs w:val="20"/>
          <w:lang w:val="hr-HR"/>
        </w:rPr>
        <w:t xml:space="preserve">____________________________ </w:t>
      </w:r>
    </w:p>
    <w:p w14:paraId="37C9A17F" w14:textId="531E6B92" w:rsidR="00BC700C" w:rsidRPr="00E86937" w:rsidRDefault="00BC700C" w:rsidP="00BC700C">
      <w:pPr>
        <w:autoSpaceDE w:val="0"/>
        <w:autoSpaceDN w:val="0"/>
        <w:adjustRightInd w:val="0"/>
        <w:spacing w:after="0" w:line="240" w:lineRule="auto"/>
        <w:rPr>
          <w:rFonts w:ascii="Calibri" w:hAnsi="Calibri" w:cs="Calibri"/>
          <w:sz w:val="20"/>
          <w:szCs w:val="20"/>
          <w:lang w:val="hr-HR"/>
        </w:rPr>
      </w:pPr>
      <w:r w:rsidRPr="00E86937">
        <w:rPr>
          <w:rFonts w:ascii="Calibri" w:hAnsi="Calibri" w:cs="Calibri"/>
          <w:sz w:val="20"/>
          <w:szCs w:val="20"/>
          <w:lang w:val="hr-HR"/>
        </w:rPr>
        <w:t xml:space="preserve">Kratak opis Ugovora </w:t>
      </w:r>
      <w:r w:rsidR="00E86937">
        <w:rPr>
          <w:rFonts w:ascii="Calibri" w:hAnsi="Calibri" w:cs="Calibri"/>
          <w:sz w:val="20"/>
          <w:szCs w:val="20"/>
          <w:lang w:val="hr-HR"/>
        </w:rPr>
        <w:tab/>
      </w:r>
      <w:r w:rsidRPr="00E86937">
        <w:rPr>
          <w:rFonts w:ascii="Calibri" w:hAnsi="Calibri" w:cs="Calibri"/>
          <w:sz w:val="20"/>
          <w:szCs w:val="20"/>
          <w:lang w:val="hr-HR"/>
        </w:rPr>
        <w:t>____________________________________________________________</w:t>
      </w:r>
      <w:r w:rsidR="00E86937">
        <w:rPr>
          <w:rFonts w:ascii="Calibri" w:hAnsi="Calibri" w:cs="Calibri"/>
          <w:sz w:val="20"/>
          <w:szCs w:val="20"/>
          <w:lang w:val="hr-HR"/>
        </w:rPr>
        <w:t>_______</w:t>
      </w:r>
    </w:p>
    <w:p w14:paraId="4D455443" w14:textId="1849A836" w:rsidR="00BC700C" w:rsidRPr="00E86937" w:rsidRDefault="00BC700C" w:rsidP="00BC700C">
      <w:pPr>
        <w:autoSpaceDE w:val="0"/>
        <w:autoSpaceDN w:val="0"/>
        <w:adjustRightInd w:val="0"/>
        <w:spacing w:after="0" w:line="240" w:lineRule="auto"/>
        <w:rPr>
          <w:rFonts w:ascii="Calibri" w:hAnsi="Calibri" w:cs="Calibri"/>
          <w:sz w:val="20"/>
          <w:szCs w:val="20"/>
          <w:lang w:val="hr-HR"/>
        </w:rPr>
      </w:pPr>
      <w:r w:rsidRPr="00E86937">
        <w:rPr>
          <w:rFonts w:ascii="Calibri" w:hAnsi="Calibri" w:cs="Calibri"/>
          <w:sz w:val="20"/>
          <w:szCs w:val="20"/>
          <w:lang w:val="hr-HR"/>
        </w:rPr>
        <w:t>____________________________________________________________</w:t>
      </w:r>
      <w:r w:rsidR="00E86937">
        <w:rPr>
          <w:rFonts w:ascii="Calibri" w:hAnsi="Calibri" w:cs="Calibri"/>
          <w:sz w:val="20"/>
          <w:szCs w:val="20"/>
          <w:lang w:val="hr-HR"/>
        </w:rPr>
        <w:t>____________________________</w:t>
      </w:r>
      <w:r w:rsidRPr="00E86937">
        <w:rPr>
          <w:rFonts w:ascii="Calibri" w:hAnsi="Calibri" w:cs="Calibri"/>
          <w:sz w:val="20"/>
          <w:szCs w:val="20"/>
          <w:lang w:val="hr-HR"/>
        </w:rPr>
        <w:t xml:space="preserve"> </w:t>
      </w:r>
    </w:p>
    <w:p w14:paraId="77BE60FC" w14:textId="364D9E68" w:rsidR="00BC700C" w:rsidRDefault="00BC700C" w:rsidP="00BC700C">
      <w:pPr>
        <w:autoSpaceDE w:val="0"/>
        <w:autoSpaceDN w:val="0"/>
        <w:adjustRightInd w:val="0"/>
        <w:spacing w:after="0" w:line="240" w:lineRule="auto"/>
        <w:rPr>
          <w:rFonts w:ascii="Calibri" w:hAnsi="Calibri" w:cs="Calibri"/>
          <w:sz w:val="20"/>
          <w:szCs w:val="20"/>
          <w:lang w:val="hr-HR"/>
        </w:rPr>
      </w:pPr>
      <w:r w:rsidRPr="00E86937">
        <w:rPr>
          <w:rFonts w:ascii="Calibri" w:hAnsi="Calibri" w:cs="Calibri"/>
          <w:sz w:val="20"/>
          <w:szCs w:val="20"/>
          <w:lang w:val="hr-HR"/>
        </w:rPr>
        <w:t xml:space="preserve">Ime i adresa Korisnika ____________________________ (kojega Ugovor definira kao Naručitelja). </w:t>
      </w:r>
    </w:p>
    <w:p w14:paraId="5AC2C4D6" w14:textId="77777777" w:rsidR="00E86937" w:rsidRPr="00E86937" w:rsidRDefault="00E86937" w:rsidP="00BC700C">
      <w:pPr>
        <w:autoSpaceDE w:val="0"/>
        <w:autoSpaceDN w:val="0"/>
        <w:adjustRightInd w:val="0"/>
        <w:spacing w:after="0" w:line="240" w:lineRule="auto"/>
        <w:rPr>
          <w:rFonts w:ascii="Calibri" w:hAnsi="Calibri" w:cs="Calibri"/>
          <w:sz w:val="20"/>
          <w:szCs w:val="20"/>
          <w:lang w:val="hr-HR"/>
        </w:rPr>
      </w:pPr>
    </w:p>
    <w:p w14:paraId="5D9B8ACC" w14:textId="7D062366" w:rsidR="00BC700C" w:rsidRDefault="00BC700C" w:rsidP="00BC700C">
      <w:pPr>
        <w:autoSpaceDE w:val="0"/>
        <w:autoSpaceDN w:val="0"/>
        <w:adjustRightInd w:val="0"/>
        <w:spacing w:after="0" w:line="240" w:lineRule="auto"/>
        <w:rPr>
          <w:rFonts w:ascii="Calibri" w:hAnsi="Calibri" w:cs="Calibri"/>
          <w:sz w:val="20"/>
          <w:szCs w:val="20"/>
          <w:lang w:val="hr-HR"/>
        </w:rPr>
      </w:pPr>
      <w:r w:rsidRPr="00E86937">
        <w:rPr>
          <w:rFonts w:ascii="Calibri" w:hAnsi="Calibri" w:cs="Calibri"/>
          <w:sz w:val="20"/>
          <w:szCs w:val="20"/>
          <w:lang w:val="hr-HR"/>
        </w:rPr>
        <w:t xml:space="preserve">Na pažnju: _____________________ (definiran u Ugovoru kao Naručitelj). </w:t>
      </w:r>
    </w:p>
    <w:p w14:paraId="3BFE1BCC" w14:textId="77777777" w:rsidR="00E86937" w:rsidRPr="00E86937" w:rsidRDefault="00E86937" w:rsidP="00BC700C">
      <w:pPr>
        <w:autoSpaceDE w:val="0"/>
        <w:autoSpaceDN w:val="0"/>
        <w:adjustRightInd w:val="0"/>
        <w:spacing w:after="0" w:line="240" w:lineRule="auto"/>
        <w:rPr>
          <w:rFonts w:ascii="Calibri" w:hAnsi="Calibri" w:cs="Calibri"/>
          <w:sz w:val="20"/>
          <w:szCs w:val="20"/>
          <w:lang w:val="hr-HR"/>
        </w:rPr>
      </w:pPr>
    </w:p>
    <w:p w14:paraId="332899A3" w14:textId="45738C23" w:rsidR="00BC700C" w:rsidRDefault="00BC700C" w:rsidP="00E86937">
      <w:pPr>
        <w:autoSpaceDE w:val="0"/>
        <w:autoSpaceDN w:val="0"/>
        <w:adjustRightInd w:val="0"/>
        <w:spacing w:after="0" w:line="240" w:lineRule="auto"/>
        <w:jc w:val="both"/>
        <w:rPr>
          <w:rFonts w:ascii="Calibri" w:hAnsi="Calibri" w:cs="Calibri"/>
          <w:sz w:val="20"/>
          <w:szCs w:val="20"/>
          <w:lang w:val="hr-HR"/>
        </w:rPr>
      </w:pPr>
      <w:r w:rsidRPr="00E86937">
        <w:rPr>
          <w:rFonts w:ascii="Calibri" w:hAnsi="Calibri" w:cs="Calibri"/>
          <w:sz w:val="20"/>
          <w:szCs w:val="20"/>
          <w:lang w:val="hr-HR"/>
        </w:rPr>
        <w:t xml:space="preserve">Obaviješteni smo da je ____________________ (u daljnjem tekstu „Nalogodavac") vaš izvođač temeljem navedenog Ugovora te da želi primiti Predujam, za kojega prema Ugovoru mora imati garanciju. </w:t>
      </w:r>
    </w:p>
    <w:p w14:paraId="7CD40722" w14:textId="77777777" w:rsidR="00E86937" w:rsidRPr="00E86937" w:rsidRDefault="00E86937" w:rsidP="00E86937">
      <w:pPr>
        <w:autoSpaceDE w:val="0"/>
        <w:autoSpaceDN w:val="0"/>
        <w:adjustRightInd w:val="0"/>
        <w:spacing w:after="0" w:line="240" w:lineRule="auto"/>
        <w:jc w:val="both"/>
        <w:rPr>
          <w:rFonts w:ascii="Calibri" w:hAnsi="Calibri" w:cs="Calibri"/>
          <w:sz w:val="20"/>
          <w:szCs w:val="20"/>
          <w:lang w:val="hr-HR"/>
        </w:rPr>
      </w:pPr>
    </w:p>
    <w:p w14:paraId="4BADEE9C" w14:textId="73A17F8E" w:rsidR="00BC700C" w:rsidRDefault="00BC700C" w:rsidP="00E86937">
      <w:pPr>
        <w:autoSpaceDE w:val="0"/>
        <w:autoSpaceDN w:val="0"/>
        <w:adjustRightInd w:val="0"/>
        <w:spacing w:after="0" w:line="240" w:lineRule="auto"/>
        <w:jc w:val="both"/>
        <w:rPr>
          <w:rFonts w:ascii="Calibri" w:hAnsi="Calibri" w:cs="Calibri"/>
          <w:sz w:val="20"/>
          <w:szCs w:val="20"/>
          <w:lang w:val="hr-HR"/>
        </w:rPr>
      </w:pPr>
      <w:r w:rsidRPr="00E86937">
        <w:rPr>
          <w:rFonts w:ascii="Calibri" w:hAnsi="Calibri" w:cs="Calibri"/>
          <w:sz w:val="20"/>
          <w:szCs w:val="20"/>
          <w:lang w:val="hr-HR"/>
        </w:rPr>
        <w:t>Na zahtjev Nalogodavca, mi (</w:t>
      </w:r>
      <w:r w:rsidRPr="00E86937">
        <w:rPr>
          <w:rFonts w:ascii="Calibri" w:hAnsi="Calibri" w:cs="Calibri"/>
          <w:i/>
          <w:iCs/>
          <w:sz w:val="20"/>
          <w:szCs w:val="20"/>
          <w:lang w:val="hr-HR"/>
        </w:rPr>
        <w:t>naziv garanta</w:t>
      </w:r>
      <w:r w:rsidRPr="00E86937">
        <w:rPr>
          <w:rFonts w:ascii="Calibri" w:hAnsi="Calibri" w:cs="Calibri"/>
          <w:sz w:val="20"/>
          <w:szCs w:val="20"/>
          <w:lang w:val="hr-HR"/>
        </w:rPr>
        <w:t xml:space="preserve">) ______________________ se ovime neopozivo obvezujemo platiti vama, Korisniku/Naručitelju, svaki iznos ili iznose koji ukupno ne prelaze iznos od ___________ („garantirani iznos", riječima: _______________) po našem primitku vašeg poziva na plaćanje. </w:t>
      </w:r>
    </w:p>
    <w:p w14:paraId="15A76F5D" w14:textId="77777777" w:rsidR="00E86937" w:rsidRPr="00E86937" w:rsidRDefault="00E86937" w:rsidP="00E86937">
      <w:pPr>
        <w:autoSpaceDE w:val="0"/>
        <w:autoSpaceDN w:val="0"/>
        <w:adjustRightInd w:val="0"/>
        <w:spacing w:after="0" w:line="240" w:lineRule="auto"/>
        <w:jc w:val="both"/>
        <w:rPr>
          <w:rFonts w:ascii="Calibri" w:hAnsi="Calibri" w:cs="Calibri"/>
          <w:sz w:val="20"/>
          <w:szCs w:val="20"/>
          <w:lang w:val="hr-HR"/>
        </w:rPr>
      </w:pPr>
    </w:p>
    <w:p w14:paraId="6AA7B8FA" w14:textId="77777777" w:rsidR="00BC700C" w:rsidRPr="00E86937" w:rsidRDefault="00BC700C" w:rsidP="00E86937">
      <w:pPr>
        <w:autoSpaceDE w:val="0"/>
        <w:autoSpaceDN w:val="0"/>
        <w:adjustRightInd w:val="0"/>
        <w:spacing w:after="0" w:line="240" w:lineRule="auto"/>
        <w:jc w:val="both"/>
        <w:rPr>
          <w:rFonts w:ascii="Calibri" w:hAnsi="Calibri" w:cs="Calibri"/>
          <w:sz w:val="20"/>
          <w:szCs w:val="20"/>
          <w:lang w:val="hr-HR"/>
        </w:rPr>
      </w:pPr>
      <w:r w:rsidRPr="00E86937">
        <w:rPr>
          <w:rFonts w:ascii="Calibri" w:hAnsi="Calibri" w:cs="Calibri"/>
          <w:sz w:val="20"/>
          <w:szCs w:val="20"/>
          <w:lang w:val="hr-HR"/>
        </w:rPr>
        <w:t xml:space="preserve">Popratna izjava po članku 15. stavak (a) i (b) Ujednačenih pravila Međunarodne trgovačke komore za garancije na poziv iz 2010. godine nije potrebna. </w:t>
      </w:r>
    </w:p>
    <w:p w14:paraId="3F7034A6" w14:textId="538D3DEA" w:rsidR="00BC700C" w:rsidRDefault="00BC700C" w:rsidP="00E86937">
      <w:pPr>
        <w:autoSpaceDE w:val="0"/>
        <w:autoSpaceDN w:val="0"/>
        <w:adjustRightInd w:val="0"/>
        <w:spacing w:after="0" w:line="240" w:lineRule="auto"/>
        <w:jc w:val="both"/>
        <w:rPr>
          <w:rFonts w:ascii="Calibri" w:hAnsi="Calibri" w:cs="Calibri"/>
          <w:sz w:val="20"/>
          <w:szCs w:val="20"/>
          <w:lang w:val="hr-HR"/>
        </w:rPr>
      </w:pPr>
      <w:r w:rsidRPr="00E86937">
        <w:rPr>
          <w:rFonts w:ascii="Calibri" w:hAnsi="Calibri" w:cs="Calibri"/>
          <w:sz w:val="20"/>
          <w:szCs w:val="20"/>
          <w:lang w:val="hr-HR"/>
        </w:rPr>
        <w:t>Korisnik nije dužan uz poziv na plaćanje dostaviti nikakve druge dokumente</w:t>
      </w:r>
      <w:r w:rsidR="00E86937">
        <w:rPr>
          <w:rFonts w:ascii="Calibri" w:hAnsi="Calibri" w:cs="Calibri"/>
          <w:sz w:val="20"/>
          <w:szCs w:val="20"/>
          <w:lang w:val="hr-HR"/>
        </w:rPr>
        <w:t>.</w:t>
      </w:r>
    </w:p>
    <w:p w14:paraId="6C8D151E" w14:textId="77777777" w:rsidR="00E86937" w:rsidRPr="00E86937" w:rsidRDefault="00E86937" w:rsidP="00E86937">
      <w:pPr>
        <w:autoSpaceDE w:val="0"/>
        <w:autoSpaceDN w:val="0"/>
        <w:adjustRightInd w:val="0"/>
        <w:spacing w:after="0" w:line="240" w:lineRule="auto"/>
        <w:jc w:val="both"/>
        <w:rPr>
          <w:rFonts w:ascii="Calibri" w:hAnsi="Calibri" w:cs="Calibri"/>
          <w:sz w:val="20"/>
          <w:szCs w:val="20"/>
          <w:lang w:val="hr-HR"/>
        </w:rPr>
      </w:pPr>
    </w:p>
    <w:p w14:paraId="4EA09860" w14:textId="7B701B4D" w:rsidR="00BC700C" w:rsidRDefault="00BC700C" w:rsidP="00E86937">
      <w:pPr>
        <w:autoSpaceDE w:val="0"/>
        <w:autoSpaceDN w:val="0"/>
        <w:adjustRightInd w:val="0"/>
        <w:spacing w:after="0" w:line="240" w:lineRule="auto"/>
        <w:jc w:val="both"/>
        <w:rPr>
          <w:rFonts w:ascii="Calibri" w:hAnsi="Calibri" w:cs="Calibri"/>
          <w:sz w:val="20"/>
          <w:szCs w:val="20"/>
          <w:lang w:val="hr-HR"/>
        </w:rPr>
      </w:pPr>
      <w:r w:rsidRPr="00E86937">
        <w:rPr>
          <w:rFonts w:ascii="Calibri" w:hAnsi="Calibri" w:cs="Calibri"/>
          <w:sz w:val="20"/>
          <w:szCs w:val="20"/>
          <w:lang w:val="hr-HR"/>
        </w:rPr>
        <w:t xml:space="preserve">Ova garancija stupa na snagu po primitku </w:t>
      </w:r>
      <w:r w:rsidRPr="00E86937">
        <w:rPr>
          <w:rFonts w:ascii="Calibri" w:hAnsi="Calibri" w:cs="Calibri"/>
          <w:sz w:val="20"/>
          <w:szCs w:val="20"/>
          <w:lang w:val="hr-HR"/>
        </w:rPr>
        <w:t>prve rate</w:t>
      </w:r>
      <w:r w:rsidRPr="00E86937">
        <w:rPr>
          <w:rFonts w:ascii="Calibri" w:hAnsi="Calibri" w:cs="Calibri"/>
          <w:sz w:val="20"/>
          <w:szCs w:val="20"/>
          <w:lang w:val="hr-HR"/>
        </w:rPr>
        <w:t xml:space="preserve"> Predujma od strane Nalogodavca. Takav garantirani iznos umanjivat će se za iznose Predujma otplaćenoga vama, kao što je evidentirano u vašim obavijestima izdanima sukladno članku 14.6. uvjeta Ugovora. Nakon primitka (od strane Nalogodavca) kopije svake od dokumentiranih obavijesti, odmah ćemo vas u skladu s time obavijestiti o promijenjenom garantiranom iznosu. </w:t>
      </w:r>
    </w:p>
    <w:p w14:paraId="16D45F79" w14:textId="77777777" w:rsidR="00E86937" w:rsidRPr="00E86937" w:rsidRDefault="00E86937" w:rsidP="00E86937">
      <w:pPr>
        <w:autoSpaceDE w:val="0"/>
        <w:autoSpaceDN w:val="0"/>
        <w:adjustRightInd w:val="0"/>
        <w:spacing w:after="0" w:line="240" w:lineRule="auto"/>
        <w:jc w:val="both"/>
        <w:rPr>
          <w:rFonts w:ascii="Calibri" w:hAnsi="Calibri" w:cs="Calibri"/>
          <w:sz w:val="20"/>
          <w:szCs w:val="20"/>
          <w:lang w:val="hr-HR"/>
        </w:rPr>
      </w:pPr>
    </w:p>
    <w:p w14:paraId="02026D13" w14:textId="6C5F5A3B" w:rsidR="00BC700C" w:rsidRDefault="00BC700C" w:rsidP="00E86937">
      <w:pPr>
        <w:autoSpaceDE w:val="0"/>
        <w:autoSpaceDN w:val="0"/>
        <w:adjustRightInd w:val="0"/>
        <w:spacing w:after="0" w:line="240" w:lineRule="auto"/>
        <w:jc w:val="both"/>
        <w:rPr>
          <w:rFonts w:ascii="Calibri" w:hAnsi="Calibri" w:cs="Calibri"/>
          <w:sz w:val="20"/>
          <w:szCs w:val="20"/>
          <w:lang w:val="hr-HR"/>
        </w:rPr>
      </w:pPr>
      <w:r w:rsidRPr="00E86937">
        <w:rPr>
          <w:rFonts w:ascii="Calibri" w:hAnsi="Calibri" w:cs="Calibri"/>
          <w:sz w:val="20"/>
          <w:szCs w:val="20"/>
          <w:lang w:val="hr-HR"/>
        </w:rPr>
        <w:t>Svaki zahtjev za plaćanjem mora sadržavati vaš potpis (potpise) koji moraju biti ovjerovljeni od strane vaših bankara ili javnog bilježnika. Ovjerovljeni zahtjev i izjavu mi moramo primiti u ovom uredu na dan ili prije (</w:t>
      </w:r>
      <w:r w:rsidRPr="00E86937">
        <w:rPr>
          <w:rFonts w:ascii="Calibri" w:hAnsi="Calibri" w:cs="Calibri"/>
          <w:i/>
          <w:iCs/>
          <w:sz w:val="20"/>
          <w:szCs w:val="20"/>
          <w:lang w:val="hr-HR"/>
        </w:rPr>
        <w:t>datum 70 dana nakon očekivanog isteka Roka za dovršetak radova</w:t>
      </w:r>
      <w:r w:rsidRPr="00E86937">
        <w:rPr>
          <w:rFonts w:ascii="Calibri" w:hAnsi="Calibri" w:cs="Calibri"/>
          <w:sz w:val="20"/>
          <w:szCs w:val="20"/>
          <w:lang w:val="hr-HR"/>
        </w:rPr>
        <w:t xml:space="preserve">) _______________ („datum isteka"), kada ova garancija istječe te se vraća nama. </w:t>
      </w:r>
    </w:p>
    <w:p w14:paraId="211568E5" w14:textId="77777777" w:rsidR="00E86937" w:rsidRPr="00E86937" w:rsidRDefault="00E86937" w:rsidP="00E86937">
      <w:pPr>
        <w:autoSpaceDE w:val="0"/>
        <w:autoSpaceDN w:val="0"/>
        <w:adjustRightInd w:val="0"/>
        <w:spacing w:after="0" w:line="240" w:lineRule="auto"/>
        <w:jc w:val="both"/>
        <w:rPr>
          <w:rFonts w:ascii="Calibri" w:hAnsi="Calibri" w:cs="Calibri"/>
          <w:sz w:val="20"/>
          <w:szCs w:val="20"/>
          <w:lang w:val="hr-HR"/>
        </w:rPr>
      </w:pPr>
    </w:p>
    <w:p w14:paraId="321F2F58" w14:textId="4D65DC8D" w:rsidR="00BC700C" w:rsidRDefault="00BC700C" w:rsidP="00E86937">
      <w:pPr>
        <w:autoSpaceDE w:val="0"/>
        <w:autoSpaceDN w:val="0"/>
        <w:adjustRightInd w:val="0"/>
        <w:spacing w:after="0" w:line="240" w:lineRule="auto"/>
        <w:jc w:val="both"/>
        <w:rPr>
          <w:rFonts w:ascii="Calibri" w:hAnsi="Calibri" w:cs="Calibri"/>
          <w:sz w:val="20"/>
          <w:szCs w:val="20"/>
          <w:lang w:val="hr-HR"/>
        </w:rPr>
      </w:pPr>
      <w:r w:rsidRPr="00E86937">
        <w:rPr>
          <w:rFonts w:ascii="Calibri" w:hAnsi="Calibri" w:cs="Calibri"/>
          <w:sz w:val="20"/>
          <w:szCs w:val="20"/>
          <w:lang w:val="hr-HR"/>
        </w:rPr>
        <w:t xml:space="preserve">Obaviješteni smo da Korisnik može zahtijevati da mu Nalogodavac produži garanciju ako Predujam ne bude vraćen do datuma 28 dana prije datuma isteka. Obvezujemo se platiti rečeni garantirani iznos nakon što, u rečenom razdoblju od 28 dana, primimo vaš pismeni zahtjev i pisanu izjavu o tome da Predujam nije vraćen te da ova garancija nije produžena. </w:t>
      </w:r>
    </w:p>
    <w:p w14:paraId="57CAF260" w14:textId="77777777" w:rsidR="00E86937" w:rsidRPr="00E86937" w:rsidRDefault="00E86937" w:rsidP="00E86937">
      <w:pPr>
        <w:autoSpaceDE w:val="0"/>
        <w:autoSpaceDN w:val="0"/>
        <w:adjustRightInd w:val="0"/>
        <w:spacing w:after="0" w:line="240" w:lineRule="auto"/>
        <w:jc w:val="both"/>
        <w:rPr>
          <w:rFonts w:ascii="Calibri" w:hAnsi="Calibri" w:cs="Calibri"/>
          <w:sz w:val="20"/>
          <w:szCs w:val="20"/>
          <w:lang w:val="hr-HR"/>
        </w:rPr>
      </w:pPr>
    </w:p>
    <w:p w14:paraId="71681AB6" w14:textId="51333DED" w:rsidR="00BC700C" w:rsidRDefault="00BC700C" w:rsidP="00E86937">
      <w:pPr>
        <w:autoSpaceDE w:val="0"/>
        <w:autoSpaceDN w:val="0"/>
        <w:adjustRightInd w:val="0"/>
        <w:spacing w:after="0" w:line="240" w:lineRule="auto"/>
        <w:jc w:val="both"/>
        <w:rPr>
          <w:rFonts w:ascii="Calibri" w:hAnsi="Calibri" w:cs="Calibri"/>
          <w:sz w:val="20"/>
          <w:szCs w:val="20"/>
          <w:lang w:val="hr-HR"/>
        </w:rPr>
      </w:pPr>
      <w:r w:rsidRPr="00E86937">
        <w:rPr>
          <w:rFonts w:ascii="Calibri" w:hAnsi="Calibri" w:cs="Calibri"/>
          <w:sz w:val="20"/>
          <w:szCs w:val="20"/>
          <w:lang w:val="hr-HR"/>
        </w:rPr>
        <w:t>Na ovu se garanciju primjenjuje pravo Republike Hrvatske i Ujednačena pravila Međunarodne trgovačke komore za garancije na poziv iz 2010. godine (</w:t>
      </w:r>
      <w:proofErr w:type="spellStart"/>
      <w:r w:rsidRPr="00E86937">
        <w:rPr>
          <w:rFonts w:ascii="Calibri" w:hAnsi="Calibri" w:cs="Calibri"/>
          <w:sz w:val="20"/>
          <w:szCs w:val="20"/>
          <w:lang w:val="hr-HR"/>
        </w:rPr>
        <w:t>Uniform</w:t>
      </w:r>
      <w:proofErr w:type="spellEnd"/>
      <w:r w:rsidRPr="00E86937">
        <w:rPr>
          <w:rFonts w:ascii="Calibri" w:hAnsi="Calibri" w:cs="Calibri"/>
          <w:sz w:val="20"/>
          <w:szCs w:val="20"/>
          <w:lang w:val="hr-HR"/>
        </w:rPr>
        <w:t xml:space="preserve"> </w:t>
      </w:r>
      <w:proofErr w:type="spellStart"/>
      <w:r w:rsidRPr="00E86937">
        <w:rPr>
          <w:rFonts w:ascii="Calibri" w:hAnsi="Calibri" w:cs="Calibri"/>
          <w:sz w:val="20"/>
          <w:szCs w:val="20"/>
          <w:lang w:val="hr-HR"/>
        </w:rPr>
        <w:t>Rules</w:t>
      </w:r>
      <w:proofErr w:type="spellEnd"/>
      <w:r w:rsidRPr="00E86937">
        <w:rPr>
          <w:rFonts w:ascii="Calibri" w:hAnsi="Calibri" w:cs="Calibri"/>
          <w:sz w:val="20"/>
          <w:szCs w:val="20"/>
          <w:lang w:val="hr-HR"/>
        </w:rPr>
        <w:t xml:space="preserve"> for </w:t>
      </w:r>
      <w:proofErr w:type="spellStart"/>
      <w:r w:rsidRPr="00E86937">
        <w:rPr>
          <w:rFonts w:ascii="Calibri" w:hAnsi="Calibri" w:cs="Calibri"/>
          <w:sz w:val="20"/>
          <w:szCs w:val="20"/>
          <w:lang w:val="hr-HR"/>
        </w:rPr>
        <w:t>Demand</w:t>
      </w:r>
      <w:proofErr w:type="spellEnd"/>
      <w:r w:rsidRPr="00E86937">
        <w:rPr>
          <w:rFonts w:ascii="Calibri" w:hAnsi="Calibri" w:cs="Calibri"/>
          <w:sz w:val="20"/>
          <w:szCs w:val="20"/>
          <w:lang w:val="hr-HR"/>
        </w:rPr>
        <w:t xml:space="preserve"> </w:t>
      </w:r>
      <w:proofErr w:type="spellStart"/>
      <w:r w:rsidRPr="00E86937">
        <w:rPr>
          <w:rFonts w:ascii="Calibri" w:hAnsi="Calibri" w:cs="Calibri"/>
          <w:sz w:val="20"/>
          <w:szCs w:val="20"/>
          <w:lang w:val="hr-HR"/>
        </w:rPr>
        <w:t>Guarantees</w:t>
      </w:r>
      <w:proofErr w:type="spellEnd"/>
      <w:r w:rsidRPr="00E86937">
        <w:rPr>
          <w:rFonts w:ascii="Calibri" w:hAnsi="Calibri" w:cs="Calibri"/>
          <w:sz w:val="20"/>
          <w:szCs w:val="20"/>
          <w:lang w:val="hr-HR"/>
        </w:rPr>
        <w:t xml:space="preserve"> 758, publikacija MTK br. 758). Svi sporovi koji proizađu iz ili u vezi ove garancije rješavat će se pred Trgovačkim sudom u Zagrebu, </w:t>
      </w:r>
      <w:proofErr w:type="spellStart"/>
      <w:r w:rsidRPr="00E86937">
        <w:rPr>
          <w:rFonts w:ascii="Calibri" w:hAnsi="Calibri" w:cs="Calibri"/>
          <w:sz w:val="20"/>
          <w:szCs w:val="20"/>
          <w:lang w:val="hr-HR"/>
        </w:rPr>
        <w:t>Amruševa</w:t>
      </w:r>
      <w:proofErr w:type="spellEnd"/>
      <w:r w:rsidRPr="00E86937">
        <w:rPr>
          <w:rFonts w:ascii="Calibri" w:hAnsi="Calibri" w:cs="Calibri"/>
          <w:sz w:val="20"/>
          <w:szCs w:val="20"/>
          <w:lang w:val="hr-HR"/>
        </w:rPr>
        <w:t xml:space="preserve"> 2, 10000 Zagreb, Hrvatska. </w:t>
      </w:r>
    </w:p>
    <w:p w14:paraId="693220D3" w14:textId="77777777" w:rsidR="008D068C" w:rsidRDefault="008D068C" w:rsidP="00E86937">
      <w:pPr>
        <w:autoSpaceDE w:val="0"/>
        <w:autoSpaceDN w:val="0"/>
        <w:adjustRightInd w:val="0"/>
        <w:spacing w:after="0" w:line="240" w:lineRule="auto"/>
        <w:jc w:val="both"/>
        <w:rPr>
          <w:rFonts w:ascii="Calibri" w:hAnsi="Calibri" w:cs="Calibri"/>
          <w:sz w:val="20"/>
          <w:szCs w:val="20"/>
          <w:lang w:val="hr-HR"/>
        </w:rPr>
      </w:pPr>
    </w:p>
    <w:p w14:paraId="1E8770AE" w14:textId="77777777" w:rsidR="008D068C" w:rsidRDefault="008D068C" w:rsidP="00E86937">
      <w:pPr>
        <w:autoSpaceDE w:val="0"/>
        <w:autoSpaceDN w:val="0"/>
        <w:adjustRightInd w:val="0"/>
        <w:spacing w:after="0" w:line="240" w:lineRule="auto"/>
        <w:jc w:val="both"/>
        <w:rPr>
          <w:rFonts w:ascii="Calibri" w:hAnsi="Calibri" w:cs="Calibri"/>
          <w:sz w:val="20"/>
          <w:szCs w:val="20"/>
          <w:lang w:val="hr-HR"/>
        </w:rPr>
      </w:pPr>
    </w:p>
    <w:p w14:paraId="41D59D7F" w14:textId="78E90590" w:rsidR="00BC700C" w:rsidRDefault="00BC700C" w:rsidP="00E86937">
      <w:pPr>
        <w:autoSpaceDE w:val="0"/>
        <w:autoSpaceDN w:val="0"/>
        <w:adjustRightInd w:val="0"/>
        <w:spacing w:after="0" w:line="240" w:lineRule="auto"/>
        <w:jc w:val="both"/>
        <w:rPr>
          <w:rFonts w:ascii="Calibri" w:hAnsi="Calibri" w:cs="Calibri"/>
          <w:sz w:val="20"/>
          <w:szCs w:val="20"/>
          <w:lang w:val="hr-HR"/>
        </w:rPr>
      </w:pPr>
      <w:r w:rsidRPr="00E86937">
        <w:rPr>
          <w:rFonts w:ascii="Calibri" w:hAnsi="Calibri" w:cs="Calibri"/>
          <w:sz w:val="20"/>
          <w:szCs w:val="20"/>
          <w:lang w:val="hr-HR"/>
        </w:rPr>
        <w:t xml:space="preserve">Ime i prezime: </w:t>
      </w:r>
      <w:r w:rsidR="00E86937">
        <w:rPr>
          <w:rFonts w:ascii="Calibri" w:hAnsi="Calibri" w:cs="Calibri"/>
          <w:sz w:val="20"/>
          <w:szCs w:val="20"/>
          <w:lang w:val="hr-HR"/>
        </w:rPr>
        <w:tab/>
      </w:r>
      <w:r w:rsidR="00E86937">
        <w:rPr>
          <w:rFonts w:ascii="Calibri" w:hAnsi="Calibri" w:cs="Calibri"/>
          <w:sz w:val="20"/>
          <w:szCs w:val="20"/>
          <w:lang w:val="hr-HR"/>
        </w:rPr>
        <w:tab/>
      </w:r>
      <w:r w:rsidR="00E86937">
        <w:rPr>
          <w:rFonts w:ascii="Calibri" w:hAnsi="Calibri" w:cs="Calibri"/>
          <w:sz w:val="20"/>
          <w:szCs w:val="20"/>
          <w:lang w:val="hr-HR"/>
        </w:rPr>
        <w:tab/>
      </w:r>
      <w:r w:rsidRPr="00E86937">
        <w:rPr>
          <w:rFonts w:ascii="Calibri" w:hAnsi="Calibri" w:cs="Calibri"/>
          <w:sz w:val="20"/>
          <w:szCs w:val="20"/>
          <w:lang w:val="hr-HR"/>
        </w:rPr>
        <w:t xml:space="preserve">____________________ </w:t>
      </w:r>
    </w:p>
    <w:p w14:paraId="02C29FCF" w14:textId="77777777" w:rsidR="00E86937" w:rsidRPr="00E86937" w:rsidRDefault="00E86937" w:rsidP="00E86937">
      <w:pPr>
        <w:autoSpaceDE w:val="0"/>
        <w:autoSpaceDN w:val="0"/>
        <w:adjustRightInd w:val="0"/>
        <w:spacing w:after="0" w:line="240" w:lineRule="auto"/>
        <w:jc w:val="both"/>
        <w:rPr>
          <w:rFonts w:ascii="Calibri" w:hAnsi="Calibri" w:cs="Calibri"/>
          <w:sz w:val="20"/>
          <w:szCs w:val="20"/>
          <w:lang w:val="hr-HR"/>
        </w:rPr>
      </w:pPr>
    </w:p>
    <w:p w14:paraId="3B07E1D6" w14:textId="7F79766D" w:rsidR="00BC700C" w:rsidRDefault="00BC700C" w:rsidP="00E86937">
      <w:pPr>
        <w:autoSpaceDE w:val="0"/>
        <w:autoSpaceDN w:val="0"/>
        <w:adjustRightInd w:val="0"/>
        <w:spacing w:after="0" w:line="240" w:lineRule="auto"/>
        <w:jc w:val="both"/>
        <w:rPr>
          <w:rFonts w:ascii="Calibri" w:hAnsi="Calibri" w:cs="Calibri"/>
          <w:sz w:val="20"/>
          <w:szCs w:val="20"/>
          <w:lang w:val="hr-HR"/>
        </w:rPr>
      </w:pPr>
      <w:r w:rsidRPr="00E86937">
        <w:rPr>
          <w:rFonts w:ascii="Calibri" w:hAnsi="Calibri" w:cs="Calibri"/>
          <w:sz w:val="20"/>
          <w:szCs w:val="20"/>
          <w:lang w:val="hr-HR"/>
        </w:rPr>
        <w:t xml:space="preserve">Potpis: </w:t>
      </w:r>
      <w:r w:rsidR="00E86937">
        <w:rPr>
          <w:rFonts w:ascii="Calibri" w:hAnsi="Calibri" w:cs="Calibri"/>
          <w:sz w:val="20"/>
          <w:szCs w:val="20"/>
          <w:lang w:val="hr-HR"/>
        </w:rPr>
        <w:tab/>
      </w:r>
      <w:r w:rsidR="00E86937">
        <w:rPr>
          <w:rFonts w:ascii="Calibri" w:hAnsi="Calibri" w:cs="Calibri"/>
          <w:sz w:val="20"/>
          <w:szCs w:val="20"/>
          <w:lang w:val="hr-HR"/>
        </w:rPr>
        <w:tab/>
      </w:r>
      <w:r w:rsidR="00E86937">
        <w:rPr>
          <w:rFonts w:ascii="Calibri" w:hAnsi="Calibri" w:cs="Calibri"/>
          <w:sz w:val="20"/>
          <w:szCs w:val="20"/>
          <w:lang w:val="hr-HR"/>
        </w:rPr>
        <w:tab/>
      </w:r>
      <w:r w:rsidR="00E86937">
        <w:rPr>
          <w:rFonts w:ascii="Calibri" w:hAnsi="Calibri" w:cs="Calibri"/>
          <w:sz w:val="20"/>
          <w:szCs w:val="20"/>
          <w:lang w:val="hr-HR"/>
        </w:rPr>
        <w:tab/>
      </w:r>
      <w:r w:rsidRPr="00E86937">
        <w:rPr>
          <w:rFonts w:ascii="Calibri" w:hAnsi="Calibri" w:cs="Calibri"/>
          <w:sz w:val="20"/>
          <w:szCs w:val="20"/>
          <w:lang w:val="hr-HR"/>
        </w:rPr>
        <w:t xml:space="preserve">____________________ </w:t>
      </w:r>
    </w:p>
    <w:p w14:paraId="71C13692" w14:textId="77777777" w:rsidR="00E86937" w:rsidRPr="00E86937" w:rsidRDefault="00E86937" w:rsidP="00E86937">
      <w:pPr>
        <w:autoSpaceDE w:val="0"/>
        <w:autoSpaceDN w:val="0"/>
        <w:adjustRightInd w:val="0"/>
        <w:spacing w:after="0" w:line="240" w:lineRule="auto"/>
        <w:jc w:val="both"/>
        <w:rPr>
          <w:rFonts w:ascii="Calibri" w:hAnsi="Calibri" w:cs="Calibri"/>
          <w:sz w:val="20"/>
          <w:szCs w:val="20"/>
          <w:lang w:val="hr-HR"/>
        </w:rPr>
      </w:pPr>
    </w:p>
    <w:p w14:paraId="386F9A45" w14:textId="1C578371" w:rsidR="00BC700C" w:rsidRDefault="00BC700C" w:rsidP="00E86937">
      <w:pPr>
        <w:autoSpaceDE w:val="0"/>
        <w:autoSpaceDN w:val="0"/>
        <w:adjustRightInd w:val="0"/>
        <w:spacing w:after="0" w:line="240" w:lineRule="auto"/>
        <w:jc w:val="both"/>
        <w:rPr>
          <w:rFonts w:ascii="Calibri" w:hAnsi="Calibri" w:cs="Calibri"/>
          <w:sz w:val="20"/>
          <w:szCs w:val="20"/>
          <w:lang w:val="hr-HR"/>
        </w:rPr>
      </w:pPr>
      <w:r w:rsidRPr="00E86937">
        <w:rPr>
          <w:rFonts w:ascii="Calibri" w:hAnsi="Calibri" w:cs="Calibri"/>
          <w:sz w:val="20"/>
          <w:szCs w:val="20"/>
          <w:lang w:val="hr-HR"/>
        </w:rPr>
        <w:t xml:space="preserve">Funkcija/položaj potpisnika: </w:t>
      </w:r>
      <w:r w:rsidR="00E86937">
        <w:rPr>
          <w:rFonts w:ascii="Calibri" w:hAnsi="Calibri" w:cs="Calibri"/>
          <w:sz w:val="20"/>
          <w:szCs w:val="20"/>
          <w:lang w:val="hr-HR"/>
        </w:rPr>
        <w:tab/>
      </w:r>
      <w:r w:rsidRPr="00E86937">
        <w:rPr>
          <w:rFonts w:ascii="Calibri" w:hAnsi="Calibri" w:cs="Calibri"/>
          <w:sz w:val="20"/>
          <w:szCs w:val="20"/>
          <w:lang w:val="hr-HR"/>
        </w:rPr>
        <w:t xml:space="preserve">____________________ </w:t>
      </w:r>
    </w:p>
    <w:p w14:paraId="645A3807" w14:textId="77777777" w:rsidR="00E86937" w:rsidRPr="00E86937" w:rsidRDefault="00E86937" w:rsidP="00E86937">
      <w:pPr>
        <w:autoSpaceDE w:val="0"/>
        <w:autoSpaceDN w:val="0"/>
        <w:adjustRightInd w:val="0"/>
        <w:spacing w:after="0" w:line="240" w:lineRule="auto"/>
        <w:jc w:val="both"/>
        <w:rPr>
          <w:rFonts w:ascii="Calibri" w:hAnsi="Calibri" w:cs="Calibri"/>
          <w:sz w:val="20"/>
          <w:szCs w:val="20"/>
          <w:lang w:val="hr-HR"/>
        </w:rPr>
      </w:pPr>
    </w:p>
    <w:p w14:paraId="36DB28E6" w14:textId="77777777" w:rsidR="00E86937" w:rsidRDefault="00BC700C" w:rsidP="00E86937">
      <w:pPr>
        <w:autoSpaceDE w:val="0"/>
        <w:autoSpaceDN w:val="0"/>
        <w:adjustRightInd w:val="0"/>
        <w:spacing w:after="0" w:line="240" w:lineRule="auto"/>
        <w:jc w:val="both"/>
        <w:rPr>
          <w:rFonts w:ascii="Calibri" w:hAnsi="Calibri" w:cs="Calibri"/>
          <w:sz w:val="20"/>
          <w:szCs w:val="20"/>
          <w:lang w:val="hr-HR"/>
        </w:rPr>
      </w:pPr>
      <w:r w:rsidRPr="00E86937">
        <w:rPr>
          <w:rFonts w:ascii="Calibri" w:hAnsi="Calibri" w:cs="Calibri"/>
          <w:sz w:val="20"/>
          <w:szCs w:val="20"/>
          <w:lang w:val="hr-HR"/>
        </w:rPr>
        <w:t>Mjesto i datum:</w:t>
      </w:r>
      <w:r w:rsidR="00E86937">
        <w:rPr>
          <w:rFonts w:ascii="Calibri" w:hAnsi="Calibri" w:cs="Calibri"/>
          <w:sz w:val="20"/>
          <w:szCs w:val="20"/>
          <w:lang w:val="hr-HR"/>
        </w:rPr>
        <w:tab/>
      </w:r>
      <w:r w:rsidR="00E86937">
        <w:rPr>
          <w:rFonts w:ascii="Calibri" w:hAnsi="Calibri" w:cs="Calibri"/>
          <w:sz w:val="20"/>
          <w:szCs w:val="20"/>
          <w:lang w:val="hr-HR"/>
        </w:rPr>
        <w:tab/>
      </w:r>
      <w:r w:rsidR="00E86937">
        <w:rPr>
          <w:rFonts w:ascii="Calibri" w:hAnsi="Calibri" w:cs="Calibri"/>
          <w:sz w:val="20"/>
          <w:szCs w:val="20"/>
          <w:lang w:val="hr-HR"/>
        </w:rPr>
        <w:tab/>
      </w:r>
      <w:r w:rsidRPr="00E86937">
        <w:rPr>
          <w:rFonts w:ascii="Calibri" w:hAnsi="Calibri" w:cs="Calibri"/>
          <w:sz w:val="20"/>
          <w:szCs w:val="20"/>
          <w:lang w:val="hr-HR"/>
        </w:rPr>
        <w:t xml:space="preserve">___________________ </w:t>
      </w:r>
    </w:p>
    <w:p w14:paraId="24EF17C9" w14:textId="2C2C3432" w:rsidR="00BC700C" w:rsidRPr="00E86937" w:rsidRDefault="00BC700C" w:rsidP="00E86937">
      <w:pPr>
        <w:autoSpaceDE w:val="0"/>
        <w:autoSpaceDN w:val="0"/>
        <w:adjustRightInd w:val="0"/>
        <w:spacing w:after="0" w:line="240" w:lineRule="auto"/>
        <w:jc w:val="both"/>
        <w:rPr>
          <w:rFonts w:ascii="Calibri" w:hAnsi="Calibri" w:cs="Calibri"/>
          <w:sz w:val="20"/>
          <w:szCs w:val="20"/>
          <w:lang w:val="hr-HR"/>
        </w:rPr>
      </w:pPr>
      <w:r w:rsidRPr="00E86937">
        <w:rPr>
          <w:rFonts w:ascii="Calibri" w:hAnsi="Calibri" w:cs="Calibri"/>
          <w:sz w:val="20"/>
          <w:szCs w:val="20"/>
          <w:lang w:val="hr-HR"/>
        </w:rPr>
        <w:t xml:space="preserve">Pečat institucije: </w:t>
      </w:r>
    </w:p>
    <w:p w14:paraId="028567B1" w14:textId="10BCC504" w:rsidR="00BC700C" w:rsidRPr="00E86937" w:rsidRDefault="00BC700C" w:rsidP="00E86937">
      <w:pPr>
        <w:pageBreakBefore/>
        <w:autoSpaceDE w:val="0"/>
        <w:autoSpaceDN w:val="0"/>
        <w:adjustRightInd w:val="0"/>
        <w:spacing w:after="0" w:line="240" w:lineRule="auto"/>
        <w:jc w:val="center"/>
        <w:rPr>
          <w:rFonts w:ascii="Calibri" w:hAnsi="Calibri" w:cs="Calibri"/>
          <w:sz w:val="23"/>
          <w:szCs w:val="23"/>
          <w:lang w:val="hr-HR"/>
        </w:rPr>
      </w:pPr>
      <w:r w:rsidRPr="00E86937">
        <w:rPr>
          <w:rFonts w:ascii="Calibri" w:hAnsi="Calibri" w:cs="Calibri"/>
          <w:b/>
          <w:bCs/>
          <w:sz w:val="23"/>
          <w:szCs w:val="23"/>
          <w:lang w:val="hr-HR"/>
        </w:rPr>
        <w:lastRenderedPageBreak/>
        <w:t>OGLEDNI OBRAZAC GARANCIJE ZA ZADRŽANE IZNOSE</w:t>
      </w:r>
    </w:p>
    <w:p w14:paraId="52E79B2F" w14:textId="34DEEC8A" w:rsidR="00BC700C" w:rsidRPr="00E86937" w:rsidRDefault="00BC700C" w:rsidP="00E86937">
      <w:pPr>
        <w:autoSpaceDE w:val="0"/>
        <w:autoSpaceDN w:val="0"/>
        <w:adjustRightInd w:val="0"/>
        <w:spacing w:after="0" w:line="240" w:lineRule="auto"/>
        <w:jc w:val="center"/>
        <w:rPr>
          <w:rFonts w:ascii="Calibri" w:hAnsi="Calibri" w:cs="Calibri"/>
          <w:sz w:val="23"/>
          <w:szCs w:val="23"/>
          <w:lang w:val="hr-HR"/>
        </w:rPr>
      </w:pPr>
      <w:r w:rsidRPr="00E86937">
        <w:rPr>
          <w:rFonts w:ascii="Calibri" w:hAnsi="Calibri" w:cs="Calibri"/>
          <w:b/>
          <w:bCs/>
          <w:sz w:val="23"/>
          <w:szCs w:val="23"/>
          <w:lang w:val="hr-HR"/>
        </w:rPr>
        <w:t>(JAMSTVO ZA ZADRŽANE IZNOSE) - GARANCIJA NA PRVI POZIV</w:t>
      </w:r>
    </w:p>
    <w:p w14:paraId="1A394886" w14:textId="67254BEA" w:rsidR="00BC700C" w:rsidRPr="00E86937" w:rsidRDefault="00BC700C" w:rsidP="00E86937">
      <w:pPr>
        <w:autoSpaceDE w:val="0"/>
        <w:autoSpaceDN w:val="0"/>
        <w:adjustRightInd w:val="0"/>
        <w:spacing w:after="0" w:line="240" w:lineRule="auto"/>
        <w:jc w:val="center"/>
        <w:rPr>
          <w:rFonts w:ascii="Calibri" w:hAnsi="Calibri" w:cs="Calibri"/>
          <w:sz w:val="20"/>
          <w:szCs w:val="20"/>
          <w:lang w:val="hr-HR"/>
        </w:rPr>
      </w:pPr>
      <w:r w:rsidRPr="00E86937">
        <w:rPr>
          <w:rFonts w:ascii="Calibri" w:hAnsi="Calibri" w:cs="Calibri"/>
          <w:sz w:val="20"/>
          <w:szCs w:val="20"/>
          <w:lang w:val="hr-HR"/>
        </w:rPr>
        <w:t>&lt; Treba biti napisano na papiru sa zaglavljem financijske institucije &gt;</w:t>
      </w:r>
    </w:p>
    <w:p w14:paraId="229FFD1F" w14:textId="790C262A" w:rsidR="00BC700C" w:rsidRDefault="00BC700C" w:rsidP="00E86937">
      <w:pPr>
        <w:autoSpaceDE w:val="0"/>
        <w:autoSpaceDN w:val="0"/>
        <w:adjustRightInd w:val="0"/>
        <w:spacing w:after="0" w:line="240" w:lineRule="auto"/>
        <w:jc w:val="center"/>
        <w:rPr>
          <w:rFonts w:ascii="Calibri" w:hAnsi="Calibri" w:cs="Calibri"/>
          <w:sz w:val="20"/>
          <w:szCs w:val="20"/>
          <w:lang w:val="hr-HR"/>
        </w:rPr>
      </w:pPr>
      <w:r w:rsidRPr="00E86937">
        <w:rPr>
          <w:rFonts w:ascii="Calibri" w:hAnsi="Calibri" w:cs="Calibri"/>
          <w:sz w:val="20"/>
          <w:szCs w:val="20"/>
          <w:lang w:val="hr-HR"/>
        </w:rPr>
        <w:t>(obrazac je samo prijedlog te izvođač može predati i svoj obrazac koji sadržajno odgovara predlošku)</w:t>
      </w:r>
    </w:p>
    <w:p w14:paraId="6221078D" w14:textId="77777777" w:rsidR="00E86937" w:rsidRPr="00E86937" w:rsidRDefault="00E86937" w:rsidP="00E86937">
      <w:pPr>
        <w:autoSpaceDE w:val="0"/>
        <w:autoSpaceDN w:val="0"/>
        <w:adjustRightInd w:val="0"/>
        <w:spacing w:after="0" w:line="240" w:lineRule="auto"/>
        <w:jc w:val="center"/>
        <w:rPr>
          <w:rFonts w:ascii="Calibri" w:hAnsi="Calibri" w:cs="Calibri"/>
          <w:sz w:val="20"/>
          <w:szCs w:val="20"/>
          <w:lang w:val="hr-HR"/>
        </w:rPr>
      </w:pPr>
    </w:p>
    <w:p w14:paraId="6EBE49D4" w14:textId="2AEACCA8" w:rsidR="00BC700C" w:rsidRPr="00BC700C" w:rsidRDefault="00BC700C" w:rsidP="00E86937">
      <w:pPr>
        <w:autoSpaceDE w:val="0"/>
        <w:autoSpaceDN w:val="0"/>
        <w:adjustRightInd w:val="0"/>
        <w:spacing w:after="0" w:line="240" w:lineRule="auto"/>
        <w:jc w:val="both"/>
        <w:rPr>
          <w:rFonts w:ascii="Arial" w:hAnsi="Arial" w:cs="Arial"/>
          <w:sz w:val="20"/>
          <w:szCs w:val="20"/>
          <w:lang w:val="hr-HR"/>
        </w:rPr>
      </w:pPr>
      <w:r w:rsidRPr="00BC700C">
        <w:rPr>
          <w:rFonts w:ascii="Arial" w:hAnsi="Arial" w:cs="Arial"/>
          <w:sz w:val="20"/>
          <w:szCs w:val="20"/>
          <w:lang w:val="hr-HR"/>
        </w:rPr>
        <w:t xml:space="preserve">Naziv projekta: </w:t>
      </w:r>
      <w:r w:rsidR="00E86937">
        <w:rPr>
          <w:rFonts w:ascii="Arial" w:hAnsi="Arial" w:cs="Arial"/>
          <w:sz w:val="20"/>
          <w:szCs w:val="20"/>
          <w:lang w:val="hr-HR"/>
        </w:rPr>
        <w:tab/>
      </w:r>
      <w:r w:rsidR="00E86937">
        <w:rPr>
          <w:rFonts w:ascii="Arial" w:hAnsi="Arial" w:cs="Arial"/>
          <w:sz w:val="20"/>
          <w:szCs w:val="20"/>
          <w:lang w:val="hr-HR"/>
        </w:rPr>
        <w:tab/>
      </w:r>
      <w:r w:rsidRPr="00BC700C">
        <w:rPr>
          <w:rFonts w:ascii="Arial" w:hAnsi="Arial" w:cs="Arial"/>
          <w:sz w:val="20"/>
          <w:szCs w:val="20"/>
          <w:lang w:val="hr-HR"/>
        </w:rPr>
        <w:t xml:space="preserve">____________________________ </w:t>
      </w:r>
    </w:p>
    <w:p w14:paraId="1523335E" w14:textId="582F80D8" w:rsidR="00BC700C" w:rsidRPr="00BC700C" w:rsidRDefault="00BC700C" w:rsidP="00E86937">
      <w:pPr>
        <w:autoSpaceDE w:val="0"/>
        <w:autoSpaceDN w:val="0"/>
        <w:adjustRightInd w:val="0"/>
        <w:spacing w:after="0" w:line="240" w:lineRule="auto"/>
        <w:jc w:val="both"/>
        <w:rPr>
          <w:rFonts w:ascii="Arial" w:hAnsi="Arial" w:cs="Arial"/>
          <w:sz w:val="20"/>
          <w:szCs w:val="20"/>
          <w:lang w:val="hr-HR"/>
        </w:rPr>
      </w:pPr>
      <w:r w:rsidRPr="00BC700C">
        <w:rPr>
          <w:rFonts w:ascii="Arial" w:hAnsi="Arial" w:cs="Arial"/>
          <w:sz w:val="20"/>
          <w:szCs w:val="20"/>
          <w:lang w:val="hr-HR"/>
        </w:rPr>
        <w:t xml:space="preserve">Broj projekta: </w:t>
      </w:r>
      <w:r w:rsidR="00E86937">
        <w:rPr>
          <w:rFonts w:ascii="Arial" w:hAnsi="Arial" w:cs="Arial"/>
          <w:sz w:val="20"/>
          <w:szCs w:val="20"/>
          <w:lang w:val="hr-HR"/>
        </w:rPr>
        <w:tab/>
      </w:r>
      <w:r w:rsidR="00E86937">
        <w:rPr>
          <w:rFonts w:ascii="Arial" w:hAnsi="Arial" w:cs="Arial"/>
          <w:sz w:val="20"/>
          <w:szCs w:val="20"/>
          <w:lang w:val="hr-HR"/>
        </w:rPr>
        <w:tab/>
      </w:r>
      <w:r w:rsidRPr="00BC700C">
        <w:rPr>
          <w:rFonts w:ascii="Arial" w:hAnsi="Arial" w:cs="Arial"/>
          <w:sz w:val="20"/>
          <w:szCs w:val="20"/>
          <w:lang w:val="hr-HR"/>
        </w:rPr>
        <w:t xml:space="preserve">____________________________ </w:t>
      </w:r>
    </w:p>
    <w:p w14:paraId="02765F9D" w14:textId="2AE03D77" w:rsidR="00BC700C" w:rsidRPr="00BC700C" w:rsidRDefault="00BC700C" w:rsidP="00E86937">
      <w:pPr>
        <w:autoSpaceDE w:val="0"/>
        <w:autoSpaceDN w:val="0"/>
        <w:adjustRightInd w:val="0"/>
        <w:spacing w:after="0" w:line="240" w:lineRule="auto"/>
        <w:jc w:val="both"/>
        <w:rPr>
          <w:rFonts w:ascii="Arial" w:hAnsi="Arial" w:cs="Arial"/>
          <w:sz w:val="20"/>
          <w:szCs w:val="20"/>
          <w:lang w:val="hr-HR"/>
        </w:rPr>
      </w:pPr>
      <w:r w:rsidRPr="00BC700C">
        <w:rPr>
          <w:rFonts w:ascii="Arial" w:hAnsi="Arial" w:cs="Arial"/>
          <w:sz w:val="20"/>
          <w:szCs w:val="20"/>
          <w:lang w:val="hr-HR"/>
        </w:rPr>
        <w:t>Ugovor broj:</w:t>
      </w:r>
      <w:r w:rsidR="00E86937">
        <w:rPr>
          <w:rFonts w:ascii="Arial" w:hAnsi="Arial" w:cs="Arial"/>
          <w:sz w:val="20"/>
          <w:szCs w:val="20"/>
          <w:lang w:val="hr-HR"/>
        </w:rPr>
        <w:tab/>
      </w:r>
      <w:r w:rsidR="00E86937">
        <w:rPr>
          <w:rFonts w:ascii="Arial" w:hAnsi="Arial" w:cs="Arial"/>
          <w:sz w:val="20"/>
          <w:szCs w:val="20"/>
          <w:lang w:val="hr-HR"/>
        </w:rPr>
        <w:tab/>
      </w:r>
      <w:r w:rsidRPr="00BC700C">
        <w:rPr>
          <w:rFonts w:ascii="Arial" w:hAnsi="Arial" w:cs="Arial"/>
          <w:sz w:val="20"/>
          <w:szCs w:val="20"/>
          <w:lang w:val="hr-HR"/>
        </w:rPr>
        <w:t xml:space="preserve">____________________________ </w:t>
      </w:r>
    </w:p>
    <w:p w14:paraId="123EC1EF" w14:textId="509838E3" w:rsidR="00BC700C" w:rsidRPr="00BC700C" w:rsidRDefault="00BC700C" w:rsidP="00E86937">
      <w:pPr>
        <w:autoSpaceDE w:val="0"/>
        <w:autoSpaceDN w:val="0"/>
        <w:adjustRightInd w:val="0"/>
        <w:spacing w:after="0" w:line="240" w:lineRule="auto"/>
        <w:jc w:val="both"/>
        <w:rPr>
          <w:rFonts w:ascii="Arial" w:hAnsi="Arial" w:cs="Arial"/>
          <w:sz w:val="20"/>
          <w:szCs w:val="20"/>
          <w:lang w:val="hr-HR"/>
        </w:rPr>
      </w:pPr>
      <w:r w:rsidRPr="00BC700C">
        <w:rPr>
          <w:rFonts w:ascii="Arial" w:hAnsi="Arial" w:cs="Arial"/>
          <w:sz w:val="20"/>
          <w:szCs w:val="20"/>
          <w:lang w:val="hr-HR"/>
        </w:rPr>
        <w:t xml:space="preserve">Kratak opis Ugovora </w:t>
      </w:r>
      <w:r w:rsidR="00E86937">
        <w:rPr>
          <w:rFonts w:ascii="Arial" w:hAnsi="Arial" w:cs="Arial"/>
          <w:sz w:val="20"/>
          <w:szCs w:val="20"/>
          <w:lang w:val="hr-HR"/>
        </w:rPr>
        <w:tab/>
      </w:r>
      <w:r w:rsidRPr="00BC700C">
        <w:rPr>
          <w:rFonts w:ascii="Arial" w:hAnsi="Arial" w:cs="Arial"/>
          <w:sz w:val="20"/>
          <w:szCs w:val="20"/>
          <w:lang w:val="hr-HR"/>
        </w:rPr>
        <w:t>____________________________________________________________</w:t>
      </w:r>
      <w:r w:rsidR="00E86937">
        <w:rPr>
          <w:rFonts w:ascii="Arial" w:hAnsi="Arial" w:cs="Arial"/>
          <w:sz w:val="20"/>
          <w:szCs w:val="20"/>
          <w:lang w:val="hr-HR"/>
        </w:rPr>
        <w:t>_</w:t>
      </w:r>
      <w:r w:rsidRPr="00BC700C">
        <w:rPr>
          <w:rFonts w:ascii="Arial" w:hAnsi="Arial" w:cs="Arial"/>
          <w:sz w:val="20"/>
          <w:szCs w:val="20"/>
          <w:lang w:val="hr-HR"/>
        </w:rPr>
        <w:t xml:space="preserve"> </w:t>
      </w:r>
    </w:p>
    <w:p w14:paraId="0CA2B4A3" w14:textId="03F106A2" w:rsidR="00BC700C" w:rsidRPr="00BC700C" w:rsidRDefault="00BC700C" w:rsidP="00E86937">
      <w:pPr>
        <w:autoSpaceDE w:val="0"/>
        <w:autoSpaceDN w:val="0"/>
        <w:adjustRightInd w:val="0"/>
        <w:spacing w:after="0" w:line="240" w:lineRule="auto"/>
        <w:jc w:val="both"/>
        <w:rPr>
          <w:rFonts w:ascii="Arial" w:hAnsi="Arial" w:cs="Arial"/>
          <w:sz w:val="20"/>
          <w:szCs w:val="20"/>
          <w:lang w:val="hr-HR"/>
        </w:rPr>
      </w:pPr>
      <w:r w:rsidRPr="00BC700C">
        <w:rPr>
          <w:rFonts w:ascii="Arial" w:hAnsi="Arial" w:cs="Arial"/>
          <w:sz w:val="20"/>
          <w:szCs w:val="20"/>
          <w:lang w:val="hr-HR"/>
        </w:rPr>
        <w:t>____________________________________________________________</w:t>
      </w:r>
      <w:r w:rsidR="00E86937">
        <w:rPr>
          <w:rFonts w:ascii="Arial" w:hAnsi="Arial" w:cs="Arial"/>
          <w:sz w:val="20"/>
          <w:szCs w:val="20"/>
          <w:lang w:val="hr-HR"/>
        </w:rPr>
        <w:t>____________________</w:t>
      </w:r>
      <w:r w:rsidRPr="00BC700C">
        <w:rPr>
          <w:rFonts w:ascii="Arial" w:hAnsi="Arial" w:cs="Arial"/>
          <w:sz w:val="20"/>
          <w:szCs w:val="20"/>
          <w:lang w:val="hr-HR"/>
        </w:rPr>
        <w:t xml:space="preserve"> </w:t>
      </w:r>
    </w:p>
    <w:p w14:paraId="58F88E48" w14:textId="7ACB339A" w:rsidR="00BC700C" w:rsidRDefault="00BC700C" w:rsidP="00E86937">
      <w:pPr>
        <w:autoSpaceDE w:val="0"/>
        <w:autoSpaceDN w:val="0"/>
        <w:adjustRightInd w:val="0"/>
        <w:spacing w:after="0" w:line="240" w:lineRule="auto"/>
        <w:jc w:val="both"/>
        <w:rPr>
          <w:rFonts w:ascii="Arial" w:hAnsi="Arial" w:cs="Arial"/>
          <w:sz w:val="20"/>
          <w:szCs w:val="20"/>
          <w:lang w:val="hr-HR"/>
        </w:rPr>
      </w:pPr>
      <w:r w:rsidRPr="00BC700C">
        <w:rPr>
          <w:rFonts w:ascii="Arial" w:hAnsi="Arial" w:cs="Arial"/>
          <w:sz w:val="20"/>
          <w:szCs w:val="20"/>
          <w:lang w:val="hr-HR"/>
        </w:rPr>
        <w:t xml:space="preserve">Ime i adresa Korisnika ____________________________ (kojega Ugovor definira kao Naručitelja). </w:t>
      </w:r>
    </w:p>
    <w:p w14:paraId="6087A4A9" w14:textId="77777777" w:rsidR="00E86937" w:rsidRPr="00BC700C" w:rsidRDefault="00E86937" w:rsidP="00E86937">
      <w:pPr>
        <w:autoSpaceDE w:val="0"/>
        <w:autoSpaceDN w:val="0"/>
        <w:adjustRightInd w:val="0"/>
        <w:spacing w:after="0" w:line="240" w:lineRule="auto"/>
        <w:jc w:val="both"/>
        <w:rPr>
          <w:rFonts w:ascii="Arial" w:hAnsi="Arial" w:cs="Arial"/>
          <w:sz w:val="20"/>
          <w:szCs w:val="20"/>
          <w:lang w:val="hr-HR"/>
        </w:rPr>
      </w:pPr>
    </w:p>
    <w:p w14:paraId="52773B6B" w14:textId="4EC4E234" w:rsidR="00BC700C" w:rsidRDefault="00BC700C" w:rsidP="00E86937">
      <w:pPr>
        <w:autoSpaceDE w:val="0"/>
        <w:autoSpaceDN w:val="0"/>
        <w:adjustRightInd w:val="0"/>
        <w:spacing w:after="0" w:line="240" w:lineRule="auto"/>
        <w:jc w:val="both"/>
        <w:rPr>
          <w:rFonts w:ascii="Arial" w:hAnsi="Arial" w:cs="Arial"/>
          <w:sz w:val="20"/>
          <w:szCs w:val="20"/>
          <w:lang w:val="hr-HR"/>
        </w:rPr>
      </w:pPr>
      <w:r w:rsidRPr="00BC700C">
        <w:rPr>
          <w:rFonts w:ascii="Arial" w:hAnsi="Arial" w:cs="Arial"/>
          <w:sz w:val="20"/>
          <w:szCs w:val="20"/>
          <w:lang w:val="hr-HR"/>
        </w:rPr>
        <w:t xml:space="preserve">Na pažnju: _____________________ (definiran u Ugovoru kao Naručitelj). </w:t>
      </w:r>
    </w:p>
    <w:p w14:paraId="7226B390" w14:textId="77777777" w:rsidR="00E86937" w:rsidRPr="00BC700C" w:rsidRDefault="00E86937" w:rsidP="00E86937">
      <w:pPr>
        <w:autoSpaceDE w:val="0"/>
        <w:autoSpaceDN w:val="0"/>
        <w:adjustRightInd w:val="0"/>
        <w:spacing w:after="0" w:line="240" w:lineRule="auto"/>
        <w:jc w:val="both"/>
        <w:rPr>
          <w:rFonts w:ascii="Arial" w:hAnsi="Arial" w:cs="Arial"/>
          <w:sz w:val="20"/>
          <w:szCs w:val="20"/>
          <w:lang w:val="hr-HR"/>
        </w:rPr>
      </w:pPr>
    </w:p>
    <w:p w14:paraId="432F5ADA" w14:textId="51C390E0" w:rsidR="00BC700C" w:rsidRDefault="00BC700C" w:rsidP="00E86937">
      <w:pPr>
        <w:autoSpaceDE w:val="0"/>
        <w:autoSpaceDN w:val="0"/>
        <w:adjustRightInd w:val="0"/>
        <w:spacing w:after="0" w:line="240" w:lineRule="auto"/>
        <w:jc w:val="both"/>
        <w:rPr>
          <w:rFonts w:ascii="Arial" w:hAnsi="Arial" w:cs="Arial"/>
          <w:sz w:val="20"/>
          <w:szCs w:val="20"/>
          <w:lang w:val="hr-HR"/>
        </w:rPr>
      </w:pPr>
      <w:r w:rsidRPr="00BC700C">
        <w:rPr>
          <w:rFonts w:ascii="Arial" w:hAnsi="Arial" w:cs="Arial"/>
          <w:sz w:val="20"/>
          <w:szCs w:val="20"/>
          <w:lang w:val="hr-HR"/>
        </w:rPr>
        <w:t xml:space="preserve">Obaviješteni smo da je ____________________ (u daljnjem tekstu „Nalogodavac") vaš izvođač temeljem navedenog Ugovora te da želi primiti prijevremenu uplatu </w:t>
      </w:r>
      <w:r w:rsidRPr="00BC700C">
        <w:rPr>
          <w:rFonts w:ascii="Arial" w:hAnsi="Arial" w:cs="Arial"/>
          <w:sz w:val="20"/>
          <w:szCs w:val="20"/>
          <w:lang w:val="hr-HR"/>
        </w:rPr>
        <w:t>dijela</w:t>
      </w:r>
      <w:r w:rsidRPr="00BC700C">
        <w:rPr>
          <w:rFonts w:ascii="Arial" w:hAnsi="Arial" w:cs="Arial"/>
          <w:sz w:val="20"/>
          <w:szCs w:val="20"/>
          <w:lang w:val="hr-HR"/>
        </w:rPr>
        <w:t xml:space="preserve"> zadržanog iznosa, za kojega prema Ugovoru mora imati garanciju. </w:t>
      </w:r>
    </w:p>
    <w:p w14:paraId="5699BB10" w14:textId="77777777" w:rsidR="00E86937" w:rsidRPr="00BC700C" w:rsidRDefault="00E86937" w:rsidP="00E86937">
      <w:pPr>
        <w:autoSpaceDE w:val="0"/>
        <w:autoSpaceDN w:val="0"/>
        <w:adjustRightInd w:val="0"/>
        <w:spacing w:after="0" w:line="240" w:lineRule="auto"/>
        <w:jc w:val="both"/>
        <w:rPr>
          <w:rFonts w:ascii="Arial" w:hAnsi="Arial" w:cs="Arial"/>
          <w:sz w:val="20"/>
          <w:szCs w:val="20"/>
          <w:lang w:val="hr-HR"/>
        </w:rPr>
      </w:pPr>
    </w:p>
    <w:p w14:paraId="17A78970" w14:textId="383C5247" w:rsidR="00BC700C" w:rsidRDefault="00BC700C" w:rsidP="00E86937">
      <w:pPr>
        <w:autoSpaceDE w:val="0"/>
        <w:autoSpaceDN w:val="0"/>
        <w:adjustRightInd w:val="0"/>
        <w:spacing w:after="0" w:line="240" w:lineRule="auto"/>
        <w:jc w:val="both"/>
        <w:rPr>
          <w:rFonts w:ascii="Arial" w:hAnsi="Arial" w:cs="Arial"/>
          <w:sz w:val="20"/>
          <w:szCs w:val="20"/>
          <w:lang w:val="hr-HR"/>
        </w:rPr>
      </w:pPr>
      <w:r w:rsidRPr="00BC700C">
        <w:rPr>
          <w:rFonts w:ascii="Arial" w:hAnsi="Arial" w:cs="Arial"/>
          <w:sz w:val="20"/>
          <w:szCs w:val="20"/>
          <w:lang w:val="hr-HR"/>
        </w:rPr>
        <w:t>Na zahtjev Nalogodavaca, mi (</w:t>
      </w:r>
      <w:r w:rsidRPr="00BC700C">
        <w:rPr>
          <w:rFonts w:ascii="Arial" w:hAnsi="Arial" w:cs="Arial"/>
          <w:i/>
          <w:iCs/>
          <w:sz w:val="20"/>
          <w:szCs w:val="20"/>
          <w:lang w:val="hr-HR"/>
        </w:rPr>
        <w:t>naziv garanta</w:t>
      </w:r>
      <w:r w:rsidRPr="00BC700C">
        <w:rPr>
          <w:rFonts w:ascii="Arial" w:hAnsi="Arial" w:cs="Arial"/>
          <w:sz w:val="20"/>
          <w:szCs w:val="20"/>
          <w:lang w:val="hr-HR"/>
        </w:rPr>
        <w:t xml:space="preserve">) ______________________ se ovime neopozivo obvezujemo platiti vama, Korisniku/Naručitelju, svaki iznos ili iznose koji ukupno ne prelaze iznos od ___________ („garantirani iznos", riječima: _______________) po našem primitku vašeg poziva na plaćanje. </w:t>
      </w:r>
    </w:p>
    <w:p w14:paraId="7D2D3B44" w14:textId="77777777" w:rsidR="00E86937" w:rsidRPr="00BC700C" w:rsidRDefault="00E86937" w:rsidP="00E86937">
      <w:pPr>
        <w:autoSpaceDE w:val="0"/>
        <w:autoSpaceDN w:val="0"/>
        <w:adjustRightInd w:val="0"/>
        <w:spacing w:after="0" w:line="240" w:lineRule="auto"/>
        <w:jc w:val="both"/>
        <w:rPr>
          <w:rFonts w:ascii="Arial" w:hAnsi="Arial" w:cs="Arial"/>
          <w:sz w:val="20"/>
          <w:szCs w:val="20"/>
          <w:lang w:val="hr-HR"/>
        </w:rPr>
      </w:pPr>
    </w:p>
    <w:p w14:paraId="11503CE5" w14:textId="77777777" w:rsidR="00BC700C" w:rsidRPr="00BC700C" w:rsidRDefault="00BC700C" w:rsidP="00E86937">
      <w:pPr>
        <w:autoSpaceDE w:val="0"/>
        <w:autoSpaceDN w:val="0"/>
        <w:adjustRightInd w:val="0"/>
        <w:spacing w:after="0" w:line="240" w:lineRule="auto"/>
        <w:jc w:val="both"/>
        <w:rPr>
          <w:rFonts w:ascii="Arial" w:hAnsi="Arial" w:cs="Arial"/>
          <w:sz w:val="20"/>
          <w:szCs w:val="20"/>
          <w:lang w:val="hr-HR"/>
        </w:rPr>
      </w:pPr>
      <w:r w:rsidRPr="00BC700C">
        <w:rPr>
          <w:rFonts w:ascii="Arial" w:hAnsi="Arial" w:cs="Arial"/>
          <w:sz w:val="20"/>
          <w:szCs w:val="20"/>
          <w:lang w:val="hr-HR"/>
        </w:rPr>
        <w:t xml:space="preserve">Popratna izjava po članku 15. stavak (a) i (b) Ujednačenih pravila Međunarodne trgovačke komore za garancije na poziv iz 2010. godine nije potrebna. </w:t>
      </w:r>
    </w:p>
    <w:p w14:paraId="4E3CE14D" w14:textId="14C02530" w:rsidR="00BC700C" w:rsidRDefault="00BC700C" w:rsidP="00E86937">
      <w:pPr>
        <w:autoSpaceDE w:val="0"/>
        <w:autoSpaceDN w:val="0"/>
        <w:adjustRightInd w:val="0"/>
        <w:spacing w:after="0" w:line="240" w:lineRule="auto"/>
        <w:jc w:val="both"/>
        <w:rPr>
          <w:rFonts w:ascii="Arial" w:hAnsi="Arial" w:cs="Arial"/>
          <w:sz w:val="20"/>
          <w:szCs w:val="20"/>
          <w:lang w:val="hr-HR"/>
        </w:rPr>
      </w:pPr>
      <w:r w:rsidRPr="00BC700C">
        <w:rPr>
          <w:rFonts w:ascii="Arial" w:hAnsi="Arial" w:cs="Arial"/>
          <w:sz w:val="20"/>
          <w:szCs w:val="20"/>
          <w:lang w:val="hr-HR"/>
        </w:rPr>
        <w:t>Korisnik nije dužan uz poziv na plaćanje dostaviti nikakve druge dokumente</w:t>
      </w:r>
      <w:r w:rsidR="00E86937">
        <w:rPr>
          <w:rFonts w:ascii="Arial" w:hAnsi="Arial" w:cs="Arial"/>
          <w:sz w:val="20"/>
          <w:szCs w:val="20"/>
          <w:lang w:val="hr-HR"/>
        </w:rPr>
        <w:t>.</w:t>
      </w:r>
      <w:r w:rsidRPr="00BC700C">
        <w:rPr>
          <w:rFonts w:ascii="Arial" w:hAnsi="Arial" w:cs="Arial"/>
          <w:sz w:val="20"/>
          <w:szCs w:val="20"/>
          <w:lang w:val="hr-HR"/>
        </w:rPr>
        <w:t xml:space="preserve"> </w:t>
      </w:r>
    </w:p>
    <w:p w14:paraId="2A5F602E" w14:textId="77777777" w:rsidR="00E86937" w:rsidRPr="00BC700C" w:rsidRDefault="00E86937" w:rsidP="00E86937">
      <w:pPr>
        <w:autoSpaceDE w:val="0"/>
        <w:autoSpaceDN w:val="0"/>
        <w:adjustRightInd w:val="0"/>
        <w:spacing w:after="0" w:line="240" w:lineRule="auto"/>
        <w:jc w:val="both"/>
        <w:rPr>
          <w:rFonts w:ascii="Arial" w:hAnsi="Arial" w:cs="Arial"/>
          <w:sz w:val="20"/>
          <w:szCs w:val="20"/>
          <w:lang w:val="hr-HR"/>
        </w:rPr>
      </w:pPr>
    </w:p>
    <w:p w14:paraId="109C2516" w14:textId="1C83567B" w:rsidR="00BC700C" w:rsidRDefault="00BC700C" w:rsidP="00E86937">
      <w:pPr>
        <w:autoSpaceDE w:val="0"/>
        <w:autoSpaceDN w:val="0"/>
        <w:adjustRightInd w:val="0"/>
        <w:spacing w:after="0" w:line="240" w:lineRule="auto"/>
        <w:jc w:val="both"/>
        <w:rPr>
          <w:rFonts w:ascii="Arial" w:hAnsi="Arial" w:cs="Arial"/>
          <w:sz w:val="20"/>
          <w:szCs w:val="20"/>
          <w:lang w:val="hr-HR"/>
        </w:rPr>
      </w:pPr>
      <w:r w:rsidRPr="00BC700C">
        <w:rPr>
          <w:rFonts w:ascii="Arial" w:hAnsi="Arial" w:cs="Arial"/>
          <w:sz w:val="20"/>
          <w:szCs w:val="20"/>
          <w:lang w:val="hr-HR"/>
        </w:rPr>
        <w:t xml:space="preserve">U svakom trenutku, naša odgovornost temeljem ove garancije ne prelazi ukupni iznos zadržanog iznosa kojega ste Nalogodavcu odobrili, kao što se vidi iz vaših obavijesti izdanih sukladno članku 14.6. uvjeta Ugovora, a čija je kopija dostavljena nama. </w:t>
      </w:r>
    </w:p>
    <w:p w14:paraId="75997968" w14:textId="77777777" w:rsidR="00445752" w:rsidRPr="00BC700C" w:rsidRDefault="00445752" w:rsidP="00E86937">
      <w:pPr>
        <w:autoSpaceDE w:val="0"/>
        <w:autoSpaceDN w:val="0"/>
        <w:adjustRightInd w:val="0"/>
        <w:spacing w:after="0" w:line="240" w:lineRule="auto"/>
        <w:jc w:val="both"/>
        <w:rPr>
          <w:rFonts w:ascii="Arial" w:hAnsi="Arial" w:cs="Arial"/>
          <w:sz w:val="20"/>
          <w:szCs w:val="20"/>
          <w:lang w:val="hr-HR"/>
        </w:rPr>
      </w:pPr>
    </w:p>
    <w:p w14:paraId="514775DD" w14:textId="1BD38AFC" w:rsidR="00BC700C" w:rsidRDefault="00BC700C" w:rsidP="00E86937">
      <w:pPr>
        <w:autoSpaceDE w:val="0"/>
        <w:autoSpaceDN w:val="0"/>
        <w:adjustRightInd w:val="0"/>
        <w:spacing w:after="0" w:line="240" w:lineRule="auto"/>
        <w:jc w:val="both"/>
        <w:rPr>
          <w:rFonts w:ascii="Arial" w:hAnsi="Arial" w:cs="Arial"/>
          <w:sz w:val="20"/>
          <w:szCs w:val="20"/>
          <w:lang w:val="hr-HR"/>
        </w:rPr>
      </w:pPr>
      <w:r w:rsidRPr="00BC700C">
        <w:rPr>
          <w:rFonts w:ascii="Arial" w:hAnsi="Arial" w:cs="Arial"/>
          <w:sz w:val="20"/>
          <w:szCs w:val="20"/>
          <w:lang w:val="hr-HR"/>
        </w:rPr>
        <w:t>Svaki zahtjev za plaćanjem mora sadržavati vaš potpis (potpise) koji moraju biti ovjerovljeni od strane vaših bankara ili javnog bilježnika. Ovjerovljeni zahtjev i izjavu mi moramo primiti u ovom uredu na dan ili prije (</w:t>
      </w:r>
      <w:r w:rsidRPr="00BC700C">
        <w:rPr>
          <w:rFonts w:ascii="Arial" w:hAnsi="Arial" w:cs="Arial"/>
          <w:i/>
          <w:iCs/>
          <w:sz w:val="20"/>
          <w:szCs w:val="20"/>
          <w:lang w:val="hr-HR"/>
        </w:rPr>
        <w:t xml:space="preserve">datum 70 dana nakon očekivanog isteka Roka za dovršetak radova </w:t>
      </w:r>
      <w:r w:rsidRPr="00BC700C">
        <w:rPr>
          <w:rFonts w:ascii="Arial" w:hAnsi="Arial" w:cs="Arial"/>
          <w:sz w:val="20"/>
          <w:szCs w:val="20"/>
          <w:lang w:val="hr-HR"/>
        </w:rPr>
        <w:t xml:space="preserve">) _______________ („datum isteka"), kada ova garancija istječe te se vraća nama. </w:t>
      </w:r>
    </w:p>
    <w:p w14:paraId="1D87B74C" w14:textId="77777777" w:rsidR="00445752" w:rsidRPr="00BC700C" w:rsidRDefault="00445752" w:rsidP="00E86937">
      <w:pPr>
        <w:autoSpaceDE w:val="0"/>
        <w:autoSpaceDN w:val="0"/>
        <w:adjustRightInd w:val="0"/>
        <w:spacing w:after="0" w:line="240" w:lineRule="auto"/>
        <w:jc w:val="both"/>
        <w:rPr>
          <w:rFonts w:ascii="Arial" w:hAnsi="Arial" w:cs="Arial"/>
          <w:sz w:val="20"/>
          <w:szCs w:val="20"/>
          <w:lang w:val="hr-HR"/>
        </w:rPr>
      </w:pPr>
    </w:p>
    <w:p w14:paraId="3D8173F4" w14:textId="7A8F989A" w:rsidR="00BC700C" w:rsidRDefault="00BC700C" w:rsidP="00E86937">
      <w:pPr>
        <w:autoSpaceDE w:val="0"/>
        <w:autoSpaceDN w:val="0"/>
        <w:adjustRightInd w:val="0"/>
        <w:spacing w:after="0" w:line="240" w:lineRule="auto"/>
        <w:jc w:val="both"/>
        <w:rPr>
          <w:rFonts w:ascii="Arial" w:hAnsi="Arial" w:cs="Arial"/>
          <w:sz w:val="20"/>
          <w:szCs w:val="20"/>
          <w:lang w:val="hr-HR"/>
        </w:rPr>
      </w:pPr>
      <w:r w:rsidRPr="00BC700C">
        <w:rPr>
          <w:rFonts w:ascii="Arial" w:hAnsi="Arial" w:cs="Arial"/>
          <w:sz w:val="20"/>
          <w:szCs w:val="20"/>
          <w:lang w:val="hr-HR"/>
        </w:rPr>
        <w:t xml:space="preserve">Obaviješteni smo da Korisnik može zahtijevati da mu Nalogodavac produži garanciju ako Potvrda o ispunjenju ugovora iz Ugovora nije izdana do datuma 28 dana prije datuma isteka. Obvezujemo se platiti takav garantirani iznos nakon što, u navedenom razdoblju od 28 dana, primimo vaš pismeni zahtjev i pisanu izjavu o tome da Potvrda o ispunjenu ugovora iz Ugovora nije izdana iz razloga na strani Nalogodavca te da ova garancija nije produžena. </w:t>
      </w:r>
    </w:p>
    <w:p w14:paraId="71DE3C69" w14:textId="77777777" w:rsidR="00445752" w:rsidRPr="00BC700C" w:rsidRDefault="00445752" w:rsidP="00E86937">
      <w:pPr>
        <w:autoSpaceDE w:val="0"/>
        <w:autoSpaceDN w:val="0"/>
        <w:adjustRightInd w:val="0"/>
        <w:spacing w:after="0" w:line="240" w:lineRule="auto"/>
        <w:jc w:val="both"/>
        <w:rPr>
          <w:rFonts w:ascii="Arial" w:hAnsi="Arial" w:cs="Arial"/>
          <w:sz w:val="20"/>
          <w:szCs w:val="20"/>
          <w:lang w:val="hr-HR"/>
        </w:rPr>
      </w:pPr>
    </w:p>
    <w:p w14:paraId="2A4A3B39" w14:textId="23C45C95" w:rsidR="00BC700C" w:rsidRDefault="00BC700C" w:rsidP="00E86937">
      <w:pPr>
        <w:autoSpaceDE w:val="0"/>
        <w:autoSpaceDN w:val="0"/>
        <w:adjustRightInd w:val="0"/>
        <w:spacing w:after="0" w:line="240" w:lineRule="auto"/>
        <w:jc w:val="both"/>
        <w:rPr>
          <w:rFonts w:ascii="Arial" w:hAnsi="Arial" w:cs="Arial"/>
          <w:sz w:val="20"/>
          <w:szCs w:val="20"/>
          <w:lang w:val="hr-HR"/>
        </w:rPr>
      </w:pPr>
      <w:r w:rsidRPr="00BC700C">
        <w:rPr>
          <w:rFonts w:ascii="Arial" w:hAnsi="Arial" w:cs="Arial"/>
          <w:sz w:val="20"/>
          <w:szCs w:val="20"/>
          <w:lang w:val="hr-HR"/>
        </w:rPr>
        <w:t>Na ovu se garanciju primjenjuje pravo Republike Hrvatske i Ujednačena pravila Međunarodne trgovačke komore za garancije na poziv iz 2010. godine (</w:t>
      </w:r>
      <w:proofErr w:type="spellStart"/>
      <w:r w:rsidRPr="00BC700C">
        <w:rPr>
          <w:rFonts w:ascii="Arial" w:hAnsi="Arial" w:cs="Arial"/>
          <w:sz w:val="20"/>
          <w:szCs w:val="20"/>
          <w:lang w:val="hr-HR"/>
        </w:rPr>
        <w:t>Uniform</w:t>
      </w:r>
      <w:proofErr w:type="spellEnd"/>
      <w:r w:rsidRPr="00BC700C">
        <w:rPr>
          <w:rFonts w:ascii="Arial" w:hAnsi="Arial" w:cs="Arial"/>
          <w:sz w:val="20"/>
          <w:szCs w:val="20"/>
          <w:lang w:val="hr-HR"/>
        </w:rPr>
        <w:t xml:space="preserve"> </w:t>
      </w:r>
      <w:proofErr w:type="spellStart"/>
      <w:r w:rsidRPr="00BC700C">
        <w:rPr>
          <w:rFonts w:ascii="Arial" w:hAnsi="Arial" w:cs="Arial"/>
          <w:sz w:val="20"/>
          <w:szCs w:val="20"/>
          <w:lang w:val="hr-HR"/>
        </w:rPr>
        <w:t>Rules</w:t>
      </w:r>
      <w:proofErr w:type="spellEnd"/>
      <w:r w:rsidRPr="00BC700C">
        <w:rPr>
          <w:rFonts w:ascii="Arial" w:hAnsi="Arial" w:cs="Arial"/>
          <w:sz w:val="20"/>
          <w:szCs w:val="20"/>
          <w:lang w:val="hr-HR"/>
        </w:rPr>
        <w:t xml:space="preserve"> for </w:t>
      </w:r>
      <w:proofErr w:type="spellStart"/>
      <w:r w:rsidRPr="00BC700C">
        <w:rPr>
          <w:rFonts w:ascii="Arial" w:hAnsi="Arial" w:cs="Arial"/>
          <w:sz w:val="20"/>
          <w:szCs w:val="20"/>
          <w:lang w:val="hr-HR"/>
        </w:rPr>
        <w:t>Demand</w:t>
      </w:r>
      <w:proofErr w:type="spellEnd"/>
      <w:r w:rsidRPr="00BC700C">
        <w:rPr>
          <w:rFonts w:ascii="Arial" w:hAnsi="Arial" w:cs="Arial"/>
          <w:sz w:val="20"/>
          <w:szCs w:val="20"/>
          <w:lang w:val="hr-HR"/>
        </w:rPr>
        <w:t xml:space="preserve"> </w:t>
      </w:r>
      <w:proofErr w:type="spellStart"/>
      <w:r w:rsidRPr="00BC700C">
        <w:rPr>
          <w:rFonts w:ascii="Arial" w:hAnsi="Arial" w:cs="Arial"/>
          <w:sz w:val="20"/>
          <w:szCs w:val="20"/>
          <w:lang w:val="hr-HR"/>
        </w:rPr>
        <w:t>Guarantees</w:t>
      </w:r>
      <w:proofErr w:type="spellEnd"/>
      <w:r w:rsidRPr="00BC700C">
        <w:rPr>
          <w:rFonts w:ascii="Arial" w:hAnsi="Arial" w:cs="Arial"/>
          <w:sz w:val="20"/>
          <w:szCs w:val="20"/>
          <w:lang w:val="hr-HR"/>
        </w:rPr>
        <w:t xml:space="preserve"> 758, publikacija MTK br. 758). Svi sporovi koji proizađu iz ili u vezi ove garancije rješavat će se pred Trgovačkim sudom u Zagrebu, </w:t>
      </w:r>
      <w:proofErr w:type="spellStart"/>
      <w:r w:rsidRPr="00BC700C">
        <w:rPr>
          <w:rFonts w:ascii="Arial" w:hAnsi="Arial" w:cs="Arial"/>
          <w:sz w:val="20"/>
          <w:szCs w:val="20"/>
          <w:lang w:val="hr-HR"/>
        </w:rPr>
        <w:t>Amruševa</w:t>
      </w:r>
      <w:proofErr w:type="spellEnd"/>
      <w:r w:rsidRPr="00BC700C">
        <w:rPr>
          <w:rFonts w:ascii="Arial" w:hAnsi="Arial" w:cs="Arial"/>
          <w:sz w:val="20"/>
          <w:szCs w:val="20"/>
          <w:lang w:val="hr-HR"/>
        </w:rPr>
        <w:t xml:space="preserve"> 2, 10 000 Zagreb, Hrvatska. </w:t>
      </w:r>
    </w:p>
    <w:p w14:paraId="6F217403" w14:textId="77777777" w:rsidR="008D068C" w:rsidRDefault="008D068C" w:rsidP="00E86937">
      <w:pPr>
        <w:autoSpaceDE w:val="0"/>
        <w:autoSpaceDN w:val="0"/>
        <w:adjustRightInd w:val="0"/>
        <w:spacing w:after="0" w:line="240" w:lineRule="auto"/>
        <w:jc w:val="both"/>
        <w:rPr>
          <w:rFonts w:ascii="Arial" w:hAnsi="Arial" w:cs="Arial"/>
          <w:sz w:val="20"/>
          <w:szCs w:val="20"/>
          <w:lang w:val="hr-HR"/>
        </w:rPr>
      </w:pPr>
    </w:p>
    <w:p w14:paraId="448D5739" w14:textId="77777777" w:rsidR="008D068C" w:rsidRDefault="008D068C" w:rsidP="00E86937">
      <w:pPr>
        <w:autoSpaceDE w:val="0"/>
        <w:autoSpaceDN w:val="0"/>
        <w:adjustRightInd w:val="0"/>
        <w:spacing w:after="0" w:line="240" w:lineRule="auto"/>
        <w:jc w:val="both"/>
        <w:rPr>
          <w:rFonts w:ascii="Arial" w:hAnsi="Arial" w:cs="Arial"/>
          <w:sz w:val="20"/>
          <w:szCs w:val="20"/>
          <w:lang w:val="hr-HR"/>
        </w:rPr>
      </w:pPr>
    </w:p>
    <w:p w14:paraId="7CCEBC8A" w14:textId="4CFA975B" w:rsidR="00BC700C" w:rsidRDefault="00BC700C" w:rsidP="00E86937">
      <w:pPr>
        <w:autoSpaceDE w:val="0"/>
        <w:autoSpaceDN w:val="0"/>
        <w:adjustRightInd w:val="0"/>
        <w:spacing w:after="0" w:line="240" w:lineRule="auto"/>
        <w:jc w:val="both"/>
        <w:rPr>
          <w:rFonts w:ascii="Arial" w:hAnsi="Arial" w:cs="Arial"/>
          <w:sz w:val="20"/>
          <w:szCs w:val="20"/>
          <w:lang w:val="hr-HR"/>
        </w:rPr>
      </w:pPr>
      <w:r w:rsidRPr="00BC700C">
        <w:rPr>
          <w:rFonts w:ascii="Arial" w:hAnsi="Arial" w:cs="Arial"/>
          <w:sz w:val="20"/>
          <w:szCs w:val="20"/>
          <w:lang w:val="hr-HR"/>
        </w:rPr>
        <w:t xml:space="preserve">Ime i prezime: </w:t>
      </w:r>
      <w:r w:rsidR="00445752">
        <w:rPr>
          <w:rFonts w:ascii="Arial" w:hAnsi="Arial" w:cs="Arial"/>
          <w:sz w:val="20"/>
          <w:szCs w:val="20"/>
          <w:lang w:val="hr-HR"/>
        </w:rPr>
        <w:tab/>
      </w:r>
      <w:r w:rsidR="00445752">
        <w:rPr>
          <w:rFonts w:ascii="Arial" w:hAnsi="Arial" w:cs="Arial"/>
          <w:sz w:val="20"/>
          <w:szCs w:val="20"/>
          <w:lang w:val="hr-HR"/>
        </w:rPr>
        <w:tab/>
      </w:r>
      <w:r w:rsidR="00445752">
        <w:rPr>
          <w:rFonts w:ascii="Arial" w:hAnsi="Arial" w:cs="Arial"/>
          <w:sz w:val="20"/>
          <w:szCs w:val="20"/>
          <w:lang w:val="hr-HR"/>
        </w:rPr>
        <w:tab/>
      </w:r>
      <w:r w:rsidRPr="00BC700C">
        <w:rPr>
          <w:rFonts w:ascii="Arial" w:hAnsi="Arial" w:cs="Arial"/>
          <w:sz w:val="20"/>
          <w:szCs w:val="20"/>
          <w:lang w:val="hr-HR"/>
        </w:rPr>
        <w:t xml:space="preserve">____________________ </w:t>
      </w:r>
    </w:p>
    <w:p w14:paraId="0085B02D" w14:textId="77777777" w:rsidR="00445752" w:rsidRPr="00BC700C" w:rsidRDefault="00445752" w:rsidP="00E86937">
      <w:pPr>
        <w:autoSpaceDE w:val="0"/>
        <w:autoSpaceDN w:val="0"/>
        <w:adjustRightInd w:val="0"/>
        <w:spacing w:after="0" w:line="240" w:lineRule="auto"/>
        <w:jc w:val="both"/>
        <w:rPr>
          <w:rFonts w:ascii="Arial" w:hAnsi="Arial" w:cs="Arial"/>
          <w:sz w:val="20"/>
          <w:szCs w:val="20"/>
          <w:lang w:val="hr-HR"/>
        </w:rPr>
      </w:pPr>
    </w:p>
    <w:p w14:paraId="2223FB3D" w14:textId="4128E034" w:rsidR="00BC700C" w:rsidRDefault="00BC700C" w:rsidP="00E86937">
      <w:pPr>
        <w:autoSpaceDE w:val="0"/>
        <w:autoSpaceDN w:val="0"/>
        <w:adjustRightInd w:val="0"/>
        <w:spacing w:after="0" w:line="240" w:lineRule="auto"/>
        <w:jc w:val="both"/>
        <w:rPr>
          <w:rFonts w:ascii="Arial" w:hAnsi="Arial" w:cs="Arial"/>
          <w:sz w:val="20"/>
          <w:szCs w:val="20"/>
          <w:lang w:val="hr-HR"/>
        </w:rPr>
      </w:pPr>
      <w:r w:rsidRPr="00BC700C">
        <w:rPr>
          <w:rFonts w:ascii="Arial" w:hAnsi="Arial" w:cs="Arial"/>
          <w:sz w:val="20"/>
          <w:szCs w:val="20"/>
          <w:lang w:val="hr-HR"/>
        </w:rPr>
        <w:t xml:space="preserve">Potpis: </w:t>
      </w:r>
      <w:r w:rsidR="00445752">
        <w:rPr>
          <w:rFonts w:ascii="Arial" w:hAnsi="Arial" w:cs="Arial"/>
          <w:sz w:val="20"/>
          <w:szCs w:val="20"/>
          <w:lang w:val="hr-HR"/>
        </w:rPr>
        <w:tab/>
      </w:r>
      <w:r w:rsidR="00445752">
        <w:rPr>
          <w:rFonts w:ascii="Arial" w:hAnsi="Arial" w:cs="Arial"/>
          <w:sz w:val="20"/>
          <w:szCs w:val="20"/>
          <w:lang w:val="hr-HR"/>
        </w:rPr>
        <w:tab/>
      </w:r>
      <w:r w:rsidR="00445752">
        <w:rPr>
          <w:rFonts w:ascii="Arial" w:hAnsi="Arial" w:cs="Arial"/>
          <w:sz w:val="20"/>
          <w:szCs w:val="20"/>
          <w:lang w:val="hr-HR"/>
        </w:rPr>
        <w:tab/>
      </w:r>
      <w:r w:rsidR="00445752">
        <w:rPr>
          <w:rFonts w:ascii="Arial" w:hAnsi="Arial" w:cs="Arial"/>
          <w:sz w:val="20"/>
          <w:szCs w:val="20"/>
          <w:lang w:val="hr-HR"/>
        </w:rPr>
        <w:tab/>
      </w:r>
      <w:r w:rsidRPr="00BC700C">
        <w:rPr>
          <w:rFonts w:ascii="Arial" w:hAnsi="Arial" w:cs="Arial"/>
          <w:sz w:val="20"/>
          <w:szCs w:val="20"/>
          <w:lang w:val="hr-HR"/>
        </w:rPr>
        <w:t xml:space="preserve">____________________ </w:t>
      </w:r>
    </w:p>
    <w:p w14:paraId="582E14FD" w14:textId="77777777" w:rsidR="00445752" w:rsidRDefault="00445752" w:rsidP="00E86937">
      <w:pPr>
        <w:autoSpaceDE w:val="0"/>
        <w:autoSpaceDN w:val="0"/>
        <w:adjustRightInd w:val="0"/>
        <w:spacing w:after="0" w:line="240" w:lineRule="auto"/>
        <w:jc w:val="both"/>
        <w:rPr>
          <w:rFonts w:ascii="Arial" w:hAnsi="Arial" w:cs="Arial"/>
          <w:sz w:val="20"/>
          <w:szCs w:val="20"/>
          <w:lang w:val="hr-HR"/>
        </w:rPr>
      </w:pPr>
    </w:p>
    <w:p w14:paraId="596A0570" w14:textId="78966766" w:rsidR="00BC700C" w:rsidRDefault="00BC700C" w:rsidP="00E86937">
      <w:pPr>
        <w:autoSpaceDE w:val="0"/>
        <w:autoSpaceDN w:val="0"/>
        <w:adjustRightInd w:val="0"/>
        <w:spacing w:after="0" w:line="240" w:lineRule="auto"/>
        <w:jc w:val="both"/>
        <w:rPr>
          <w:rFonts w:ascii="Arial" w:hAnsi="Arial" w:cs="Arial"/>
          <w:sz w:val="20"/>
          <w:szCs w:val="20"/>
          <w:lang w:val="hr-HR"/>
        </w:rPr>
      </w:pPr>
      <w:r w:rsidRPr="00BC700C">
        <w:rPr>
          <w:rFonts w:ascii="Arial" w:hAnsi="Arial" w:cs="Arial"/>
          <w:sz w:val="20"/>
          <w:szCs w:val="20"/>
          <w:lang w:val="hr-HR"/>
        </w:rPr>
        <w:t>Funkcija/položaj potpisnika:</w:t>
      </w:r>
      <w:r w:rsidR="00445752">
        <w:rPr>
          <w:rFonts w:ascii="Arial" w:hAnsi="Arial" w:cs="Arial"/>
          <w:sz w:val="20"/>
          <w:szCs w:val="20"/>
          <w:lang w:val="hr-HR"/>
        </w:rPr>
        <w:tab/>
      </w:r>
      <w:r w:rsidRPr="00BC700C">
        <w:rPr>
          <w:rFonts w:ascii="Arial" w:hAnsi="Arial" w:cs="Arial"/>
          <w:sz w:val="20"/>
          <w:szCs w:val="20"/>
          <w:lang w:val="hr-HR"/>
        </w:rPr>
        <w:t xml:space="preserve">____________________ </w:t>
      </w:r>
    </w:p>
    <w:p w14:paraId="3D09B72E" w14:textId="77777777" w:rsidR="00445752" w:rsidRPr="00BC700C" w:rsidRDefault="00445752" w:rsidP="00E86937">
      <w:pPr>
        <w:autoSpaceDE w:val="0"/>
        <w:autoSpaceDN w:val="0"/>
        <w:adjustRightInd w:val="0"/>
        <w:spacing w:after="0" w:line="240" w:lineRule="auto"/>
        <w:jc w:val="both"/>
        <w:rPr>
          <w:rFonts w:ascii="Arial" w:hAnsi="Arial" w:cs="Arial"/>
          <w:sz w:val="20"/>
          <w:szCs w:val="20"/>
          <w:lang w:val="hr-HR"/>
        </w:rPr>
      </w:pPr>
    </w:p>
    <w:p w14:paraId="535F6EF4" w14:textId="7AE80F8A" w:rsidR="00BC700C" w:rsidRDefault="00BC700C" w:rsidP="00E86937">
      <w:pPr>
        <w:autoSpaceDE w:val="0"/>
        <w:autoSpaceDN w:val="0"/>
        <w:adjustRightInd w:val="0"/>
        <w:spacing w:after="0" w:line="240" w:lineRule="auto"/>
        <w:jc w:val="both"/>
        <w:rPr>
          <w:rFonts w:ascii="Arial" w:hAnsi="Arial" w:cs="Arial"/>
          <w:sz w:val="20"/>
          <w:szCs w:val="20"/>
          <w:lang w:val="hr-HR"/>
        </w:rPr>
      </w:pPr>
      <w:r w:rsidRPr="00BC700C">
        <w:rPr>
          <w:rFonts w:ascii="Arial" w:hAnsi="Arial" w:cs="Arial"/>
          <w:sz w:val="20"/>
          <w:szCs w:val="20"/>
          <w:lang w:val="hr-HR"/>
        </w:rPr>
        <w:t xml:space="preserve">Mjesto i datum: </w:t>
      </w:r>
      <w:r w:rsidR="00445752">
        <w:rPr>
          <w:rFonts w:ascii="Arial" w:hAnsi="Arial" w:cs="Arial"/>
          <w:sz w:val="20"/>
          <w:szCs w:val="20"/>
          <w:lang w:val="hr-HR"/>
        </w:rPr>
        <w:tab/>
      </w:r>
      <w:r w:rsidR="00445752">
        <w:rPr>
          <w:rFonts w:ascii="Arial" w:hAnsi="Arial" w:cs="Arial"/>
          <w:sz w:val="20"/>
          <w:szCs w:val="20"/>
          <w:lang w:val="hr-HR"/>
        </w:rPr>
        <w:tab/>
      </w:r>
      <w:r w:rsidR="00445752">
        <w:rPr>
          <w:rFonts w:ascii="Arial" w:hAnsi="Arial" w:cs="Arial"/>
          <w:sz w:val="20"/>
          <w:szCs w:val="20"/>
          <w:lang w:val="hr-HR"/>
        </w:rPr>
        <w:tab/>
      </w:r>
      <w:r w:rsidRPr="00BC700C">
        <w:rPr>
          <w:rFonts w:ascii="Arial" w:hAnsi="Arial" w:cs="Arial"/>
          <w:sz w:val="20"/>
          <w:szCs w:val="20"/>
          <w:lang w:val="hr-HR"/>
        </w:rPr>
        <w:t xml:space="preserve">____________________ </w:t>
      </w:r>
    </w:p>
    <w:p w14:paraId="33A914F9" w14:textId="77777777" w:rsidR="00445752" w:rsidRPr="00BC700C" w:rsidRDefault="00445752" w:rsidP="00E86937">
      <w:pPr>
        <w:autoSpaceDE w:val="0"/>
        <w:autoSpaceDN w:val="0"/>
        <w:adjustRightInd w:val="0"/>
        <w:spacing w:after="0" w:line="240" w:lineRule="auto"/>
        <w:jc w:val="both"/>
        <w:rPr>
          <w:rFonts w:ascii="Arial" w:hAnsi="Arial" w:cs="Arial"/>
          <w:sz w:val="20"/>
          <w:szCs w:val="20"/>
          <w:lang w:val="hr-HR"/>
        </w:rPr>
      </w:pPr>
    </w:p>
    <w:p w14:paraId="5202B18A" w14:textId="325CBD7E" w:rsidR="00BC700C" w:rsidRPr="00BC700C" w:rsidRDefault="00BC700C" w:rsidP="00445752">
      <w:pPr>
        <w:autoSpaceDE w:val="0"/>
        <w:autoSpaceDN w:val="0"/>
        <w:adjustRightInd w:val="0"/>
        <w:spacing w:after="0" w:line="240" w:lineRule="auto"/>
        <w:jc w:val="both"/>
        <w:rPr>
          <w:rFonts w:ascii="Arial" w:hAnsi="Arial" w:cs="Arial"/>
          <w:sz w:val="20"/>
          <w:szCs w:val="20"/>
          <w:lang w:val="hr-HR"/>
        </w:rPr>
      </w:pPr>
      <w:r w:rsidRPr="00BC700C">
        <w:rPr>
          <w:rFonts w:ascii="Arial" w:hAnsi="Arial" w:cs="Arial"/>
          <w:sz w:val="20"/>
          <w:szCs w:val="20"/>
          <w:lang w:val="hr-HR"/>
        </w:rPr>
        <w:t xml:space="preserve">Pečat institucije: </w:t>
      </w:r>
    </w:p>
    <w:p w14:paraId="60C99F67" w14:textId="3FC726A1" w:rsidR="00BC700C" w:rsidRPr="00BC700C" w:rsidRDefault="00BC700C" w:rsidP="00BC700C">
      <w:pPr>
        <w:pageBreakBefore/>
        <w:autoSpaceDE w:val="0"/>
        <w:autoSpaceDN w:val="0"/>
        <w:adjustRightInd w:val="0"/>
        <w:spacing w:after="0" w:line="240" w:lineRule="auto"/>
        <w:jc w:val="center"/>
        <w:rPr>
          <w:rFonts w:ascii="Calibri" w:hAnsi="Calibri" w:cs="Calibri"/>
          <w:sz w:val="23"/>
          <w:szCs w:val="23"/>
          <w:lang w:val="hr-HR"/>
        </w:rPr>
      </w:pPr>
      <w:r w:rsidRPr="00BC700C">
        <w:rPr>
          <w:rFonts w:ascii="Calibri" w:hAnsi="Calibri" w:cs="Calibri"/>
          <w:b/>
          <w:bCs/>
          <w:sz w:val="23"/>
          <w:szCs w:val="23"/>
          <w:lang w:val="hr-HR"/>
        </w:rPr>
        <w:lastRenderedPageBreak/>
        <w:t>OGLEDNI OBRAZAC GARANCIJE ZA OTKLANJANJE NEDOSTATAKA U JAMSTVENOM ROKU</w:t>
      </w:r>
    </w:p>
    <w:p w14:paraId="31F51BB2" w14:textId="5621CBC6" w:rsidR="00BC700C" w:rsidRPr="00BC700C" w:rsidRDefault="00BC700C" w:rsidP="00BC700C">
      <w:pPr>
        <w:autoSpaceDE w:val="0"/>
        <w:autoSpaceDN w:val="0"/>
        <w:adjustRightInd w:val="0"/>
        <w:spacing w:after="0" w:line="240" w:lineRule="auto"/>
        <w:jc w:val="center"/>
        <w:rPr>
          <w:rFonts w:ascii="Calibri" w:hAnsi="Calibri" w:cs="Calibri"/>
          <w:sz w:val="20"/>
          <w:szCs w:val="20"/>
          <w:lang w:val="hr-HR"/>
        </w:rPr>
      </w:pPr>
      <w:r w:rsidRPr="00BC700C">
        <w:rPr>
          <w:rFonts w:ascii="Calibri" w:hAnsi="Calibri" w:cs="Calibri"/>
          <w:sz w:val="20"/>
          <w:szCs w:val="20"/>
          <w:lang w:val="hr-HR"/>
        </w:rPr>
        <w:t>&lt; Treba biti napisano na papiru sa zaglavljem financijske institucije &gt;</w:t>
      </w:r>
    </w:p>
    <w:p w14:paraId="23343702" w14:textId="5B6A39B2" w:rsidR="00BC700C" w:rsidRDefault="00BC700C" w:rsidP="00BC700C">
      <w:pPr>
        <w:autoSpaceDE w:val="0"/>
        <w:autoSpaceDN w:val="0"/>
        <w:adjustRightInd w:val="0"/>
        <w:spacing w:after="0" w:line="240" w:lineRule="auto"/>
        <w:jc w:val="center"/>
        <w:rPr>
          <w:rFonts w:ascii="Calibri" w:hAnsi="Calibri" w:cs="Calibri"/>
          <w:sz w:val="20"/>
          <w:szCs w:val="20"/>
          <w:lang w:val="hr-HR"/>
        </w:rPr>
      </w:pPr>
      <w:r w:rsidRPr="00BC700C">
        <w:rPr>
          <w:rFonts w:ascii="Calibri" w:hAnsi="Calibri" w:cs="Calibri"/>
          <w:sz w:val="20"/>
          <w:szCs w:val="20"/>
          <w:lang w:val="hr-HR"/>
        </w:rPr>
        <w:t>(obrazac je samo prijedlog te izvođač može predati i svoj obrazac koji sadržajno odgovara predlošku)</w:t>
      </w:r>
    </w:p>
    <w:p w14:paraId="15344AB7" w14:textId="77777777" w:rsidR="00445752" w:rsidRPr="00BC700C" w:rsidRDefault="00445752" w:rsidP="00BC700C">
      <w:pPr>
        <w:autoSpaceDE w:val="0"/>
        <w:autoSpaceDN w:val="0"/>
        <w:adjustRightInd w:val="0"/>
        <w:spacing w:after="0" w:line="240" w:lineRule="auto"/>
        <w:jc w:val="center"/>
        <w:rPr>
          <w:rFonts w:ascii="Calibri" w:hAnsi="Calibri" w:cs="Calibri"/>
          <w:sz w:val="20"/>
          <w:szCs w:val="20"/>
          <w:lang w:val="hr-HR"/>
        </w:rPr>
      </w:pPr>
    </w:p>
    <w:p w14:paraId="252F1C2C" w14:textId="67DA79F6" w:rsidR="00BC700C" w:rsidRPr="00BC700C" w:rsidRDefault="00BC700C" w:rsidP="00BC700C">
      <w:pPr>
        <w:autoSpaceDE w:val="0"/>
        <w:autoSpaceDN w:val="0"/>
        <w:adjustRightInd w:val="0"/>
        <w:spacing w:after="0" w:line="240" w:lineRule="auto"/>
        <w:rPr>
          <w:rFonts w:ascii="Calibri" w:hAnsi="Calibri" w:cs="Calibri"/>
          <w:sz w:val="20"/>
          <w:szCs w:val="20"/>
          <w:lang w:val="hr-HR"/>
        </w:rPr>
      </w:pPr>
      <w:r w:rsidRPr="00BC700C">
        <w:rPr>
          <w:rFonts w:ascii="Calibri" w:hAnsi="Calibri" w:cs="Calibri"/>
          <w:sz w:val="20"/>
          <w:szCs w:val="20"/>
          <w:lang w:val="hr-HR"/>
        </w:rPr>
        <w:t xml:space="preserve">Naziv projekta: </w:t>
      </w:r>
      <w:r w:rsidR="00445752">
        <w:rPr>
          <w:rFonts w:ascii="Calibri" w:hAnsi="Calibri" w:cs="Calibri"/>
          <w:sz w:val="20"/>
          <w:szCs w:val="20"/>
          <w:lang w:val="hr-HR"/>
        </w:rPr>
        <w:tab/>
      </w:r>
      <w:r w:rsidR="00445752">
        <w:rPr>
          <w:rFonts w:ascii="Calibri" w:hAnsi="Calibri" w:cs="Calibri"/>
          <w:sz w:val="20"/>
          <w:szCs w:val="20"/>
          <w:lang w:val="hr-HR"/>
        </w:rPr>
        <w:tab/>
      </w:r>
      <w:r w:rsidRPr="00BC700C">
        <w:rPr>
          <w:rFonts w:ascii="Calibri" w:hAnsi="Calibri" w:cs="Calibri"/>
          <w:sz w:val="20"/>
          <w:szCs w:val="20"/>
          <w:lang w:val="hr-HR"/>
        </w:rPr>
        <w:t xml:space="preserve">____________________________ </w:t>
      </w:r>
    </w:p>
    <w:p w14:paraId="1B5892A9" w14:textId="7E1491EB" w:rsidR="00BC700C" w:rsidRPr="00BC700C" w:rsidRDefault="00BC700C" w:rsidP="00BC700C">
      <w:pPr>
        <w:autoSpaceDE w:val="0"/>
        <w:autoSpaceDN w:val="0"/>
        <w:adjustRightInd w:val="0"/>
        <w:spacing w:after="0" w:line="240" w:lineRule="auto"/>
        <w:rPr>
          <w:rFonts w:ascii="Calibri" w:hAnsi="Calibri" w:cs="Calibri"/>
          <w:sz w:val="20"/>
          <w:szCs w:val="20"/>
          <w:lang w:val="hr-HR"/>
        </w:rPr>
      </w:pPr>
      <w:r w:rsidRPr="00BC700C">
        <w:rPr>
          <w:rFonts w:ascii="Calibri" w:hAnsi="Calibri" w:cs="Calibri"/>
          <w:sz w:val="20"/>
          <w:szCs w:val="20"/>
          <w:lang w:val="hr-HR"/>
        </w:rPr>
        <w:t xml:space="preserve">Broj projekta: </w:t>
      </w:r>
      <w:r w:rsidR="00445752">
        <w:rPr>
          <w:rFonts w:ascii="Calibri" w:hAnsi="Calibri" w:cs="Calibri"/>
          <w:sz w:val="20"/>
          <w:szCs w:val="20"/>
          <w:lang w:val="hr-HR"/>
        </w:rPr>
        <w:tab/>
      </w:r>
      <w:r w:rsidR="00445752">
        <w:rPr>
          <w:rFonts w:ascii="Calibri" w:hAnsi="Calibri" w:cs="Calibri"/>
          <w:sz w:val="20"/>
          <w:szCs w:val="20"/>
          <w:lang w:val="hr-HR"/>
        </w:rPr>
        <w:tab/>
      </w:r>
      <w:r w:rsidRPr="00BC700C">
        <w:rPr>
          <w:rFonts w:ascii="Calibri" w:hAnsi="Calibri" w:cs="Calibri"/>
          <w:sz w:val="20"/>
          <w:szCs w:val="20"/>
          <w:lang w:val="hr-HR"/>
        </w:rPr>
        <w:t xml:space="preserve">____________________________ </w:t>
      </w:r>
    </w:p>
    <w:p w14:paraId="2FFF2C98" w14:textId="3F40A329" w:rsidR="00BC700C" w:rsidRPr="00BC700C" w:rsidRDefault="00BC700C" w:rsidP="00BC700C">
      <w:pPr>
        <w:autoSpaceDE w:val="0"/>
        <w:autoSpaceDN w:val="0"/>
        <w:adjustRightInd w:val="0"/>
        <w:spacing w:after="0" w:line="240" w:lineRule="auto"/>
        <w:rPr>
          <w:rFonts w:ascii="Calibri" w:hAnsi="Calibri" w:cs="Calibri"/>
          <w:sz w:val="20"/>
          <w:szCs w:val="20"/>
          <w:lang w:val="hr-HR"/>
        </w:rPr>
      </w:pPr>
      <w:r w:rsidRPr="00BC700C">
        <w:rPr>
          <w:rFonts w:ascii="Calibri" w:hAnsi="Calibri" w:cs="Calibri"/>
          <w:sz w:val="20"/>
          <w:szCs w:val="20"/>
          <w:lang w:val="hr-HR"/>
        </w:rPr>
        <w:t>Ugovor broj:</w:t>
      </w:r>
      <w:r w:rsidR="00445752">
        <w:rPr>
          <w:rFonts w:ascii="Calibri" w:hAnsi="Calibri" w:cs="Calibri"/>
          <w:sz w:val="20"/>
          <w:szCs w:val="20"/>
          <w:lang w:val="hr-HR"/>
        </w:rPr>
        <w:tab/>
      </w:r>
      <w:r w:rsidR="00445752">
        <w:rPr>
          <w:rFonts w:ascii="Calibri" w:hAnsi="Calibri" w:cs="Calibri"/>
          <w:sz w:val="20"/>
          <w:szCs w:val="20"/>
          <w:lang w:val="hr-HR"/>
        </w:rPr>
        <w:tab/>
      </w:r>
      <w:r w:rsidRPr="00BC700C">
        <w:rPr>
          <w:rFonts w:ascii="Calibri" w:hAnsi="Calibri" w:cs="Calibri"/>
          <w:sz w:val="20"/>
          <w:szCs w:val="20"/>
          <w:lang w:val="hr-HR"/>
        </w:rPr>
        <w:t xml:space="preserve">____________________________ </w:t>
      </w:r>
    </w:p>
    <w:p w14:paraId="6B5E9CD5" w14:textId="401DA578" w:rsidR="00BC700C" w:rsidRPr="00BC700C" w:rsidRDefault="00BC700C" w:rsidP="00BC700C">
      <w:pPr>
        <w:autoSpaceDE w:val="0"/>
        <w:autoSpaceDN w:val="0"/>
        <w:adjustRightInd w:val="0"/>
        <w:spacing w:after="0" w:line="240" w:lineRule="auto"/>
        <w:rPr>
          <w:rFonts w:ascii="Calibri" w:hAnsi="Calibri" w:cs="Calibri"/>
          <w:sz w:val="20"/>
          <w:szCs w:val="20"/>
          <w:lang w:val="hr-HR"/>
        </w:rPr>
      </w:pPr>
      <w:r w:rsidRPr="00BC700C">
        <w:rPr>
          <w:rFonts w:ascii="Calibri" w:hAnsi="Calibri" w:cs="Calibri"/>
          <w:sz w:val="20"/>
          <w:szCs w:val="20"/>
          <w:lang w:val="hr-HR"/>
        </w:rPr>
        <w:t>Kratak opis Ugovora</w:t>
      </w:r>
      <w:r w:rsidR="00445752">
        <w:rPr>
          <w:rFonts w:ascii="Calibri" w:hAnsi="Calibri" w:cs="Calibri"/>
          <w:sz w:val="20"/>
          <w:szCs w:val="20"/>
          <w:lang w:val="hr-HR"/>
        </w:rPr>
        <w:tab/>
      </w:r>
      <w:r w:rsidRPr="00BC700C">
        <w:rPr>
          <w:rFonts w:ascii="Calibri" w:hAnsi="Calibri" w:cs="Calibri"/>
          <w:sz w:val="20"/>
          <w:szCs w:val="20"/>
          <w:lang w:val="hr-HR"/>
        </w:rPr>
        <w:t>____________________________________________________________</w:t>
      </w:r>
      <w:r w:rsidR="00445752">
        <w:rPr>
          <w:rFonts w:ascii="Calibri" w:hAnsi="Calibri" w:cs="Calibri"/>
          <w:sz w:val="20"/>
          <w:szCs w:val="20"/>
          <w:lang w:val="hr-HR"/>
        </w:rPr>
        <w:t>_________</w:t>
      </w:r>
      <w:r w:rsidRPr="00BC700C">
        <w:rPr>
          <w:rFonts w:ascii="Calibri" w:hAnsi="Calibri" w:cs="Calibri"/>
          <w:sz w:val="20"/>
          <w:szCs w:val="20"/>
          <w:lang w:val="hr-HR"/>
        </w:rPr>
        <w:t xml:space="preserve"> </w:t>
      </w:r>
    </w:p>
    <w:p w14:paraId="27B37A83" w14:textId="24D0B628" w:rsidR="00BC700C" w:rsidRPr="00BC700C" w:rsidRDefault="00BC700C" w:rsidP="00BC700C">
      <w:pPr>
        <w:autoSpaceDE w:val="0"/>
        <w:autoSpaceDN w:val="0"/>
        <w:adjustRightInd w:val="0"/>
        <w:spacing w:after="0" w:line="240" w:lineRule="auto"/>
        <w:rPr>
          <w:rFonts w:ascii="Calibri" w:hAnsi="Calibri" w:cs="Calibri"/>
          <w:sz w:val="20"/>
          <w:szCs w:val="20"/>
          <w:lang w:val="hr-HR"/>
        </w:rPr>
      </w:pPr>
      <w:r w:rsidRPr="00BC700C">
        <w:rPr>
          <w:rFonts w:ascii="Calibri" w:hAnsi="Calibri" w:cs="Calibri"/>
          <w:sz w:val="20"/>
          <w:szCs w:val="20"/>
          <w:lang w:val="hr-HR"/>
        </w:rPr>
        <w:t>____________________________________________________________</w:t>
      </w:r>
      <w:r w:rsidR="00445752">
        <w:rPr>
          <w:rFonts w:ascii="Calibri" w:hAnsi="Calibri" w:cs="Calibri"/>
          <w:sz w:val="20"/>
          <w:szCs w:val="20"/>
          <w:lang w:val="hr-HR"/>
        </w:rPr>
        <w:t>______________________________</w:t>
      </w:r>
      <w:r w:rsidRPr="00BC700C">
        <w:rPr>
          <w:rFonts w:ascii="Calibri" w:hAnsi="Calibri" w:cs="Calibri"/>
          <w:sz w:val="20"/>
          <w:szCs w:val="20"/>
          <w:lang w:val="hr-HR"/>
        </w:rPr>
        <w:t xml:space="preserve"> </w:t>
      </w:r>
    </w:p>
    <w:p w14:paraId="2B6FB30E" w14:textId="198BA9D0" w:rsidR="00BC700C" w:rsidRPr="00BC700C" w:rsidRDefault="00BC700C" w:rsidP="00BC700C">
      <w:pPr>
        <w:autoSpaceDE w:val="0"/>
        <w:autoSpaceDN w:val="0"/>
        <w:adjustRightInd w:val="0"/>
        <w:spacing w:after="0" w:line="240" w:lineRule="auto"/>
        <w:rPr>
          <w:rFonts w:ascii="Calibri" w:hAnsi="Calibri" w:cs="Calibri"/>
          <w:sz w:val="20"/>
          <w:szCs w:val="20"/>
          <w:lang w:val="hr-HR"/>
        </w:rPr>
      </w:pPr>
      <w:r w:rsidRPr="00BC700C">
        <w:rPr>
          <w:rFonts w:ascii="Calibri" w:hAnsi="Calibri" w:cs="Calibri"/>
          <w:sz w:val="20"/>
          <w:szCs w:val="20"/>
          <w:lang w:val="hr-HR"/>
        </w:rPr>
        <w:t xml:space="preserve">Ime i adresa Korisnika ____________________________ (kojega Ugovor definira kao Naručitelja). </w:t>
      </w:r>
    </w:p>
    <w:p w14:paraId="1DFE489C" w14:textId="77777777" w:rsidR="00BC700C" w:rsidRPr="00BC700C" w:rsidRDefault="00BC700C" w:rsidP="00BC700C">
      <w:pPr>
        <w:autoSpaceDE w:val="0"/>
        <w:autoSpaceDN w:val="0"/>
        <w:adjustRightInd w:val="0"/>
        <w:spacing w:after="0" w:line="240" w:lineRule="auto"/>
        <w:rPr>
          <w:rFonts w:ascii="Calibri" w:hAnsi="Calibri" w:cs="Calibri"/>
          <w:sz w:val="20"/>
          <w:szCs w:val="20"/>
          <w:lang w:val="hr-HR"/>
        </w:rPr>
      </w:pPr>
    </w:p>
    <w:p w14:paraId="7734F427" w14:textId="3F345D6B" w:rsidR="00BC700C" w:rsidRPr="00BC700C" w:rsidRDefault="00BC700C" w:rsidP="00BC700C">
      <w:pPr>
        <w:autoSpaceDE w:val="0"/>
        <w:autoSpaceDN w:val="0"/>
        <w:adjustRightInd w:val="0"/>
        <w:spacing w:after="0" w:line="240" w:lineRule="auto"/>
        <w:rPr>
          <w:rFonts w:ascii="Calibri" w:hAnsi="Calibri" w:cs="Calibri"/>
          <w:sz w:val="20"/>
          <w:szCs w:val="20"/>
          <w:lang w:val="hr-HR"/>
        </w:rPr>
      </w:pPr>
      <w:r w:rsidRPr="00BC700C">
        <w:rPr>
          <w:rFonts w:ascii="Calibri" w:hAnsi="Calibri" w:cs="Calibri"/>
          <w:sz w:val="20"/>
          <w:szCs w:val="20"/>
          <w:lang w:val="hr-HR"/>
        </w:rPr>
        <w:t xml:space="preserve">Na pažnju: _____________________ (definiran u Ugovoru kao Naručitelj). </w:t>
      </w:r>
    </w:p>
    <w:p w14:paraId="56F0960E" w14:textId="77777777" w:rsidR="00BC700C" w:rsidRPr="00BC700C" w:rsidRDefault="00BC700C" w:rsidP="00BC700C">
      <w:pPr>
        <w:autoSpaceDE w:val="0"/>
        <w:autoSpaceDN w:val="0"/>
        <w:adjustRightInd w:val="0"/>
        <w:spacing w:after="0" w:line="240" w:lineRule="auto"/>
        <w:rPr>
          <w:rFonts w:ascii="Calibri" w:hAnsi="Calibri" w:cs="Calibri"/>
          <w:sz w:val="20"/>
          <w:szCs w:val="20"/>
          <w:lang w:val="hr-HR"/>
        </w:rPr>
      </w:pPr>
    </w:p>
    <w:p w14:paraId="458774BA" w14:textId="79CBC2DF" w:rsidR="00BC700C" w:rsidRDefault="00BC700C" w:rsidP="00445752">
      <w:pPr>
        <w:autoSpaceDE w:val="0"/>
        <w:autoSpaceDN w:val="0"/>
        <w:adjustRightInd w:val="0"/>
        <w:spacing w:after="0" w:line="240" w:lineRule="auto"/>
        <w:jc w:val="both"/>
        <w:rPr>
          <w:rFonts w:ascii="Calibri" w:hAnsi="Calibri" w:cs="Calibri"/>
          <w:sz w:val="20"/>
          <w:szCs w:val="20"/>
          <w:lang w:val="hr-HR"/>
        </w:rPr>
      </w:pPr>
      <w:r w:rsidRPr="00BC700C">
        <w:rPr>
          <w:rFonts w:ascii="Calibri" w:hAnsi="Calibri" w:cs="Calibri"/>
          <w:sz w:val="20"/>
          <w:szCs w:val="20"/>
          <w:lang w:val="hr-HR"/>
        </w:rPr>
        <w:t>Obaviješteni smo da je ____________________ (u daljnjem tekstu „Nalogodavac") vaš Izvođač temeljem navedenog Ugovora kojim se Nalogodavac obvezao da će korisnik garancije pribaviti Garanciju banke za otklanjanje nedostataka u jam</w:t>
      </w:r>
      <w:r w:rsidR="00445752">
        <w:rPr>
          <w:rFonts w:ascii="Calibri" w:hAnsi="Calibri" w:cs="Calibri"/>
          <w:sz w:val="20"/>
          <w:szCs w:val="20"/>
          <w:lang w:val="hr-HR"/>
        </w:rPr>
        <w:t>st</w:t>
      </w:r>
      <w:r w:rsidRPr="00BC700C">
        <w:rPr>
          <w:rFonts w:ascii="Calibri" w:hAnsi="Calibri" w:cs="Calibri"/>
          <w:sz w:val="20"/>
          <w:szCs w:val="20"/>
          <w:lang w:val="hr-HR"/>
        </w:rPr>
        <w:t>v</w:t>
      </w:r>
      <w:r w:rsidR="00445752">
        <w:rPr>
          <w:rFonts w:ascii="Calibri" w:hAnsi="Calibri" w:cs="Calibri"/>
          <w:sz w:val="20"/>
          <w:szCs w:val="20"/>
          <w:lang w:val="hr-HR"/>
        </w:rPr>
        <w:t>e</w:t>
      </w:r>
      <w:r w:rsidRPr="00BC700C">
        <w:rPr>
          <w:rFonts w:ascii="Calibri" w:hAnsi="Calibri" w:cs="Calibri"/>
          <w:sz w:val="20"/>
          <w:szCs w:val="20"/>
          <w:lang w:val="hr-HR"/>
        </w:rPr>
        <w:t xml:space="preserve">nom roku u visini 5% (pet posto) ugovorene cijene, a najviše do iznos od __________ kn (slovima:_____), kojem banka garantira plaćanje u cijelosti ili djelomično u slučaju da nalogodavac ne ispuni ugovorne obveze na način kako ih je preuzeo. </w:t>
      </w:r>
    </w:p>
    <w:p w14:paraId="4CC34AC1" w14:textId="77777777" w:rsidR="00445752" w:rsidRPr="00BC700C" w:rsidRDefault="00445752" w:rsidP="00445752">
      <w:pPr>
        <w:autoSpaceDE w:val="0"/>
        <w:autoSpaceDN w:val="0"/>
        <w:adjustRightInd w:val="0"/>
        <w:spacing w:after="0" w:line="240" w:lineRule="auto"/>
        <w:jc w:val="both"/>
        <w:rPr>
          <w:rFonts w:ascii="Calibri" w:hAnsi="Calibri" w:cs="Calibri"/>
          <w:sz w:val="20"/>
          <w:szCs w:val="20"/>
          <w:lang w:val="hr-HR"/>
        </w:rPr>
      </w:pPr>
    </w:p>
    <w:p w14:paraId="7895E772" w14:textId="77777777" w:rsidR="00BC700C" w:rsidRPr="00BC700C" w:rsidRDefault="00BC700C" w:rsidP="00445752">
      <w:pPr>
        <w:autoSpaceDE w:val="0"/>
        <w:autoSpaceDN w:val="0"/>
        <w:adjustRightInd w:val="0"/>
        <w:spacing w:after="0" w:line="240" w:lineRule="auto"/>
        <w:jc w:val="both"/>
        <w:rPr>
          <w:rFonts w:ascii="Calibri" w:hAnsi="Calibri" w:cs="Calibri"/>
          <w:sz w:val="20"/>
          <w:szCs w:val="20"/>
          <w:lang w:val="hr-HR"/>
        </w:rPr>
      </w:pPr>
      <w:r w:rsidRPr="00BC700C">
        <w:rPr>
          <w:rFonts w:ascii="Calibri" w:hAnsi="Calibri" w:cs="Calibri"/>
          <w:sz w:val="20"/>
          <w:szCs w:val="20"/>
          <w:lang w:val="hr-HR"/>
        </w:rPr>
        <w:t>Na zahtjev Nalogodavaca, mi (</w:t>
      </w:r>
      <w:r w:rsidRPr="00BC700C">
        <w:rPr>
          <w:rFonts w:ascii="Calibri" w:hAnsi="Calibri" w:cs="Calibri"/>
          <w:i/>
          <w:iCs/>
          <w:sz w:val="20"/>
          <w:szCs w:val="20"/>
          <w:lang w:val="hr-HR"/>
        </w:rPr>
        <w:t>naziv garanta</w:t>
      </w:r>
      <w:r w:rsidRPr="00BC700C">
        <w:rPr>
          <w:rFonts w:ascii="Calibri" w:hAnsi="Calibri" w:cs="Calibri"/>
          <w:sz w:val="20"/>
          <w:szCs w:val="20"/>
          <w:lang w:val="hr-HR"/>
        </w:rPr>
        <w:t xml:space="preserve">) ______________________ se ovime neopozivo obvezujemo platiti vama, Korisniku/Naručitelju, svaki iznos ili iznose koji ukupno ne prelaze iznos od ___________ („garantirani iznos", riječima: _______________) po našem primitku vašeg </w:t>
      </w:r>
    </w:p>
    <w:p w14:paraId="29DD057D" w14:textId="7B179C69" w:rsidR="00BC700C" w:rsidRDefault="00BC700C" w:rsidP="00445752">
      <w:pPr>
        <w:autoSpaceDE w:val="0"/>
        <w:autoSpaceDN w:val="0"/>
        <w:adjustRightInd w:val="0"/>
        <w:spacing w:after="0" w:line="240" w:lineRule="auto"/>
        <w:jc w:val="both"/>
        <w:rPr>
          <w:rFonts w:ascii="Calibri" w:hAnsi="Calibri" w:cs="Calibri"/>
          <w:sz w:val="20"/>
          <w:szCs w:val="20"/>
          <w:lang w:val="hr-HR"/>
        </w:rPr>
      </w:pPr>
      <w:r w:rsidRPr="00BC700C">
        <w:rPr>
          <w:rFonts w:ascii="Calibri" w:hAnsi="Calibri" w:cs="Calibri"/>
          <w:sz w:val="20"/>
          <w:szCs w:val="20"/>
          <w:lang w:val="hr-HR"/>
        </w:rPr>
        <w:t xml:space="preserve">poziva na plaćanje. </w:t>
      </w:r>
    </w:p>
    <w:p w14:paraId="53D86F9D" w14:textId="77777777" w:rsidR="00445752" w:rsidRPr="00BC700C" w:rsidRDefault="00445752" w:rsidP="00445752">
      <w:pPr>
        <w:autoSpaceDE w:val="0"/>
        <w:autoSpaceDN w:val="0"/>
        <w:adjustRightInd w:val="0"/>
        <w:spacing w:after="0" w:line="240" w:lineRule="auto"/>
        <w:jc w:val="both"/>
        <w:rPr>
          <w:rFonts w:ascii="Calibri" w:hAnsi="Calibri" w:cs="Calibri"/>
          <w:sz w:val="20"/>
          <w:szCs w:val="20"/>
          <w:lang w:val="hr-HR"/>
        </w:rPr>
      </w:pPr>
    </w:p>
    <w:p w14:paraId="1F2856AB" w14:textId="77777777" w:rsidR="00BC700C" w:rsidRPr="00BC700C" w:rsidRDefault="00BC700C" w:rsidP="00445752">
      <w:pPr>
        <w:autoSpaceDE w:val="0"/>
        <w:autoSpaceDN w:val="0"/>
        <w:adjustRightInd w:val="0"/>
        <w:spacing w:after="0" w:line="240" w:lineRule="auto"/>
        <w:jc w:val="both"/>
        <w:rPr>
          <w:rFonts w:ascii="Calibri" w:hAnsi="Calibri" w:cs="Calibri"/>
          <w:sz w:val="20"/>
          <w:szCs w:val="20"/>
          <w:lang w:val="hr-HR"/>
        </w:rPr>
      </w:pPr>
      <w:r w:rsidRPr="00BC700C">
        <w:rPr>
          <w:rFonts w:ascii="Calibri" w:hAnsi="Calibri" w:cs="Calibri"/>
          <w:sz w:val="20"/>
          <w:szCs w:val="20"/>
          <w:lang w:val="hr-HR"/>
        </w:rPr>
        <w:t xml:space="preserve">Popratna izjava po članku 15. stavak (a) i (b) Ujednačenih pravila Međunarodne trgovačke komore za garancije na poziv iz 2010. godine nije potrebna. </w:t>
      </w:r>
    </w:p>
    <w:p w14:paraId="78323101" w14:textId="77777777" w:rsidR="00445752" w:rsidRDefault="00BC700C" w:rsidP="00445752">
      <w:pPr>
        <w:autoSpaceDE w:val="0"/>
        <w:autoSpaceDN w:val="0"/>
        <w:adjustRightInd w:val="0"/>
        <w:spacing w:after="0" w:line="240" w:lineRule="auto"/>
        <w:jc w:val="both"/>
        <w:rPr>
          <w:rFonts w:ascii="Calibri" w:hAnsi="Calibri" w:cs="Calibri"/>
          <w:sz w:val="20"/>
          <w:szCs w:val="20"/>
          <w:lang w:val="hr-HR"/>
        </w:rPr>
      </w:pPr>
      <w:r w:rsidRPr="00BC700C">
        <w:rPr>
          <w:rFonts w:ascii="Calibri" w:hAnsi="Calibri" w:cs="Calibri"/>
          <w:sz w:val="20"/>
          <w:szCs w:val="20"/>
          <w:lang w:val="hr-HR"/>
        </w:rPr>
        <w:t>Korisnik nije dužan uz poziv na plaćanje dostaviti nikakve druge dokumente</w:t>
      </w:r>
      <w:r w:rsidR="00445752">
        <w:rPr>
          <w:rFonts w:ascii="Calibri" w:hAnsi="Calibri" w:cs="Calibri"/>
          <w:sz w:val="20"/>
          <w:szCs w:val="20"/>
          <w:lang w:val="hr-HR"/>
        </w:rPr>
        <w:t>.</w:t>
      </w:r>
    </w:p>
    <w:p w14:paraId="699191D2" w14:textId="4FDD4F25" w:rsidR="00BC700C" w:rsidRPr="00BC700C" w:rsidRDefault="00BC700C" w:rsidP="00445752">
      <w:pPr>
        <w:autoSpaceDE w:val="0"/>
        <w:autoSpaceDN w:val="0"/>
        <w:adjustRightInd w:val="0"/>
        <w:spacing w:after="0" w:line="240" w:lineRule="auto"/>
        <w:jc w:val="both"/>
        <w:rPr>
          <w:rFonts w:ascii="Calibri" w:hAnsi="Calibri" w:cs="Calibri"/>
          <w:sz w:val="20"/>
          <w:szCs w:val="20"/>
          <w:lang w:val="hr-HR"/>
        </w:rPr>
      </w:pPr>
      <w:r w:rsidRPr="00BC700C">
        <w:rPr>
          <w:rFonts w:ascii="Calibri" w:hAnsi="Calibri" w:cs="Calibri"/>
          <w:sz w:val="20"/>
          <w:szCs w:val="20"/>
          <w:lang w:val="hr-HR"/>
        </w:rPr>
        <w:t xml:space="preserve"> </w:t>
      </w:r>
    </w:p>
    <w:p w14:paraId="10940BDE" w14:textId="388EE927" w:rsidR="00BC700C" w:rsidRDefault="00BC700C" w:rsidP="00445752">
      <w:pPr>
        <w:autoSpaceDE w:val="0"/>
        <w:autoSpaceDN w:val="0"/>
        <w:adjustRightInd w:val="0"/>
        <w:spacing w:after="0" w:line="240" w:lineRule="auto"/>
        <w:jc w:val="both"/>
        <w:rPr>
          <w:rFonts w:ascii="Calibri" w:hAnsi="Calibri" w:cs="Calibri"/>
          <w:sz w:val="20"/>
          <w:szCs w:val="20"/>
          <w:lang w:val="hr-HR"/>
        </w:rPr>
      </w:pPr>
      <w:r w:rsidRPr="00BC700C">
        <w:rPr>
          <w:rFonts w:ascii="Calibri" w:hAnsi="Calibri" w:cs="Calibri"/>
          <w:sz w:val="20"/>
          <w:szCs w:val="20"/>
          <w:lang w:val="hr-HR"/>
        </w:rPr>
        <w:t xml:space="preserve">U svakom trenutku, naša odgovornost temeljem ove garancije ne prelazi ukupni garantirani iznos sukladno Članku 11.1. Ugovora, a čija je kopija dostavljena nama. </w:t>
      </w:r>
    </w:p>
    <w:p w14:paraId="5D934553" w14:textId="77777777" w:rsidR="00445752" w:rsidRPr="00BC700C" w:rsidRDefault="00445752" w:rsidP="00445752">
      <w:pPr>
        <w:autoSpaceDE w:val="0"/>
        <w:autoSpaceDN w:val="0"/>
        <w:adjustRightInd w:val="0"/>
        <w:spacing w:after="0" w:line="240" w:lineRule="auto"/>
        <w:jc w:val="both"/>
        <w:rPr>
          <w:rFonts w:ascii="Calibri" w:hAnsi="Calibri" w:cs="Calibri"/>
          <w:sz w:val="20"/>
          <w:szCs w:val="20"/>
          <w:lang w:val="hr-HR"/>
        </w:rPr>
      </w:pPr>
    </w:p>
    <w:p w14:paraId="6154B93F" w14:textId="74850922" w:rsidR="00445752" w:rsidRDefault="00BC700C" w:rsidP="00445752">
      <w:pPr>
        <w:autoSpaceDE w:val="0"/>
        <w:autoSpaceDN w:val="0"/>
        <w:adjustRightInd w:val="0"/>
        <w:spacing w:after="0" w:line="240" w:lineRule="auto"/>
        <w:jc w:val="both"/>
        <w:rPr>
          <w:rFonts w:ascii="Calibri" w:hAnsi="Calibri" w:cs="Calibri"/>
          <w:sz w:val="20"/>
          <w:szCs w:val="20"/>
          <w:lang w:val="hr-HR"/>
        </w:rPr>
      </w:pPr>
      <w:r w:rsidRPr="00BC700C">
        <w:rPr>
          <w:rFonts w:ascii="Calibri" w:hAnsi="Calibri" w:cs="Calibri"/>
          <w:sz w:val="20"/>
          <w:szCs w:val="20"/>
          <w:lang w:val="hr-HR"/>
        </w:rPr>
        <w:t>Svaki zahtjev za plaćanjem mora sadržavati vaš potpis (potpise) koji moraju biti ovjerovljeni od strane vaših bankara ili javnog bilježnika. Ovjerovljeni zahtjev i izjavu mi moramo primiti u ovom uredu na dan ili prije (</w:t>
      </w:r>
      <w:r w:rsidRPr="00BC700C">
        <w:rPr>
          <w:rFonts w:ascii="Calibri" w:hAnsi="Calibri" w:cs="Calibri"/>
          <w:i/>
          <w:iCs/>
          <w:sz w:val="20"/>
          <w:szCs w:val="20"/>
          <w:lang w:val="hr-HR"/>
        </w:rPr>
        <w:t>datum 70 dana nakon očekivanog isteka Jam</w:t>
      </w:r>
      <w:r w:rsidR="00445752">
        <w:rPr>
          <w:rFonts w:ascii="Calibri" w:hAnsi="Calibri" w:cs="Calibri"/>
          <w:i/>
          <w:iCs/>
          <w:sz w:val="20"/>
          <w:szCs w:val="20"/>
          <w:lang w:val="hr-HR"/>
        </w:rPr>
        <w:t>st</w:t>
      </w:r>
      <w:r w:rsidRPr="00BC700C">
        <w:rPr>
          <w:rFonts w:ascii="Calibri" w:hAnsi="Calibri" w:cs="Calibri"/>
          <w:i/>
          <w:iCs/>
          <w:sz w:val="20"/>
          <w:szCs w:val="20"/>
          <w:lang w:val="hr-HR"/>
        </w:rPr>
        <w:t>v</w:t>
      </w:r>
      <w:r w:rsidR="00445752">
        <w:rPr>
          <w:rFonts w:ascii="Calibri" w:hAnsi="Calibri" w:cs="Calibri"/>
          <w:i/>
          <w:iCs/>
          <w:sz w:val="20"/>
          <w:szCs w:val="20"/>
          <w:lang w:val="hr-HR"/>
        </w:rPr>
        <w:t>e</w:t>
      </w:r>
      <w:r w:rsidRPr="00BC700C">
        <w:rPr>
          <w:rFonts w:ascii="Calibri" w:hAnsi="Calibri" w:cs="Calibri"/>
          <w:i/>
          <w:iCs/>
          <w:sz w:val="20"/>
          <w:szCs w:val="20"/>
          <w:lang w:val="hr-HR"/>
        </w:rPr>
        <w:t>nog roka</w:t>
      </w:r>
      <w:r w:rsidRPr="00BC700C">
        <w:rPr>
          <w:rFonts w:ascii="Calibri" w:hAnsi="Calibri" w:cs="Calibri"/>
          <w:sz w:val="20"/>
          <w:szCs w:val="20"/>
          <w:lang w:val="hr-HR"/>
        </w:rPr>
        <w:t>) _______________ („datum isteka"), kada ova garancija istječe te se vraća nama.</w:t>
      </w:r>
    </w:p>
    <w:p w14:paraId="1A9810AD" w14:textId="75D757EB" w:rsidR="00BC700C" w:rsidRPr="00BC700C" w:rsidRDefault="00BC700C" w:rsidP="00445752">
      <w:pPr>
        <w:autoSpaceDE w:val="0"/>
        <w:autoSpaceDN w:val="0"/>
        <w:adjustRightInd w:val="0"/>
        <w:spacing w:after="0" w:line="240" w:lineRule="auto"/>
        <w:jc w:val="both"/>
        <w:rPr>
          <w:rFonts w:ascii="Calibri" w:hAnsi="Calibri" w:cs="Calibri"/>
          <w:sz w:val="20"/>
          <w:szCs w:val="20"/>
          <w:lang w:val="hr-HR"/>
        </w:rPr>
      </w:pPr>
      <w:r w:rsidRPr="00BC700C">
        <w:rPr>
          <w:rFonts w:ascii="Calibri" w:hAnsi="Calibri" w:cs="Calibri"/>
          <w:sz w:val="20"/>
          <w:szCs w:val="20"/>
          <w:lang w:val="hr-HR"/>
        </w:rPr>
        <w:t xml:space="preserve"> </w:t>
      </w:r>
    </w:p>
    <w:p w14:paraId="56C48C32" w14:textId="429C7A1E" w:rsidR="00BC700C" w:rsidRDefault="00BC700C" w:rsidP="00445752">
      <w:pPr>
        <w:autoSpaceDE w:val="0"/>
        <w:autoSpaceDN w:val="0"/>
        <w:adjustRightInd w:val="0"/>
        <w:spacing w:after="0" w:line="240" w:lineRule="auto"/>
        <w:jc w:val="both"/>
        <w:rPr>
          <w:rFonts w:ascii="Calibri" w:hAnsi="Calibri" w:cs="Calibri"/>
          <w:sz w:val="20"/>
          <w:szCs w:val="20"/>
          <w:lang w:val="hr-HR"/>
        </w:rPr>
      </w:pPr>
      <w:r w:rsidRPr="00BC700C">
        <w:rPr>
          <w:rFonts w:ascii="Calibri" w:hAnsi="Calibri" w:cs="Calibri"/>
          <w:sz w:val="20"/>
          <w:szCs w:val="20"/>
          <w:lang w:val="hr-HR"/>
        </w:rPr>
        <w:t>Na ovu se garanciju primjenjuje pravo Republike Hrvatske i Ujednačena pravila Međunarodne trgovačke komore za garancije na poziv iz 2010. godine (</w:t>
      </w:r>
      <w:proofErr w:type="spellStart"/>
      <w:r w:rsidRPr="00BC700C">
        <w:rPr>
          <w:rFonts w:ascii="Calibri" w:hAnsi="Calibri" w:cs="Calibri"/>
          <w:sz w:val="20"/>
          <w:szCs w:val="20"/>
          <w:lang w:val="hr-HR"/>
        </w:rPr>
        <w:t>Uniform</w:t>
      </w:r>
      <w:proofErr w:type="spellEnd"/>
      <w:r w:rsidRPr="00BC700C">
        <w:rPr>
          <w:rFonts w:ascii="Calibri" w:hAnsi="Calibri" w:cs="Calibri"/>
          <w:sz w:val="20"/>
          <w:szCs w:val="20"/>
          <w:lang w:val="hr-HR"/>
        </w:rPr>
        <w:t xml:space="preserve"> </w:t>
      </w:r>
      <w:proofErr w:type="spellStart"/>
      <w:r w:rsidRPr="00BC700C">
        <w:rPr>
          <w:rFonts w:ascii="Calibri" w:hAnsi="Calibri" w:cs="Calibri"/>
          <w:sz w:val="20"/>
          <w:szCs w:val="20"/>
          <w:lang w:val="hr-HR"/>
        </w:rPr>
        <w:t>Rules</w:t>
      </w:r>
      <w:proofErr w:type="spellEnd"/>
      <w:r w:rsidRPr="00BC700C">
        <w:rPr>
          <w:rFonts w:ascii="Calibri" w:hAnsi="Calibri" w:cs="Calibri"/>
          <w:sz w:val="20"/>
          <w:szCs w:val="20"/>
          <w:lang w:val="hr-HR"/>
        </w:rPr>
        <w:t xml:space="preserve"> for </w:t>
      </w:r>
      <w:proofErr w:type="spellStart"/>
      <w:r w:rsidRPr="00BC700C">
        <w:rPr>
          <w:rFonts w:ascii="Calibri" w:hAnsi="Calibri" w:cs="Calibri"/>
          <w:sz w:val="20"/>
          <w:szCs w:val="20"/>
          <w:lang w:val="hr-HR"/>
        </w:rPr>
        <w:t>Demand</w:t>
      </w:r>
      <w:proofErr w:type="spellEnd"/>
      <w:r w:rsidRPr="00BC700C">
        <w:rPr>
          <w:rFonts w:ascii="Calibri" w:hAnsi="Calibri" w:cs="Calibri"/>
          <w:sz w:val="20"/>
          <w:szCs w:val="20"/>
          <w:lang w:val="hr-HR"/>
        </w:rPr>
        <w:t xml:space="preserve"> </w:t>
      </w:r>
      <w:proofErr w:type="spellStart"/>
      <w:r w:rsidRPr="00BC700C">
        <w:rPr>
          <w:rFonts w:ascii="Calibri" w:hAnsi="Calibri" w:cs="Calibri"/>
          <w:sz w:val="20"/>
          <w:szCs w:val="20"/>
          <w:lang w:val="hr-HR"/>
        </w:rPr>
        <w:t>Guarantees</w:t>
      </w:r>
      <w:proofErr w:type="spellEnd"/>
      <w:r w:rsidRPr="00BC700C">
        <w:rPr>
          <w:rFonts w:ascii="Calibri" w:hAnsi="Calibri" w:cs="Calibri"/>
          <w:sz w:val="20"/>
          <w:szCs w:val="20"/>
          <w:lang w:val="hr-HR"/>
        </w:rPr>
        <w:t xml:space="preserve"> 758, publikacija MTK br. 758). Svi sporovi koji proizađu iz ili u vezi ove garancije rješavat će se pred Trgovačkim sudom u Zagrebu, </w:t>
      </w:r>
      <w:proofErr w:type="spellStart"/>
      <w:r w:rsidRPr="00BC700C">
        <w:rPr>
          <w:rFonts w:ascii="Calibri" w:hAnsi="Calibri" w:cs="Calibri"/>
          <w:sz w:val="20"/>
          <w:szCs w:val="20"/>
          <w:lang w:val="hr-HR"/>
        </w:rPr>
        <w:t>Amruševa</w:t>
      </w:r>
      <w:proofErr w:type="spellEnd"/>
      <w:r w:rsidRPr="00BC700C">
        <w:rPr>
          <w:rFonts w:ascii="Calibri" w:hAnsi="Calibri" w:cs="Calibri"/>
          <w:sz w:val="20"/>
          <w:szCs w:val="20"/>
          <w:lang w:val="hr-HR"/>
        </w:rPr>
        <w:t xml:space="preserve"> 2, 10000 Zagreb, Hrvatska. </w:t>
      </w:r>
    </w:p>
    <w:p w14:paraId="0805B5D5" w14:textId="77777777" w:rsidR="00445752" w:rsidRPr="00BC700C" w:rsidRDefault="00445752" w:rsidP="00445752">
      <w:pPr>
        <w:autoSpaceDE w:val="0"/>
        <w:autoSpaceDN w:val="0"/>
        <w:adjustRightInd w:val="0"/>
        <w:spacing w:after="0" w:line="240" w:lineRule="auto"/>
        <w:jc w:val="both"/>
        <w:rPr>
          <w:rFonts w:ascii="Calibri" w:hAnsi="Calibri" w:cs="Calibri"/>
          <w:sz w:val="20"/>
          <w:szCs w:val="20"/>
          <w:lang w:val="hr-HR"/>
        </w:rPr>
      </w:pPr>
    </w:p>
    <w:p w14:paraId="12343BDB" w14:textId="77777777" w:rsidR="008D068C" w:rsidRDefault="008D068C" w:rsidP="00445752">
      <w:pPr>
        <w:autoSpaceDE w:val="0"/>
        <w:autoSpaceDN w:val="0"/>
        <w:adjustRightInd w:val="0"/>
        <w:spacing w:after="0" w:line="240" w:lineRule="auto"/>
        <w:jc w:val="both"/>
        <w:rPr>
          <w:rFonts w:ascii="Calibri" w:hAnsi="Calibri" w:cs="Calibri"/>
          <w:sz w:val="20"/>
          <w:szCs w:val="20"/>
          <w:lang w:val="hr-HR"/>
        </w:rPr>
      </w:pPr>
    </w:p>
    <w:p w14:paraId="4D4341B7" w14:textId="43223411" w:rsidR="00BC700C" w:rsidRDefault="00BC700C" w:rsidP="00445752">
      <w:pPr>
        <w:autoSpaceDE w:val="0"/>
        <w:autoSpaceDN w:val="0"/>
        <w:adjustRightInd w:val="0"/>
        <w:spacing w:after="0" w:line="240" w:lineRule="auto"/>
        <w:jc w:val="both"/>
        <w:rPr>
          <w:rFonts w:ascii="Calibri" w:hAnsi="Calibri" w:cs="Calibri"/>
          <w:sz w:val="20"/>
          <w:szCs w:val="20"/>
          <w:lang w:val="hr-HR"/>
        </w:rPr>
      </w:pPr>
      <w:r w:rsidRPr="00BC700C">
        <w:rPr>
          <w:rFonts w:ascii="Calibri" w:hAnsi="Calibri" w:cs="Calibri"/>
          <w:sz w:val="20"/>
          <w:szCs w:val="20"/>
          <w:lang w:val="hr-HR"/>
        </w:rPr>
        <w:t xml:space="preserve">Ime i prezime: </w:t>
      </w:r>
      <w:r w:rsidR="00445752">
        <w:rPr>
          <w:rFonts w:ascii="Calibri" w:hAnsi="Calibri" w:cs="Calibri"/>
          <w:sz w:val="20"/>
          <w:szCs w:val="20"/>
          <w:lang w:val="hr-HR"/>
        </w:rPr>
        <w:tab/>
      </w:r>
      <w:r w:rsidR="00445752">
        <w:rPr>
          <w:rFonts w:ascii="Calibri" w:hAnsi="Calibri" w:cs="Calibri"/>
          <w:sz w:val="20"/>
          <w:szCs w:val="20"/>
          <w:lang w:val="hr-HR"/>
        </w:rPr>
        <w:tab/>
      </w:r>
      <w:r w:rsidR="00445752">
        <w:rPr>
          <w:rFonts w:ascii="Calibri" w:hAnsi="Calibri" w:cs="Calibri"/>
          <w:sz w:val="20"/>
          <w:szCs w:val="20"/>
          <w:lang w:val="hr-HR"/>
        </w:rPr>
        <w:tab/>
      </w:r>
      <w:r w:rsidRPr="00BC700C">
        <w:rPr>
          <w:rFonts w:ascii="Calibri" w:hAnsi="Calibri" w:cs="Calibri"/>
          <w:sz w:val="20"/>
          <w:szCs w:val="20"/>
          <w:lang w:val="hr-HR"/>
        </w:rPr>
        <w:t xml:space="preserve">____________________ </w:t>
      </w:r>
    </w:p>
    <w:p w14:paraId="37C3409C" w14:textId="77777777" w:rsidR="00445752" w:rsidRPr="00BC700C" w:rsidRDefault="00445752" w:rsidP="00445752">
      <w:pPr>
        <w:autoSpaceDE w:val="0"/>
        <w:autoSpaceDN w:val="0"/>
        <w:adjustRightInd w:val="0"/>
        <w:spacing w:after="0" w:line="240" w:lineRule="auto"/>
        <w:jc w:val="both"/>
        <w:rPr>
          <w:rFonts w:ascii="Calibri" w:hAnsi="Calibri" w:cs="Calibri"/>
          <w:sz w:val="20"/>
          <w:szCs w:val="20"/>
          <w:lang w:val="hr-HR"/>
        </w:rPr>
      </w:pPr>
    </w:p>
    <w:p w14:paraId="283CE45F" w14:textId="081B60EC" w:rsidR="00BC700C" w:rsidRDefault="00BC700C" w:rsidP="00445752">
      <w:pPr>
        <w:autoSpaceDE w:val="0"/>
        <w:autoSpaceDN w:val="0"/>
        <w:adjustRightInd w:val="0"/>
        <w:spacing w:after="0" w:line="240" w:lineRule="auto"/>
        <w:jc w:val="both"/>
        <w:rPr>
          <w:rFonts w:ascii="Calibri" w:hAnsi="Calibri" w:cs="Calibri"/>
          <w:sz w:val="20"/>
          <w:szCs w:val="20"/>
          <w:lang w:val="hr-HR"/>
        </w:rPr>
      </w:pPr>
      <w:r w:rsidRPr="00BC700C">
        <w:rPr>
          <w:rFonts w:ascii="Calibri" w:hAnsi="Calibri" w:cs="Calibri"/>
          <w:sz w:val="20"/>
          <w:szCs w:val="20"/>
          <w:lang w:val="hr-HR"/>
        </w:rPr>
        <w:t xml:space="preserve">Potpis: </w:t>
      </w:r>
      <w:r w:rsidR="00445752">
        <w:rPr>
          <w:rFonts w:ascii="Calibri" w:hAnsi="Calibri" w:cs="Calibri"/>
          <w:sz w:val="20"/>
          <w:szCs w:val="20"/>
          <w:lang w:val="hr-HR"/>
        </w:rPr>
        <w:tab/>
      </w:r>
      <w:r w:rsidR="00445752">
        <w:rPr>
          <w:rFonts w:ascii="Calibri" w:hAnsi="Calibri" w:cs="Calibri"/>
          <w:sz w:val="20"/>
          <w:szCs w:val="20"/>
          <w:lang w:val="hr-HR"/>
        </w:rPr>
        <w:tab/>
      </w:r>
      <w:r w:rsidR="00445752">
        <w:rPr>
          <w:rFonts w:ascii="Calibri" w:hAnsi="Calibri" w:cs="Calibri"/>
          <w:sz w:val="20"/>
          <w:szCs w:val="20"/>
          <w:lang w:val="hr-HR"/>
        </w:rPr>
        <w:tab/>
      </w:r>
      <w:r w:rsidR="00445752">
        <w:rPr>
          <w:rFonts w:ascii="Calibri" w:hAnsi="Calibri" w:cs="Calibri"/>
          <w:sz w:val="20"/>
          <w:szCs w:val="20"/>
          <w:lang w:val="hr-HR"/>
        </w:rPr>
        <w:tab/>
      </w:r>
      <w:r w:rsidRPr="00BC700C">
        <w:rPr>
          <w:rFonts w:ascii="Calibri" w:hAnsi="Calibri" w:cs="Calibri"/>
          <w:sz w:val="20"/>
          <w:szCs w:val="20"/>
          <w:lang w:val="hr-HR"/>
        </w:rPr>
        <w:t xml:space="preserve">____________________ </w:t>
      </w:r>
    </w:p>
    <w:p w14:paraId="260D5C17" w14:textId="77777777" w:rsidR="00445752" w:rsidRPr="00BC700C" w:rsidRDefault="00445752" w:rsidP="00445752">
      <w:pPr>
        <w:autoSpaceDE w:val="0"/>
        <w:autoSpaceDN w:val="0"/>
        <w:adjustRightInd w:val="0"/>
        <w:spacing w:after="0" w:line="240" w:lineRule="auto"/>
        <w:jc w:val="both"/>
        <w:rPr>
          <w:rFonts w:ascii="Calibri" w:hAnsi="Calibri" w:cs="Calibri"/>
          <w:sz w:val="20"/>
          <w:szCs w:val="20"/>
          <w:lang w:val="hr-HR"/>
        </w:rPr>
      </w:pPr>
    </w:p>
    <w:p w14:paraId="4311D0A7" w14:textId="1D61F449" w:rsidR="00BC700C" w:rsidRDefault="00BC700C" w:rsidP="00445752">
      <w:pPr>
        <w:autoSpaceDE w:val="0"/>
        <w:autoSpaceDN w:val="0"/>
        <w:adjustRightInd w:val="0"/>
        <w:spacing w:after="0" w:line="240" w:lineRule="auto"/>
        <w:jc w:val="both"/>
        <w:rPr>
          <w:rFonts w:ascii="Calibri" w:hAnsi="Calibri" w:cs="Calibri"/>
          <w:sz w:val="20"/>
          <w:szCs w:val="20"/>
          <w:lang w:val="hr-HR"/>
        </w:rPr>
      </w:pPr>
      <w:r w:rsidRPr="00BC700C">
        <w:rPr>
          <w:rFonts w:ascii="Calibri" w:hAnsi="Calibri" w:cs="Calibri"/>
          <w:sz w:val="20"/>
          <w:szCs w:val="20"/>
          <w:lang w:val="hr-HR"/>
        </w:rPr>
        <w:t xml:space="preserve">Funkcija/položaj potpisnika: </w:t>
      </w:r>
      <w:r w:rsidR="00445752">
        <w:rPr>
          <w:rFonts w:ascii="Calibri" w:hAnsi="Calibri" w:cs="Calibri"/>
          <w:sz w:val="20"/>
          <w:szCs w:val="20"/>
          <w:lang w:val="hr-HR"/>
        </w:rPr>
        <w:tab/>
      </w:r>
      <w:r w:rsidRPr="00BC700C">
        <w:rPr>
          <w:rFonts w:ascii="Calibri" w:hAnsi="Calibri" w:cs="Calibri"/>
          <w:sz w:val="20"/>
          <w:szCs w:val="20"/>
          <w:lang w:val="hr-HR"/>
        </w:rPr>
        <w:t xml:space="preserve">____________________ </w:t>
      </w:r>
    </w:p>
    <w:p w14:paraId="074A5B91" w14:textId="77777777" w:rsidR="00445752" w:rsidRPr="00BC700C" w:rsidRDefault="00445752" w:rsidP="00445752">
      <w:pPr>
        <w:autoSpaceDE w:val="0"/>
        <w:autoSpaceDN w:val="0"/>
        <w:adjustRightInd w:val="0"/>
        <w:spacing w:after="0" w:line="240" w:lineRule="auto"/>
        <w:jc w:val="both"/>
        <w:rPr>
          <w:rFonts w:ascii="Calibri" w:hAnsi="Calibri" w:cs="Calibri"/>
          <w:sz w:val="20"/>
          <w:szCs w:val="20"/>
          <w:lang w:val="hr-HR"/>
        </w:rPr>
      </w:pPr>
    </w:p>
    <w:p w14:paraId="1D7E5CBA" w14:textId="4C43F9F8" w:rsidR="00BC700C" w:rsidRDefault="00BC700C" w:rsidP="00445752">
      <w:pPr>
        <w:autoSpaceDE w:val="0"/>
        <w:autoSpaceDN w:val="0"/>
        <w:adjustRightInd w:val="0"/>
        <w:spacing w:after="0" w:line="240" w:lineRule="auto"/>
        <w:jc w:val="both"/>
        <w:rPr>
          <w:rFonts w:ascii="Calibri" w:hAnsi="Calibri" w:cs="Calibri"/>
          <w:sz w:val="20"/>
          <w:szCs w:val="20"/>
          <w:lang w:val="hr-HR"/>
        </w:rPr>
      </w:pPr>
      <w:r w:rsidRPr="00BC700C">
        <w:rPr>
          <w:rFonts w:ascii="Calibri" w:hAnsi="Calibri" w:cs="Calibri"/>
          <w:sz w:val="20"/>
          <w:szCs w:val="20"/>
          <w:lang w:val="hr-HR"/>
        </w:rPr>
        <w:t xml:space="preserve">Mjesto i datum: </w:t>
      </w:r>
      <w:r w:rsidR="00445752">
        <w:rPr>
          <w:rFonts w:ascii="Calibri" w:hAnsi="Calibri" w:cs="Calibri"/>
          <w:sz w:val="20"/>
          <w:szCs w:val="20"/>
          <w:lang w:val="hr-HR"/>
        </w:rPr>
        <w:tab/>
      </w:r>
      <w:r w:rsidR="00445752">
        <w:rPr>
          <w:rFonts w:ascii="Calibri" w:hAnsi="Calibri" w:cs="Calibri"/>
          <w:sz w:val="20"/>
          <w:szCs w:val="20"/>
          <w:lang w:val="hr-HR"/>
        </w:rPr>
        <w:tab/>
      </w:r>
      <w:r w:rsidR="00445752">
        <w:rPr>
          <w:rFonts w:ascii="Calibri" w:hAnsi="Calibri" w:cs="Calibri"/>
          <w:sz w:val="20"/>
          <w:szCs w:val="20"/>
          <w:lang w:val="hr-HR"/>
        </w:rPr>
        <w:tab/>
      </w:r>
      <w:r w:rsidRPr="00BC700C">
        <w:rPr>
          <w:rFonts w:ascii="Calibri" w:hAnsi="Calibri" w:cs="Calibri"/>
          <w:sz w:val="20"/>
          <w:szCs w:val="20"/>
          <w:lang w:val="hr-HR"/>
        </w:rPr>
        <w:t xml:space="preserve">____________________ </w:t>
      </w:r>
    </w:p>
    <w:p w14:paraId="1614775E" w14:textId="77777777" w:rsidR="00445752" w:rsidRPr="00BC700C" w:rsidRDefault="00445752" w:rsidP="00445752">
      <w:pPr>
        <w:autoSpaceDE w:val="0"/>
        <w:autoSpaceDN w:val="0"/>
        <w:adjustRightInd w:val="0"/>
        <w:spacing w:after="0" w:line="240" w:lineRule="auto"/>
        <w:jc w:val="both"/>
        <w:rPr>
          <w:rFonts w:ascii="Calibri" w:hAnsi="Calibri" w:cs="Calibri"/>
          <w:sz w:val="20"/>
          <w:szCs w:val="20"/>
          <w:lang w:val="hr-HR"/>
        </w:rPr>
      </w:pPr>
    </w:p>
    <w:p w14:paraId="0515B027" w14:textId="13B81F0B" w:rsidR="00BC700C" w:rsidRPr="00BC700C" w:rsidRDefault="00BC700C" w:rsidP="00445752">
      <w:pPr>
        <w:spacing w:after="0" w:line="240" w:lineRule="auto"/>
        <w:ind w:right="139"/>
        <w:jc w:val="both"/>
        <w:rPr>
          <w:rFonts w:ascii="Calibri" w:eastAsia="Times New Roman" w:hAnsi="Calibri" w:cs="Calibri"/>
          <w:b/>
          <w:sz w:val="28"/>
          <w:szCs w:val="24"/>
          <w:lang w:val="hr-HR" w:eastAsia="sl-SI"/>
        </w:rPr>
      </w:pPr>
      <w:r w:rsidRPr="00BC700C">
        <w:rPr>
          <w:rFonts w:ascii="Calibri" w:hAnsi="Calibri" w:cs="Calibri"/>
          <w:sz w:val="20"/>
          <w:szCs w:val="20"/>
          <w:lang w:val="hr-HR"/>
        </w:rPr>
        <w:t>Pečat institucije:</w:t>
      </w:r>
    </w:p>
    <w:p w14:paraId="00AF4F4F" w14:textId="77777777" w:rsidR="00BC700C" w:rsidRPr="00BC700C" w:rsidRDefault="00BC700C" w:rsidP="00445752">
      <w:pPr>
        <w:spacing w:after="0" w:line="240" w:lineRule="auto"/>
        <w:ind w:right="139"/>
        <w:jc w:val="both"/>
        <w:rPr>
          <w:rFonts w:ascii="Calibri" w:eastAsia="Times New Roman" w:hAnsi="Calibri" w:cs="Calibri"/>
          <w:b/>
          <w:sz w:val="28"/>
          <w:szCs w:val="24"/>
          <w:lang w:val="hr-HR" w:eastAsia="sl-SI"/>
        </w:rPr>
      </w:pPr>
    </w:p>
    <w:p w14:paraId="00746D63" w14:textId="77777777" w:rsidR="00BC700C" w:rsidRDefault="00BC700C" w:rsidP="00445752">
      <w:pPr>
        <w:spacing w:after="0" w:line="240" w:lineRule="auto"/>
        <w:ind w:right="139"/>
        <w:jc w:val="both"/>
        <w:rPr>
          <w:rFonts w:ascii="Calibri" w:eastAsia="Times New Roman" w:hAnsi="Calibri" w:cs="Arial"/>
          <w:b/>
          <w:sz w:val="28"/>
          <w:szCs w:val="24"/>
          <w:lang w:val="hr-HR" w:eastAsia="sl-SI"/>
        </w:rPr>
      </w:pPr>
    </w:p>
    <w:p w14:paraId="2B2693F2" w14:textId="66B97C2A" w:rsidR="00BC700C" w:rsidRDefault="00BC700C" w:rsidP="00DB2322">
      <w:pPr>
        <w:spacing w:after="0" w:line="240" w:lineRule="auto"/>
        <w:ind w:right="139"/>
        <w:jc w:val="center"/>
        <w:rPr>
          <w:rFonts w:ascii="Calibri" w:eastAsia="Times New Roman" w:hAnsi="Calibri" w:cs="Arial"/>
          <w:b/>
          <w:sz w:val="28"/>
          <w:szCs w:val="24"/>
          <w:lang w:val="hr-HR" w:eastAsia="sl-SI"/>
        </w:rPr>
      </w:pPr>
    </w:p>
    <w:p w14:paraId="74DD325E" w14:textId="64E23B8E" w:rsidR="00BC700C" w:rsidRDefault="00BC700C" w:rsidP="00DB2322">
      <w:pPr>
        <w:spacing w:after="0" w:line="240" w:lineRule="auto"/>
        <w:ind w:right="139"/>
        <w:jc w:val="center"/>
        <w:rPr>
          <w:rFonts w:ascii="Calibri" w:eastAsia="Times New Roman" w:hAnsi="Calibri" w:cs="Arial"/>
          <w:b/>
          <w:sz w:val="28"/>
          <w:szCs w:val="24"/>
          <w:lang w:val="hr-HR" w:eastAsia="sl-SI"/>
        </w:rPr>
      </w:pPr>
    </w:p>
    <w:p w14:paraId="561396B8" w14:textId="4889EC68" w:rsidR="00BC700C" w:rsidRDefault="00BC700C" w:rsidP="00DB2322">
      <w:pPr>
        <w:spacing w:after="0" w:line="240" w:lineRule="auto"/>
        <w:ind w:right="139"/>
        <w:jc w:val="center"/>
        <w:rPr>
          <w:rFonts w:ascii="Calibri" w:eastAsia="Times New Roman" w:hAnsi="Calibri" w:cs="Arial"/>
          <w:b/>
          <w:sz w:val="28"/>
          <w:szCs w:val="24"/>
          <w:lang w:val="hr-HR" w:eastAsia="sl-SI"/>
        </w:rPr>
      </w:pPr>
    </w:p>
    <w:p w14:paraId="09D5A825" w14:textId="77777777" w:rsidR="00BA4A2E" w:rsidRPr="002172E3" w:rsidRDefault="00BA4A2E" w:rsidP="00BA4A2E">
      <w:pPr>
        <w:rPr>
          <w:rFonts w:ascii="Calibri" w:hAnsi="Calibri"/>
          <w:lang w:val="hr-HR"/>
        </w:rPr>
      </w:pPr>
    </w:p>
    <w:p w14:paraId="64A048B7" w14:textId="77777777" w:rsidR="00BA4A2E" w:rsidRPr="002172E3" w:rsidRDefault="00BA4A2E" w:rsidP="00BA4A2E">
      <w:pPr>
        <w:rPr>
          <w:rFonts w:ascii="Calibri" w:hAnsi="Calibri"/>
          <w:lang w:val="hr-HR"/>
        </w:rPr>
      </w:pPr>
    </w:p>
    <w:p w14:paraId="741273F0" w14:textId="77777777" w:rsidR="00BA4A2E" w:rsidRPr="002172E3" w:rsidRDefault="00BA4A2E" w:rsidP="00BA4A2E">
      <w:pPr>
        <w:rPr>
          <w:rFonts w:ascii="Calibri" w:hAnsi="Calibri"/>
          <w:lang w:val="hr-HR"/>
        </w:rPr>
      </w:pPr>
    </w:p>
    <w:p w14:paraId="02F6A7C4" w14:textId="77777777" w:rsidR="00BA4A2E" w:rsidRPr="002172E3" w:rsidRDefault="00BA4A2E" w:rsidP="00BA4A2E">
      <w:pPr>
        <w:rPr>
          <w:rFonts w:ascii="Calibri" w:hAnsi="Calibri"/>
          <w:lang w:val="hr-HR"/>
        </w:rPr>
      </w:pPr>
    </w:p>
    <w:p w14:paraId="4B8EBB22" w14:textId="77777777" w:rsidR="00BA4A2E" w:rsidRPr="002172E3" w:rsidRDefault="00BA4A2E" w:rsidP="00BA4A2E">
      <w:pPr>
        <w:rPr>
          <w:rFonts w:ascii="Calibri" w:hAnsi="Calibri"/>
          <w:lang w:val="hr-HR"/>
        </w:rPr>
      </w:pPr>
    </w:p>
    <w:p w14:paraId="3DADD248"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5068F736"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65E0B166" w14:textId="77777777" w:rsidR="00BA4A2E" w:rsidRPr="002172E3" w:rsidRDefault="00BA4A2E" w:rsidP="00BA4A2E">
      <w:pPr>
        <w:keepNext/>
        <w:spacing w:after="0" w:line="240" w:lineRule="auto"/>
        <w:jc w:val="center"/>
        <w:outlineLvl w:val="4"/>
        <w:rPr>
          <w:rFonts w:ascii="Calibri" w:eastAsia="Times New Roman" w:hAnsi="Calibri" w:cs="Arial"/>
          <w:b/>
          <w:color w:val="000080"/>
          <w:sz w:val="40"/>
          <w:szCs w:val="20"/>
          <w:lang w:val="hr-HR" w:eastAsia="sl-SI"/>
        </w:rPr>
      </w:pPr>
      <w:r w:rsidRPr="002172E3">
        <w:rPr>
          <w:rFonts w:ascii="Calibri" w:eastAsia="Times New Roman" w:hAnsi="Calibri" w:cs="Arial"/>
          <w:b/>
          <w:color w:val="000080"/>
          <w:sz w:val="40"/>
          <w:szCs w:val="20"/>
          <w:lang w:val="hr-HR" w:eastAsia="sl-SI"/>
        </w:rPr>
        <w:t>KNJIGA 2</w:t>
      </w:r>
    </w:p>
    <w:p w14:paraId="78028DA3"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1500A286"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5467AF58"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28BE9372" w14:textId="77777777" w:rsidR="00BA4A2E" w:rsidRPr="002172E3" w:rsidRDefault="007C62D7" w:rsidP="00BA4A2E">
      <w:pPr>
        <w:keepNext/>
        <w:spacing w:after="0" w:line="240" w:lineRule="auto"/>
        <w:jc w:val="center"/>
        <w:outlineLvl w:val="4"/>
        <w:rPr>
          <w:rFonts w:ascii="Calibri" w:eastAsia="Times New Roman" w:hAnsi="Calibri" w:cs="Arial"/>
          <w:b/>
          <w:color w:val="000080"/>
          <w:sz w:val="36"/>
          <w:szCs w:val="20"/>
          <w:lang w:val="hr-HR" w:eastAsia="sl-SI"/>
        </w:rPr>
      </w:pPr>
      <w:r w:rsidRPr="002172E3">
        <w:rPr>
          <w:rFonts w:ascii="Calibri" w:eastAsia="Times New Roman" w:hAnsi="Calibri" w:cs="Arial"/>
          <w:b/>
          <w:color w:val="000080"/>
          <w:sz w:val="36"/>
          <w:szCs w:val="20"/>
          <w:lang w:val="hr-HR" w:eastAsia="sl-SI"/>
        </w:rPr>
        <w:t>UGOVORNA DOKUMENTACIJA</w:t>
      </w:r>
    </w:p>
    <w:p w14:paraId="322B330A"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3E51CA12"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62C1DA4C"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41E07392"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5ABE7956" w14:textId="77777777" w:rsidR="00BA4A2E" w:rsidRPr="002172E3" w:rsidRDefault="00BA4A2E" w:rsidP="00BA4A2E">
      <w:pPr>
        <w:spacing w:after="0" w:line="240" w:lineRule="auto"/>
        <w:jc w:val="center"/>
        <w:rPr>
          <w:rFonts w:ascii="Calibri" w:eastAsia="Times New Roman" w:hAnsi="Calibri" w:cs="Arial"/>
          <w:b/>
          <w:sz w:val="32"/>
          <w:szCs w:val="20"/>
          <w:lang w:val="hr-HR" w:eastAsia="sl-SI"/>
        </w:rPr>
      </w:pPr>
      <w:r w:rsidRPr="002172E3">
        <w:rPr>
          <w:rFonts w:ascii="Calibri" w:eastAsia="Times New Roman" w:hAnsi="Calibri" w:cs="Arial"/>
          <w:b/>
          <w:sz w:val="32"/>
          <w:szCs w:val="20"/>
          <w:u w:val="single"/>
          <w:lang w:val="hr-HR" w:eastAsia="sl-SI"/>
        </w:rPr>
        <w:t>Dio 5</w:t>
      </w:r>
    </w:p>
    <w:p w14:paraId="5841B527" w14:textId="77777777" w:rsidR="00BA4A2E" w:rsidRPr="002172E3" w:rsidRDefault="00BA4A2E" w:rsidP="00BA4A2E">
      <w:pPr>
        <w:spacing w:after="0" w:line="240" w:lineRule="auto"/>
        <w:jc w:val="center"/>
        <w:rPr>
          <w:rFonts w:ascii="Calibri" w:eastAsia="Times New Roman" w:hAnsi="Calibri" w:cs="Arial"/>
          <w:b/>
          <w:sz w:val="20"/>
          <w:szCs w:val="20"/>
          <w:lang w:val="hr-HR" w:eastAsia="sl-SI"/>
        </w:rPr>
      </w:pPr>
    </w:p>
    <w:p w14:paraId="6BCF7BFF" w14:textId="77777777" w:rsidR="00BA4A2E" w:rsidRPr="002172E3" w:rsidRDefault="00BA4A2E" w:rsidP="00BA4A2E">
      <w:pPr>
        <w:spacing w:after="0" w:line="240" w:lineRule="auto"/>
        <w:jc w:val="center"/>
        <w:rPr>
          <w:rFonts w:ascii="Calibri" w:eastAsia="Times New Roman" w:hAnsi="Calibri" w:cs="Arial"/>
          <w:b/>
          <w:sz w:val="20"/>
          <w:szCs w:val="20"/>
          <w:lang w:val="hr-HR" w:eastAsia="sl-SI"/>
        </w:rPr>
      </w:pPr>
    </w:p>
    <w:p w14:paraId="11D4D5E2" w14:textId="77777777" w:rsidR="00BA4A2E" w:rsidRPr="00AB6A18" w:rsidRDefault="00BA4A2E" w:rsidP="00BA4A2E">
      <w:pPr>
        <w:spacing w:after="0" w:line="240" w:lineRule="auto"/>
        <w:jc w:val="center"/>
        <w:rPr>
          <w:rFonts w:ascii="Calibri" w:eastAsia="Times New Roman" w:hAnsi="Calibri" w:cs="Arial"/>
          <w:b/>
          <w:sz w:val="32"/>
          <w:szCs w:val="20"/>
          <w:lang w:val="hr-HR" w:eastAsia="sl-SI"/>
        </w:rPr>
      </w:pPr>
      <w:r w:rsidRPr="00AB6A18">
        <w:rPr>
          <w:rFonts w:ascii="Calibri" w:eastAsia="Times New Roman" w:hAnsi="Calibri" w:cs="Arial"/>
          <w:b/>
          <w:sz w:val="32"/>
          <w:szCs w:val="20"/>
          <w:lang w:val="hr-HR" w:eastAsia="sl-SI"/>
        </w:rPr>
        <w:t>Ogledni obra</w:t>
      </w:r>
      <w:r w:rsidR="00431B1B" w:rsidRPr="00AB6A18">
        <w:rPr>
          <w:rFonts w:ascii="Calibri" w:eastAsia="Times New Roman" w:hAnsi="Calibri" w:cs="Arial"/>
          <w:b/>
          <w:sz w:val="32"/>
          <w:szCs w:val="20"/>
          <w:lang w:val="hr-HR" w:eastAsia="sl-SI"/>
        </w:rPr>
        <w:t>zac</w:t>
      </w:r>
    </w:p>
    <w:p w14:paraId="2D1DF67A" w14:textId="3250B95F" w:rsidR="00BA4A2E" w:rsidRDefault="00BA4A2E" w:rsidP="00BA4A2E">
      <w:pPr>
        <w:spacing w:after="0" w:line="240" w:lineRule="auto"/>
        <w:jc w:val="center"/>
        <w:rPr>
          <w:rFonts w:ascii="Calibri" w:eastAsia="Times New Roman" w:hAnsi="Calibri" w:cs="Arial"/>
          <w:b/>
          <w:sz w:val="32"/>
          <w:szCs w:val="20"/>
          <w:lang w:val="hr-HR" w:eastAsia="sl-SI"/>
        </w:rPr>
      </w:pPr>
      <w:r w:rsidRPr="00AB6A18">
        <w:rPr>
          <w:rFonts w:ascii="Calibri" w:eastAsia="Times New Roman" w:hAnsi="Calibri" w:cs="Arial"/>
          <w:b/>
          <w:sz w:val="32"/>
          <w:szCs w:val="20"/>
          <w:lang w:val="hr-HR" w:eastAsia="sl-SI"/>
        </w:rPr>
        <w:t xml:space="preserve">Sporazuma o </w:t>
      </w:r>
      <w:r w:rsidR="00445752">
        <w:rPr>
          <w:rFonts w:ascii="Calibri" w:eastAsia="Times New Roman" w:hAnsi="Calibri" w:cs="Arial"/>
          <w:b/>
          <w:sz w:val="32"/>
          <w:szCs w:val="20"/>
          <w:lang w:val="hr-HR" w:eastAsia="sl-SI"/>
        </w:rPr>
        <w:t>rješavanju sporova</w:t>
      </w:r>
    </w:p>
    <w:p w14:paraId="0F79B4FC" w14:textId="77777777" w:rsidR="00445752" w:rsidRDefault="00445752" w:rsidP="00BA4A2E">
      <w:pPr>
        <w:spacing w:after="0" w:line="240" w:lineRule="auto"/>
        <w:jc w:val="center"/>
        <w:rPr>
          <w:rFonts w:ascii="Calibri" w:eastAsia="Times New Roman" w:hAnsi="Calibri" w:cs="Arial"/>
          <w:b/>
          <w:sz w:val="32"/>
          <w:szCs w:val="20"/>
          <w:lang w:val="hr-HR" w:eastAsia="sl-SI"/>
        </w:rPr>
      </w:pPr>
      <w:r>
        <w:rPr>
          <w:rFonts w:ascii="Calibri" w:eastAsia="Times New Roman" w:hAnsi="Calibri" w:cs="Arial"/>
          <w:b/>
          <w:sz w:val="32"/>
          <w:szCs w:val="20"/>
          <w:lang w:val="hr-HR" w:eastAsia="sl-SI"/>
        </w:rPr>
        <w:t xml:space="preserve">i </w:t>
      </w:r>
    </w:p>
    <w:p w14:paraId="4162D780" w14:textId="5DE45025" w:rsidR="00445752" w:rsidRPr="002172E3" w:rsidRDefault="00445752" w:rsidP="00BA4A2E">
      <w:pPr>
        <w:spacing w:after="0" w:line="240" w:lineRule="auto"/>
        <w:jc w:val="center"/>
        <w:rPr>
          <w:rFonts w:ascii="Calibri" w:eastAsia="Times New Roman" w:hAnsi="Calibri" w:cs="Arial"/>
          <w:b/>
          <w:sz w:val="32"/>
          <w:szCs w:val="20"/>
          <w:lang w:val="hr-HR" w:eastAsia="sl-SI"/>
        </w:rPr>
      </w:pPr>
      <w:r>
        <w:rPr>
          <w:rFonts w:ascii="Calibri" w:eastAsia="Times New Roman" w:hAnsi="Calibri" w:cs="Arial"/>
          <w:b/>
          <w:sz w:val="32"/>
          <w:szCs w:val="20"/>
          <w:lang w:val="hr-HR" w:eastAsia="sl-SI"/>
        </w:rPr>
        <w:t>Sporazuma o Vijeću za rješavanje sporova</w:t>
      </w:r>
    </w:p>
    <w:p w14:paraId="718562B6" w14:textId="77777777" w:rsidR="00BA4A2E" w:rsidRPr="002172E3" w:rsidRDefault="00BA4A2E" w:rsidP="00BA4A2E">
      <w:pPr>
        <w:spacing w:after="0" w:line="240" w:lineRule="auto"/>
        <w:rPr>
          <w:rFonts w:ascii="Calibri" w:eastAsia="Times New Roman" w:hAnsi="Calibri" w:cs="Arial"/>
          <w:sz w:val="20"/>
          <w:szCs w:val="20"/>
          <w:lang w:val="hr-HR" w:eastAsia="sl-SI"/>
        </w:rPr>
      </w:pPr>
    </w:p>
    <w:p w14:paraId="2528C965"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28C2E31C" w14:textId="77777777" w:rsidR="00A56772" w:rsidRPr="002172E3" w:rsidRDefault="00A56772" w:rsidP="00A56772">
      <w:pPr>
        <w:spacing w:after="0" w:line="240" w:lineRule="auto"/>
        <w:rPr>
          <w:rFonts w:ascii="Calibri" w:eastAsia="Times New Roman" w:hAnsi="Calibri" w:cs="Arial"/>
          <w:sz w:val="20"/>
          <w:szCs w:val="20"/>
          <w:lang w:val="hr-HR" w:eastAsia="sl-SI"/>
        </w:rPr>
      </w:pPr>
    </w:p>
    <w:p w14:paraId="73B083AF" w14:textId="4139AB31" w:rsidR="00445752" w:rsidRPr="00445752" w:rsidRDefault="00A56772" w:rsidP="00445752">
      <w:pPr>
        <w:pStyle w:val="Default"/>
        <w:jc w:val="center"/>
        <w:rPr>
          <w:rFonts w:eastAsiaTheme="minorHAnsi"/>
          <w:sz w:val="23"/>
          <w:szCs w:val="23"/>
          <w:lang w:eastAsia="en-US"/>
        </w:rPr>
      </w:pPr>
      <w:r w:rsidRPr="002172E3">
        <w:rPr>
          <w:rFonts w:cs="Arial"/>
          <w:b/>
          <w:lang w:eastAsia="sl-SI"/>
        </w:rPr>
        <w:br w:type="page"/>
      </w:r>
      <w:r w:rsidR="00445752" w:rsidRPr="00445752">
        <w:rPr>
          <w:rFonts w:eastAsiaTheme="minorHAnsi"/>
          <w:b/>
          <w:bCs/>
          <w:sz w:val="23"/>
          <w:szCs w:val="23"/>
          <w:lang w:eastAsia="en-US"/>
        </w:rPr>
        <w:lastRenderedPageBreak/>
        <w:t>OGLEDNI OBRAZAC</w:t>
      </w:r>
    </w:p>
    <w:p w14:paraId="55B8C4DD" w14:textId="5C695C07" w:rsidR="00445752" w:rsidRPr="00445752" w:rsidRDefault="00445752" w:rsidP="00445752">
      <w:pPr>
        <w:autoSpaceDE w:val="0"/>
        <w:autoSpaceDN w:val="0"/>
        <w:adjustRightInd w:val="0"/>
        <w:spacing w:after="0" w:line="240" w:lineRule="auto"/>
        <w:jc w:val="center"/>
        <w:rPr>
          <w:rFonts w:ascii="Calibri" w:hAnsi="Calibri" w:cs="Calibri"/>
          <w:color w:val="000000"/>
          <w:sz w:val="23"/>
          <w:szCs w:val="23"/>
          <w:lang w:val="hr-HR"/>
        </w:rPr>
      </w:pPr>
      <w:r w:rsidRPr="00445752">
        <w:rPr>
          <w:rFonts w:ascii="Calibri" w:hAnsi="Calibri" w:cs="Calibri"/>
          <w:b/>
          <w:bCs/>
          <w:color w:val="000000"/>
          <w:sz w:val="23"/>
          <w:szCs w:val="23"/>
          <w:lang w:val="hr-HR"/>
        </w:rPr>
        <w:t>SPORAZUMA O RJEŠAVANJU SPOROVA</w:t>
      </w:r>
    </w:p>
    <w:p w14:paraId="2C652887" w14:textId="71D6CF0B" w:rsidR="00445752" w:rsidRPr="00445752" w:rsidRDefault="00445752" w:rsidP="00445752">
      <w:pPr>
        <w:autoSpaceDE w:val="0"/>
        <w:autoSpaceDN w:val="0"/>
        <w:adjustRightInd w:val="0"/>
        <w:spacing w:after="0" w:line="240" w:lineRule="auto"/>
        <w:ind w:left="5664" w:firstLine="708"/>
        <w:jc w:val="right"/>
        <w:rPr>
          <w:rFonts w:ascii="Calibri" w:hAnsi="Calibri" w:cs="Calibri"/>
          <w:color w:val="000000"/>
          <w:sz w:val="20"/>
          <w:szCs w:val="20"/>
          <w:lang w:val="hr-HR"/>
        </w:rPr>
      </w:pPr>
      <w:r w:rsidRPr="00445752">
        <w:rPr>
          <w:rFonts w:ascii="Calibri" w:hAnsi="Calibri" w:cs="Calibri"/>
          <w:color w:val="000000"/>
          <w:sz w:val="20"/>
          <w:szCs w:val="20"/>
          <w:lang w:val="hr-HR"/>
        </w:rPr>
        <w:t xml:space="preserve">&lt; za jednočlani VRS &gt; </w:t>
      </w:r>
    </w:p>
    <w:p w14:paraId="58D1BB87" w14:textId="0113FE7E" w:rsidR="00445752" w:rsidRPr="00445752" w:rsidRDefault="00445752" w:rsidP="00445752">
      <w:pPr>
        <w:autoSpaceDE w:val="0"/>
        <w:autoSpaceDN w:val="0"/>
        <w:adjustRightInd w:val="0"/>
        <w:spacing w:after="0" w:line="240" w:lineRule="auto"/>
        <w:rPr>
          <w:rFonts w:ascii="Calibri" w:hAnsi="Calibri" w:cs="Calibri"/>
          <w:color w:val="000000"/>
          <w:sz w:val="20"/>
          <w:szCs w:val="20"/>
          <w:lang w:val="hr-HR"/>
        </w:rPr>
      </w:pPr>
    </w:p>
    <w:p w14:paraId="7716D015" w14:textId="77777777" w:rsidR="00445752" w:rsidRPr="00445752" w:rsidRDefault="00445752" w:rsidP="00445752">
      <w:pPr>
        <w:autoSpaceDE w:val="0"/>
        <w:autoSpaceDN w:val="0"/>
        <w:adjustRightInd w:val="0"/>
        <w:spacing w:after="0" w:line="240" w:lineRule="auto"/>
        <w:rPr>
          <w:rFonts w:ascii="Calibri" w:hAnsi="Calibri" w:cs="Calibri"/>
          <w:color w:val="000000"/>
          <w:sz w:val="20"/>
          <w:szCs w:val="20"/>
          <w:lang w:val="hr-HR"/>
        </w:rPr>
      </w:pPr>
    </w:p>
    <w:p w14:paraId="3FD09F81" w14:textId="77777777" w:rsidR="00445752" w:rsidRPr="00445752" w:rsidRDefault="00445752" w:rsidP="00445752">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Ime i detalji Ugovora ______________________________________________ </w:t>
      </w:r>
    </w:p>
    <w:p w14:paraId="4183F73F" w14:textId="77777777" w:rsidR="00445752" w:rsidRPr="00445752" w:rsidRDefault="00445752" w:rsidP="00445752">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Ime i adresa Naručitelja ______________________________________________ </w:t>
      </w:r>
    </w:p>
    <w:p w14:paraId="7EB10E7D" w14:textId="77777777" w:rsidR="00445752" w:rsidRPr="00445752" w:rsidRDefault="00445752" w:rsidP="00445752">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Ime i adresa Izvođača ________________________________________________ </w:t>
      </w:r>
    </w:p>
    <w:p w14:paraId="6985D31C" w14:textId="15C5132C" w:rsidR="00445752" w:rsidRDefault="00445752" w:rsidP="00445752">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Ime i adresa Člana __________________________________________________ </w:t>
      </w:r>
    </w:p>
    <w:p w14:paraId="447D4CD6" w14:textId="77777777" w:rsidR="00445752" w:rsidRPr="00445752" w:rsidRDefault="00445752" w:rsidP="00445752">
      <w:pPr>
        <w:autoSpaceDE w:val="0"/>
        <w:autoSpaceDN w:val="0"/>
        <w:adjustRightInd w:val="0"/>
        <w:spacing w:after="0" w:line="240" w:lineRule="auto"/>
        <w:jc w:val="both"/>
        <w:rPr>
          <w:rFonts w:ascii="Calibri" w:hAnsi="Calibri" w:cs="Calibri"/>
          <w:color w:val="000000"/>
          <w:sz w:val="20"/>
          <w:szCs w:val="20"/>
          <w:lang w:val="hr-HR"/>
        </w:rPr>
      </w:pPr>
    </w:p>
    <w:p w14:paraId="4E00C332" w14:textId="15F97D05" w:rsidR="00445752" w:rsidRDefault="00445752" w:rsidP="00445752">
      <w:pPr>
        <w:autoSpaceDE w:val="0"/>
        <w:autoSpaceDN w:val="0"/>
        <w:adjustRightInd w:val="0"/>
        <w:spacing w:after="0" w:line="240" w:lineRule="auto"/>
        <w:jc w:val="both"/>
        <w:rPr>
          <w:rFonts w:ascii="Calibri" w:hAnsi="Calibri" w:cs="Calibri"/>
          <w:color w:val="000000"/>
          <w:sz w:val="20"/>
          <w:szCs w:val="20"/>
          <w:lang w:val="hr-HR"/>
        </w:rPr>
      </w:pPr>
      <w:r w:rsidRPr="00445752">
        <w:rPr>
          <w:rFonts w:ascii="Calibri" w:hAnsi="Calibri" w:cs="Calibri"/>
          <w:b/>
          <w:bCs/>
          <w:color w:val="000000"/>
          <w:sz w:val="20"/>
          <w:szCs w:val="20"/>
          <w:lang w:val="hr-HR"/>
        </w:rPr>
        <w:t xml:space="preserve">Budući da </w:t>
      </w:r>
      <w:r w:rsidRPr="00445752">
        <w:rPr>
          <w:rFonts w:ascii="Calibri" w:hAnsi="Calibri" w:cs="Calibri"/>
          <w:color w:val="000000"/>
          <w:sz w:val="20"/>
          <w:szCs w:val="20"/>
          <w:lang w:val="hr-HR"/>
        </w:rPr>
        <w:t xml:space="preserve">su Naručitelj i Izvođač sklopili Ugovor i žele zajedno imenovati Člana koji bi djelovao kao jedini presuditelj koji se također naziva „VRS″. </w:t>
      </w:r>
    </w:p>
    <w:p w14:paraId="1F3DE30A" w14:textId="77777777" w:rsidR="00445752" w:rsidRPr="00445752" w:rsidRDefault="00445752" w:rsidP="00445752">
      <w:pPr>
        <w:autoSpaceDE w:val="0"/>
        <w:autoSpaceDN w:val="0"/>
        <w:adjustRightInd w:val="0"/>
        <w:spacing w:after="0" w:line="240" w:lineRule="auto"/>
        <w:jc w:val="both"/>
        <w:rPr>
          <w:rFonts w:ascii="Calibri" w:hAnsi="Calibri" w:cs="Calibri"/>
          <w:color w:val="000000"/>
          <w:sz w:val="20"/>
          <w:szCs w:val="20"/>
          <w:lang w:val="hr-HR"/>
        </w:rPr>
      </w:pPr>
    </w:p>
    <w:p w14:paraId="0E4D2FD5" w14:textId="243BAF48" w:rsidR="00445752" w:rsidRDefault="00445752" w:rsidP="00445752">
      <w:pPr>
        <w:autoSpaceDE w:val="0"/>
        <w:autoSpaceDN w:val="0"/>
        <w:adjustRightInd w:val="0"/>
        <w:spacing w:after="0" w:line="240" w:lineRule="auto"/>
        <w:jc w:val="both"/>
        <w:rPr>
          <w:rFonts w:ascii="Calibri" w:hAnsi="Calibri" w:cs="Calibri"/>
          <w:color w:val="000000"/>
          <w:sz w:val="20"/>
          <w:szCs w:val="20"/>
          <w:lang w:val="hr-HR"/>
        </w:rPr>
      </w:pPr>
      <w:r w:rsidRPr="00445752">
        <w:rPr>
          <w:rFonts w:ascii="Calibri" w:hAnsi="Calibri" w:cs="Calibri"/>
          <w:b/>
          <w:bCs/>
          <w:color w:val="000000"/>
          <w:sz w:val="20"/>
          <w:szCs w:val="20"/>
          <w:lang w:val="hr-HR"/>
        </w:rPr>
        <w:t xml:space="preserve">Naručitelj, Izvođač i Član zajedno usuglašavaju </w:t>
      </w:r>
      <w:r w:rsidRPr="00445752">
        <w:rPr>
          <w:rFonts w:ascii="Calibri" w:hAnsi="Calibri" w:cs="Calibri"/>
          <w:color w:val="000000"/>
          <w:sz w:val="20"/>
          <w:szCs w:val="20"/>
          <w:lang w:val="hr-HR"/>
        </w:rPr>
        <w:t xml:space="preserve">sljedeće: </w:t>
      </w:r>
    </w:p>
    <w:p w14:paraId="20C01CEC" w14:textId="77777777" w:rsidR="00445752" w:rsidRPr="00445752" w:rsidRDefault="00445752" w:rsidP="00445752">
      <w:pPr>
        <w:autoSpaceDE w:val="0"/>
        <w:autoSpaceDN w:val="0"/>
        <w:adjustRightInd w:val="0"/>
        <w:spacing w:after="0" w:line="240" w:lineRule="auto"/>
        <w:jc w:val="both"/>
        <w:rPr>
          <w:rFonts w:ascii="Calibri" w:hAnsi="Calibri" w:cs="Calibri"/>
          <w:color w:val="000000"/>
          <w:sz w:val="20"/>
          <w:szCs w:val="20"/>
          <w:lang w:val="hr-HR"/>
        </w:rPr>
      </w:pPr>
    </w:p>
    <w:p w14:paraId="4230A99D" w14:textId="71558004" w:rsidR="00445752" w:rsidRPr="00445752" w:rsidRDefault="00445752" w:rsidP="00445752">
      <w:pPr>
        <w:pStyle w:val="ListParagraph"/>
        <w:numPr>
          <w:ilvl w:val="0"/>
          <w:numId w:val="41"/>
        </w:numPr>
        <w:autoSpaceDE w:val="0"/>
        <w:autoSpaceDN w:val="0"/>
        <w:adjustRightInd w:val="0"/>
        <w:spacing w:after="0" w:line="240" w:lineRule="auto"/>
        <w:ind w:left="0" w:firstLine="0"/>
        <w:jc w:val="both"/>
        <w:rPr>
          <w:rFonts w:ascii="Calibri" w:hAnsi="Calibri" w:cs="Calibri"/>
          <w:color w:val="000000"/>
          <w:sz w:val="20"/>
          <w:szCs w:val="20"/>
          <w:lang w:val="hr-HR"/>
        </w:rPr>
      </w:pPr>
      <w:r w:rsidRPr="00445752">
        <w:rPr>
          <w:rFonts w:ascii="Calibri" w:hAnsi="Calibri" w:cs="Calibri"/>
          <w:color w:val="000000"/>
          <w:sz w:val="20"/>
          <w:szCs w:val="20"/>
          <w:lang w:val="hr-HR"/>
        </w:rPr>
        <w:t xml:space="preserve">Uvjeti ovog Sporazuma o rješavanju sporova obuhvaćaju „Opće uvjete Sporazuma o rješavanju sporova″ koji su priloženi Općim uvjetima </w:t>
      </w:r>
      <w:r w:rsidRPr="00445752">
        <w:rPr>
          <w:rFonts w:ascii="Calibri" w:hAnsi="Calibri" w:cs="Calibri"/>
          <w:b/>
          <w:bCs/>
          <w:color w:val="000000"/>
          <w:sz w:val="20"/>
          <w:szCs w:val="20"/>
          <w:lang w:val="hr-HR"/>
        </w:rPr>
        <w:t xml:space="preserve">„Uvjeta Ugovora o građenju″ </w:t>
      </w:r>
      <w:r w:rsidRPr="00445752">
        <w:rPr>
          <w:rFonts w:ascii="Calibri" w:hAnsi="Calibri" w:cs="Calibri"/>
          <w:color w:val="000000"/>
          <w:sz w:val="20"/>
          <w:szCs w:val="20"/>
          <w:lang w:val="hr-HR"/>
        </w:rPr>
        <w:t xml:space="preserve">Prvo izdanje 1999. izdano od strane </w:t>
      </w:r>
      <w:proofErr w:type="spellStart"/>
      <w:r w:rsidRPr="00445752">
        <w:rPr>
          <w:rFonts w:ascii="Calibri" w:hAnsi="Calibri" w:cs="Calibri"/>
          <w:i/>
          <w:iCs/>
          <w:color w:val="000000"/>
          <w:sz w:val="20"/>
          <w:szCs w:val="20"/>
          <w:lang w:val="hr-HR"/>
        </w:rPr>
        <w:t>Fédération</w:t>
      </w:r>
      <w:proofErr w:type="spellEnd"/>
      <w:r w:rsidRPr="00445752">
        <w:rPr>
          <w:rFonts w:ascii="Calibri" w:hAnsi="Calibri" w:cs="Calibri"/>
          <w:i/>
          <w:iCs/>
          <w:color w:val="000000"/>
          <w:sz w:val="20"/>
          <w:szCs w:val="20"/>
          <w:lang w:val="hr-HR"/>
        </w:rPr>
        <w:t xml:space="preserve"> Internationale </w:t>
      </w:r>
      <w:proofErr w:type="spellStart"/>
      <w:r w:rsidRPr="00445752">
        <w:rPr>
          <w:rFonts w:ascii="Calibri" w:hAnsi="Calibri" w:cs="Calibri"/>
          <w:i/>
          <w:iCs/>
          <w:color w:val="000000"/>
          <w:sz w:val="20"/>
          <w:szCs w:val="20"/>
          <w:lang w:val="hr-HR"/>
        </w:rPr>
        <w:t>des</w:t>
      </w:r>
      <w:proofErr w:type="spellEnd"/>
      <w:r w:rsidRPr="00445752">
        <w:rPr>
          <w:rFonts w:ascii="Calibri" w:hAnsi="Calibri" w:cs="Calibri"/>
          <w:i/>
          <w:iCs/>
          <w:color w:val="000000"/>
          <w:sz w:val="20"/>
          <w:szCs w:val="20"/>
          <w:lang w:val="hr-HR"/>
        </w:rPr>
        <w:t xml:space="preserve"> </w:t>
      </w:r>
      <w:proofErr w:type="spellStart"/>
      <w:r w:rsidRPr="00445752">
        <w:rPr>
          <w:rFonts w:ascii="Calibri" w:hAnsi="Calibri" w:cs="Calibri"/>
          <w:i/>
          <w:iCs/>
          <w:color w:val="000000"/>
          <w:sz w:val="20"/>
          <w:szCs w:val="20"/>
          <w:lang w:val="hr-HR"/>
        </w:rPr>
        <w:t>Ingénieurs-Conseils</w:t>
      </w:r>
      <w:proofErr w:type="spellEnd"/>
      <w:r w:rsidRPr="00445752">
        <w:rPr>
          <w:rFonts w:ascii="Calibri" w:hAnsi="Calibri" w:cs="Calibri"/>
          <w:i/>
          <w:iCs/>
          <w:color w:val="000000"/>
          <w:sz w:val="20"/>
          <w:szCs w:val="20"/>
          <w:lang w:val="hr-HR"/>
        </w:rPr>
        <w:t xml:space="preserve"> </w:t>
      </w:r>
      <w:r w:rsidRPr="00445752">
        <w:rPr>
          <w:rFonts w:ascii="Calibri" w:hAnsi="Calibri" w:cs="Calibri"/>
          <w:color w:val="000000"/>
          <w:sz w:val="20"/>
          <w:szCs w:val="20"/>
          <w:lang w:val="hr-HR"/>
        </w:rPr>
        <w:t xml:space="preserve">(FIDIC), i sljedećih odredaba. U tim odredbama, koje uključuju izmjene i dodatke Općim uvjetima Sporazuma o rješavanju sporova, riječi i izrazi imaju isto značenje kao što im je dodijeljeno u Općim uvjetima Sporazuma o rješavanju sporova. </w:t>
      </w:r>
    </w:p>
    <w:p w14:paraId="10E30C24" w14:textId="77777777" w:rsidR="00445752" w:rsidRPr="00445752" w:rsidRDefault="00445752" w:rsidP="00445752">
      <w:pPr>
        <w:pStyle w:val="ListParagraph"/>
        <w:autoSpaceDE w:val="0"/>
        <w:autoSpaceDN w:val="0"/>
        <w:adjustRightInd w:val="0"/>
        <w:spacing w:after="0" w:line="240" w:lineRule="auto"/>
        <w:jc w:val="both"/>
        <w:rPr>
          <w:rFonts w:ascii="Calibri" w:hAnsi="Calibri" w:cs="Calibri"/>
          <w:color w:val="000000"/>
          <w:sz w:val="20"/>
          <w:szCs w:val="20"/>
          <w:lang w:val="hr-HR"/>
        </w:rPr>
      </w:pPr>
    </w:p>
    <w:p w14:paraId="5FE7BE74" w14:textId="0B6202C9" w:rsidR="00445752" w:rsidRPr="00445752" w:rsidRDefault="00445752" w:rsidP="00445752">
      <w:pPr>
        <w:pStyle w:val="ListParagraph"/>
        <w:numPr>
          <w:ilvl w:val="0"/>
          <w:numId w:val="41"/>
        </w:numPr>
        <w:autoSpaceDE w:val="0"/>
        <w:autoSpaceDN w:val="0"/>
        <w:adjustRightInd w:val="0"/>
        <w:spacing w:after="0" w:line="240" w:lineRule="auto"/>
        <w:ind w:left="0" w:firstLine="0"/>
        <w:jc w:val="both"/>
        <w:rPr>
          <w:rFonts w:ascii="Calibri" w:hAnsi="Calibri" w:cs="Calibri"/>
          <w:i/>
          <w:iCs/>
          <w:color w:val="000000"/>
          <w:sz w:val="20"/>
          <w:szCs w:val="20"/>
          <w:lang w:val="hr-HR"/>
        </w:rPr>
      </w:pPr>
      <w:r w:rsidRPr="00445752">
        <w:rPr>
          <w:rFonts w:ascii="Calibri" w:hAnsi="Calibri" w:cs="Calibri"/>
          <w:color w:val="000000"/>
          <w:sz w:val="20"/>
          <w:szCs w:val="20"/>
          <w:lang w:val="hr-HR"/>
        </w:rPr>
        <w:t>[</w:t>
      </w:r>
      <w:r w:rsidRPr="00445752">
        <w:rPr>
          <w:rFonts w:ascii="Calibri" w:hAnsi="Calibri" w:cs="Calibri"/>
          <w:i/>
          <w:iCs/>
          <w:color w:val="000000"/>
          <w:sz w:val="20"/>
          <w:szCs w:val="20"/>
          <w:lang w:val="hr-HR"/>
        </w:rPr>
        <w:t xml:space="preserve">Detalji izmjena Općih uvjeta Sporazuma o rješavanju sporova, ako postoje. Primjerice: </w:t>
      </w:r>
    </w:p>
    <w:p w14:paraId="6DCA77C7" w14:textId="77777777" w:rsidR="00445752" w:rsidRPr="00445752" w:rsidRDefault="00445752" w:rsidP="00445752">
      <w:pPr>
        <w:pStyle w:val="ListParagraph"/>
        <w:autoSpaceDE w:val="0"/>
        <w:autoSpaceDN w:val="0"/>
        <w:adjustRightInd w:val="0"/>
        <w:spacing w:after="0" w:line="240" w:lineRule="auto"/>
        <w:jc w:val="both"/>
        <w:rPr>
          <w:rFonts w:ascii="Calibri" w:hAnsi="Calibri" w:cs="Calibri"/>
          <w:color w:val="000000"/>
          <w:sz w:val="20"/>
          <w:szCs w:val="20"/>
          <w:lang w:val="hr-HR"/>
        </w:rPr>
      </w:pPr>
    </w:p>
    <w:p w14:paraId="588260D9" w14:textId="24124B3E" w:rsidR="00445752" w:rsidRDefault="00445752" w:rsidP="00445752">
      <w:pPr>
        <w:autoSpaceDE w:val="0"/>
        <w:autoSpaceDN w:val="0"/>
        <w:adjustRightInd w:val="0"/>
        <w:spacing w:after="0" w:line="240" w:lineRule="auto"/>
        <w:ind w:left="708"/>
        <w:jc w:val="both"/>
        <w:rPr>
          <w:rFonts w:ascii="Calibri" w:hAnsi="Calibri" w:cs="Calibri"/>
          <w:color w:val="000000"/>
          <w:sz w:val="20"/>
          <w:szCs w:val="20"/>
          <w:lang w:val="hr-HR"/>
        </w:rPr>
      </w:pPr>
      <w:r w:rsidRPr="00445752">
        <w:rPr>
          <w:rFonts w:ascii="Calibri" w:hAnsi="Calibri" w:cs="Calibri"/>
          <w:i/>
          <w:iCs/>
          <w:color w:val="000000"/>
          <w:sz w:val="20"/>
          <w:szCs w:val="20"/>
          <w:lang w:val="hr-HR"/>
        </w:rPr>
        <w:t>U procesnim pravilima priložnima Općim uvjetima Sporazuma o rješavanju sporova, Pravilo ___ se briše i zamjenjuje s: „...″</w:t>
      </w:r>
      <w:r w:rsidRPr="00445752">
        <w:rPr>
          <w:rFonts w:ascii="Calibri" w:hAnsi="Calibri" w:cs="Calibri"/>
          <w:color w:val="000000"/>
          <w:sz w:val="20"/>
          <w:szCs w:val="20"/>
          <w:lang w:val="hr-HR"/>
        </w:rPr>
        <w:t xml:space="preserve">] </w:t>
      </w:r>
    </w:p>
    <w:p w14:paraId="6CDD537A" w14:textId="77777777" w:rsidR="00445752" w:rsidRPr="00445752" w:rsidRDefault="00445752" w:rsidP="00445752">
      <w:pPr>
        <w:autoSpaceDE w:val="0"/>
        <w:autoSpaceDN w:val="0"/>
        <w:adjustRightInd w:val="0"/>
        <w:spacing w:after="0" w:line="240" w:lineRule="auto"/>
        <w:ind w:left="708"/>
        <w:jc w:val="both"/>
        <w:rPr>
          <w:rFonts w:ascii="Calibri" w:hAnsi="Calibri" w:cs="Calibri"/>
          <w:color w:val="000000"/>
          <w:sz w:val="20"/>
          <w:szCs w:val="20"/>
          <w:lang w:val="hr-HR"/>
        </w:rPr>
      </w:pPr>
    </w:p>
    <w:p w14:paraId="1CCA5693" w14:textId="4587692E" w:rsidR="00445752" w:rsidRPr="00445752" w:rsidRDefault="00445752" w:rsidP="00445752">
      <w:pPr>
        <w:pStyle w:val="ListParagraph"/>
        <w:numPr>
          <w:ilvl w:val="0"/>
          <w:numId w:val="41"/>
        </w:numPr>
        <w:autoSpaceDE w:val="0"/>
        <w:autoSpaceDN w:val="0"/>
        <w:adjustRightInd w:val="0"/>
        <w:spacing w:after="0" w:line="240" w:lineRule="auto"/>
        <w:ind w:left="709" w:hanging="709"/>
        <w:jc w:val="both"/>
        <w:rPr>
          <w:rFonts w:ascii="Calibri" w:hAnsi="Calibri" w:cs="Calibri"/>
          <w:color w:val="000000"/>
          <w:sz w:val="20"/>
          <w:szCs w:val="20"/>
          <w:lang w:val="hr-HR"/>
        </w:rPr>
      </w:pPr>
      <w:r w:rsidRPr="00445752">
        <w:rPr>
          <w:rFonts w:ascii="Calibri" w:hAnsi="Calibri" w:cs="Calibri"/>
          <w:color w:val="000000"/>
          <w:sz w:val="20"/>
          <w:szCs w:val="20"/>
          <w:lang w:val="hr-HR"/>
        </w:rPr>
        <w:t xml:space="preserve">U skladu s Člankom 6. Općih uvjeta Sporazuma o rješavanju sporova, Članu će biti plaćena naknada od __________ kuna po danu. </w:t>
      </w:r>
    </w:p>
    <w:p w14:paraId="729B292C" w14:textId="77777777" w:rsidR="00445752" w:rsidRPr="00445752" w:rsidRDefault="00445752" w:rsidP="00445752">
      <w:pPr>
        <w:pStyle w:val="ListParagraph"/>
        <w:autoSpaceDE w:val="0"/>
        <w:autoSpaceDN w:val="0"/>
        <w:adjustRightInd w:val="0"/>
        <w:spacing w:after="0" w:line="240" w:lineRule="auto"/>
        <w:jc w:val="both"/>
        <w:rPr>
          <w:rFonts w:ascii="Calibri" w:hAnsi="Calibri" w:cs="Calibri"/>
          <w:color w:val="000000"/>
          <w:sz w:val="20"/>
          <w:szCs w:val="20"/>
          <w:lang w:val="hr-HR"/>
        </w:rPr>
      </w:pPr>
    </w:p>
    <w:p w14:paraId="196814E7" w14:textId="2C4F846F" w:rsidR="00445752" w:rsidRPr="00445752" w:rsidRDefault="00445752" w:rsidP="00445752">
      <w:pPr>
        <w:pStyle w:val="ListParagraph"/>
        <w:numPr>
          <w:ilvl w:val="0"/>
          <w:numId w:val="41"/>
        </w:numPr>
        <w:autoSpaceDE w:val="0"/>
        <w:autoSpaceDN w:val="0"/>
        <w:adjustRightInd w:val="0"/>
        <w:spacing w:after="0" w:line="240" w:lineRule="auto"/>
        <w:ind w:hanging="720"/>
        <w:jc w:val="both"/>
        <w:rPr>
          <w:rFonts w:ascii="Calibri" w:hAnsi="Calibri" w:cs="Calibri"/>
          <w:color w:val="000000"/>
          <w:sz w:val="20"/>
          <w:szCs w:val="20"/>
          <w:lang w:val="hr-HR"/>
        </w:rPr>
      </w:pPr>
      <w:r w:rsidRPr="00445752">
        <w:rPr>
          <w:rFonts w:ascii="Calibri" w:hAnsi="Calibri" w:cs="Calibri"/>
          <w:color w:val="000000"/>
          <w:sz w:val="20"/>
          <w:szCs w:val="20"/>
          <w:lang w:val="hr-HR"/>
        </w:rPr>
        <w:t xml:space="preserve">S obzirom na ove naknade i ostala plaćanja koja će izvršiti Naručitelj i Izvođač u skladu s Člankom 6. Općih uvjeta Sporazuma o rješavanju sporova, Član se obvezuje djelovati kao VRS (kao presuditelj) u skladu sa Sporazumom o rješavanju sporova. </w:t>
      </w:r>
    </w:p>
    <w:p w14:paraId="5E90A4F1" w14:textId="77777777" w:rsidR="00445752" w:rsidRPr="00445752" w:rsidRDefault="00445752" w:rsidP="00445752">
      <w:pPr>
        <w:pStyle w:val="ListParagraph"/>
        <w:rPr>
          <w:rFonts w:ascii="Calibri" w:hAnsi="Calibri" w:cs="Calibri"/>
          <w:color w:val="000000"/>
          <w:sz w:val="20"/>
          <w:szCs w:val="20"/>
          <w:lang w:val="hr-HR"/>
        </w:rPr>
      </w:pPr>
    </w:p>
    <w:p w14:paraId="1A077CE8" w14:textId="77777777" w:rsidR="00445752" w:rsidRPr="00445752" w:rsidRDefault="00445752" w:rsidP="00445752">
      <w:pPr>
        <w:pStyle w:val="ListParagraph"/>
        <w:autoSpaceDE w:val="0"/>
        <w:autoSpaceDN w:val="0"/>
        <w:adjustRightInd w:val="0"/>
        <w:spacing w:after="0" w:line="240" w:lineRule="auto"/>
        <w:jc w:val="both"/>
        <w:rPr>
          <w:rFonts w:ascii="Calibri" w:hAnsi="Calibri" w:cs="Calibri"/>
          <w:color w:val="000000"/>
          <w:sz w:val="20"/>
          <w:szCs w:val="20"/>
          <w:lang w:val="hr-HR"/>
        </w:rPr>
      </w:pPr>
    </w:p>
    <w:p w14:paraId="48F6B10B" w14:textId="508D0679" w:rsidR="00445752" w:rsidRPr="00445752" w:rsidRDefault="00445752" w:rsidP="00445752">
      <w:pPr>
        <w:pStyle w:val="ListParagraph"/>
        <w:numPr>
          <w:ilvl w:val="0"/>
          <w:numId w:val="41"/>
        </w:numPr>
        <w:autoSpaceDE w:val="0"/>
        <w:autoSpaceDN w:val="0"/>
        <w:adjustRightInd w:val="0"/>
        <w:spacing w:after="0" w:line="240" w:lineRule="auto"/>
        <w:ind w:hanging="720"/>
        <w:jc w:val="both"/>
        <w:rPr>
          <w:rFonts w:ascii="Calibri" w:hAnsi="Calibri" w:cs="Calibri"/>
          <w:color w:val="000000"/>
          <w:sz w:val="20"/>
          <w:szCs w:val="20"/>
          <w:lang w:val="hr-HR"/>
        </w:rPr>
      </w:pPr>
      <w:r w:rsidRPr="00445752">
        <w:rPr>
          <w:rFonts w:ascii="Calibri" w:hAnsi="Calibri" w:cs="Calibri"/>
          <w:color w:val="000000"/>
          <w:sz w:val="20"/>
          <w:szCs w:val="20"/>
          <w:lang w:val="hr-HR"/>
        </w:rPr>
        <w:t xml:space="preserve">Naručitelj i Izvođač solidarno se obvezuju platiti Člana s obzirom na izvršenje tih usluga, u skladu s Člankom 6. Općih uvjeta Sporazuma o rješavanju sporova. </w:t>
      </w:r>
    </w:p>
    <w:p w14:paraId="0B150236" w14:textId="77777777" w:rsidR="00445752" w:rsidRPr="00445752" w:rsidRDefault="00445752" w:rsidP="00445752">
      <w:pPr>
        <w:pStyle w:val="ListParagraph"/>
        <w:autoSpaceDE w:val="0"/>
        <w:autoSpaceDN w:val="0"/>
        <w:adjustRightInd w:val="0"/>
        <w:spacing w:after="0" w:line="240" w:lineRule="auto"/>
        <w:jc w:val="both"/>
        <w:rPr>
          <w:rFonts w:ascii="Calibri" w:hAnsi="Calibri" w:cs="Calibri"/>
          <w:color w:val="000000"/>
          <w:sz w:val="20"/>
          <w:szCs w:val="20"/>
          <w:lang w:val="hr-HR"/>
        </w:rPr>
      </w:pPr>
    </w:p>
    <w:p w14:paraId="578F8495" w14:textId="228A784B" w:rsidR="00431B1B" w:rsidRPr="008D068C" w:rsidRDefault="00445752" w:rsidP="008D068C">
      <w:pPr>
        <w:pStyle w:val="ListParagraph"/>
        <w:numPr>
          <w:ilvl w:val="0"/>
          <w:numId w:val="41"/>
        </w:numPr>
        <w:spacing w:after="0" w:line="240" w:lineRule="auto"/>
        <w:ind w:right="139"/>
        <w:jc w:val="both"/>
        <w:rPr>
          <w:sz w:val="20"/>
          <w:szCs w:val="20"/>
        </w:rPr>
      </w:pPr>
      <w:r w:rsidRPr="008D068C">
        <w:rPr>
          <w:sz w:val="20"/>
          <w:szCs w:val="20"/>
        </w:rPr>
        <w:t>Sporazum o rješavanju sporova podliježe mjerodavnom pravu Republike Hrvatske.</w:t>
      </w:r>
    </w:p>
    <w:p w14:paraId="0D80EFE9" w14:textId="77777777" w:rsidR="008D068C" w:rsidRPr="008D068C" w:rsidRDefault="008D068C" w:rsidP="008D068C">
      <w:pPr>
        <w:pStyle w:val="ListParagraph"/>
        <w:rPr>
          <w:sz w:val="20"/>
          <w:szCs w:val="20"/>
        </w:rPr>
      </w:pPr>
    </w:p>
    <w:p w14:paraId="23056F45" w14:textId="77777777" w:rsidR="008D068C" w:rsidRPr="008D068C" w:rsidRDefault="008D068C" w:rsidP="008D068C">
      <w:pPr>
        <w:pStyle w:val="ListParagraph"/>
        <w:numPr>
          <w:ilvl w:val="0"/>
          <w:numId w:val="41"/>
        </w:numPr>
        <w:spacing w:after="0" w:line="240" w:lineRule="auto"/>
        <w:ind w:right="139"/>
        <w:jc w:val="both"/>
        <w:rPr>
          <w:sz w:val="20"/>
          <w:szCs w:val="20"/>
        </w:rPr>
      </w:pPr>
    </w:p>
    <w:tbl>
      <w:tblPr>
        <w:tblW w:w="10318" w:type="dxa"/>
        <w:tblInd w:w="-108" w:type="dxa"/>
        <w:tblBorders>
          <w:top w:val="nil"/>
          <w:left w:val="nil"/>
          <w:bottom w:val="nil"/>
          <w:right w:val="nil"/>
        </w:tblBorders>
        <w:tblLayout w:type="fixed"/>
        <w:tblLook w:val="0000" w:firstRow="0" w:lastRow="0" w:firstColumn="0" w:lastColumn="0" w:noHBand="0" w:noVBand="0"/>
      </w:tblPr>
      <w:tblGrid>
        <w:gridCol w:w="3439"/>
        <w:gridCol w:w="1720"/>
        <w:gridCol w:w="1719"/>
        <w:gridCol w:w="3440"/>
      </w:tblGrid>
      <w:tr w:rsidR="00445752" w:rsidRPr="00445752" w14:paraId="0193127C" w14:textId="77777777" w:rsidTr="00445752">
        <w:trPr>
          <w:trHeight w:val="112"/>
        </w:trPr>
        <w:tc>
          <w:tcPr>
            <w:tcW w:w="3439" w:type="dxa"/>
          </w:tcPr>
          <w:p w14:paraId="29969D5E" w14:textId="77777777" w:rsidR="00445752" w:rsidRPr="00B06DD6" w:rsidRDefault="00445752" w:rsidP="00445752">
            <w:pPr>
              <w:autoSpaceDE w:val="0"/>
              <w:autoSpaceDN w:val="0"/>
              <w:adjustRightInd w:val="0"/>
              <w:spacing w:after="0" w:line="240" w:lineRule="auto"/>
              <w:rPr>
                <w:rFonts w:ascii="Calibri" w:hAnsi="Calibri" w:cs="Calibri"/>
                <w:color w:val="000000"/>
                <w:sz w:val="20"/>
                <w:szCs w:val="20"/>
                <w:lang w:val="hr-HR"/>
              </w:rPr>
            </w:pPr>
          </w:p>
          <w:p w14:paraId="6E60C1EF" w14:textId="77777777" w:rsidR="00445752" w:rsidRPr="00B06DD6" w:rsidRDefault="00445752" w:rsidP="00445752">
            <w:pPr>
              <w:autoSpaceDE w:val="0"/>
              <w:autoSpaceDN w:val="0"/>
              <w:adjustRightInd w:val="0"/>
              <w:spacing w:after="0" w:line="240" w:lineRule="auto"/>
              <w:rPr>
                <w:rFonts w:ascii="Calibri" w:hAnsi="Calibri" w:cs="Calibri"/>
                <w:color w:val="000000"/>
                <w:sz w:val="20"/>
                <w:szCs w:val="20"/>
                <w:lang w:val="hr-HR"/>
              </w:rPr>
            </w:pPr>
          </w:p>
          <w:p w14:paraId="3B10948D" w14:textId="121FF0AC" w:rsidR="00445752" w:rsidRPr="00445752" w:rsidRDefault="00445752" w:rsidP="00445752">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U ime i za račun Naručitelja </w:t>
            </w:r>
          </w:p>
        </w:tc>
        <w:tc>
          <w:tcPr>
            <w:tcW w:w="3439" w:type="dxa"/>
            <w:gridSpan w:val="2"/>
          </w:tcPr>
          <w:p w14:paraId="51C2FA2F" w14:textId="77777777" w:rsidR="00445752" w:rsidRPr="00B06DD6" w:rsidRDefault="00445752" w:rsidP="00445752">
            <w:pPr>
              <w:autoSpaceDE w:val="0"/>
              <w:autoSpaceDN w:val="0"/>
              <w:adjustRightInd w:val="0"/>
              <w:spacing w:after="0" w:line="240" w:lineRule="auto"/>
              <w:rPr>
                <w:rFonts w:ascii="Calibri" w:hAnsi="Calibri" w:cs="Calibri"/>
                <w:color w:val="000000"/>
                <w:sz w:val="20"/>
                <w:szCs w:val="20"/>
                <w:lang w:val="hr-HR"/>
              </w:rPr>
            </w:pPr>
          </w:p>
          <w:p w14:paraId="10FB1466" w14:textId="77777777" w:rsidR="00445752" w:rsidRPr="00B06DD6" w:rsidRDefault="00445752" w:rsidP="00445752">
            <w:pPr>
              <w:autoSpaceDE w:val="0"/>
              <w:autoSpaceDN w:val="0"/>
              <w:adjustRightInd w:val="0"/>
              <w:spacing w:after="0" w:line="240" w:lineRule="auto"/>
              <w:rPr>
                <w:rFonts w:ascii="Calibri" w:hAnsi="Calibri" w:cs="Calibri"/>
                <w:color w:val="000000"/>
                <w:sz w:val="20"/>
                <w:szCs w:val="20"/>
                <w:lang w:val="hr-HR"/>
              </w:rPr>
            </w:pPr>
          </w:p>
          <w:p w14:paraId="061FBC4B" w14:textId="4004BE08" w:rsidR="00445752" w:rsidRPr="00445752" w:rsidRDefault="00445752" w:rsidP="00445752">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U ime i za račun Izvođača </w:t>
            </w:r>
          </w:p>
        </w:tc>
        <w:tc>
          <w:tcPr>
            <w:tcW w:w="3439" w:type="dxa"/>
          </w:tcPr>
          <w:p w14:paraId="395B616F" w14:textId="77777777" w:rsidR="00445752" w:rsidRPr="00B06DD6" w:rsidRDefault="00445752" w:rsidP="00445752">
            <w:pPr>
              <w:autoSpaceDE w:val="0"/>
              <w:autoSpaceDN w:val="0"/>
              <w:adjustRightInd w:val="0"/>
              <w:spacing w:after="0" w:line="240" w:lineRule="auto"/>
              <w:rPr>
                <w:rFonts w:ascii="Calibri" w:hAnsi="Calibri" w:cs="Calibri"/>
                <w:color w:val="000000"/>
                <w:sz w:val="20"/>
                <w:szCs w:val="20"/>
                <w:lang w:val="hr-HR"/>
              </w:rPr>
            </w:pPr>
          </w:p>
          <w:p w14:paraId="330BF7C0" w14:textId="77777777" w:rsidR="00445752" w:rsidRPr="00B06DD6" w:rsidRDefault="00445752" w:rsidP="00445752">
            <w:pPr>
              <w:autoSpaceDE w:val="0"/>
              <w:autoSpaceDN w:val="0"/>
              <w:adjustRightInd w:val="0"/>
              <w:spacing w:after="0" w:line="240" w:lineRule="auto"/>
              <w:rPr>
                <w:rFonts w:ascii="Calibri" w:hAnsi="Calibri" w:cs="Calibri"/>
                <w:color w:val="000000"/>
                <w:sz w:val="20"/>
                <w:szCs w:val="20"/>
                <w:lang w:val="hr-HR"/>
              </w:rPr>
            </w:pPr>
          </w:p>
          <w:p w14:paraId="0A873F46" w14:textId="01B5B5CC" w:rsidR="00445752" w:rsidRPr="00445752" w:rsidRDefault="00445752" w:rsidP="00445752">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Član </w:t>
            </w:r>
          </w:p>
        </w:tc>
      </w:tr>
      <w:tr w:rsidR="00445752" w:rsidRPr="00445752" w14:paraId="4B331047" w14:textId="77777777" w:rsidTr="00445752">
        <w:trPr>
          <w:trHeight w:val="112"/>
        </w:trPr>
        <w:tc>
          <w:tcPr>
            <w:tcW w:w="3439" w:type="dxa"/>
          </w:tcPr>
          <w:p w14:paraId="0189A4CC" w14:textId="77777777" w:rsidR="00445752" w:rsidRPr="00B06DD6" w:rsidRDefault="00445752" w:rsidP="00445752">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Potpis: </w:t>
            </w:r>
          </w:p>
          <w:p w14:paraId="0238DF6A" w14:textId="0806A236" w:rsidR="00B06DD6" w:rsidRPr="00445752" w:rsidRDefault="00B06DD6" w:rsidP="00445752">
            <w:pPr>
              <w:autoSpaceDE w:val="0"/>
              <w:autoSpaceDN w:val="0"/>
              <w:adjustRightInd w:val="0"/>
              <w:spacing w:after="0" w:line="240" w:lineRule="auto"/>
              <w:rPr>
                <w:rFonts w:ascii="Calibri" w:hAnsi="Calibri" w:cs="Calibri"/>
                <w:color w:val="000000"/>
                <w:sz w:val="20"/>
                <w:szCs w:val="20"/>
                <w:lang w:val="hr-HR"/>
              </w:rPr>
            </w:pPr>
          </w:p>
        </w:tc>
        <w:tc>
          <w:tcPr>
            <w:tcW w:w="3439" w:type="dxa"/>
            <w:gridSpan w:val="2"/>
          </w:tcPr>
          <w:p w14:paraId="5ADF9A1B" w14:textId="77777777" w:rsidR="00445752" w:rsidRPr="00445752" w:rsidRDefault="00445752" w:rsidP="00445752">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Potpis: </w:t>
            </w:r>
          </w:p>
        </w:tc>
        <w:tc>
          <w:tcPr>
            <w:tcW w:w="3439" w:type="dxa"/>
          </w:tcPr>
          <w:p w14:paraId="4F27F6C7" w14:textId="77777777" w:rsidR="00445752" w:rsidRPr="00445752" w:rsidRDefault="00445752" w:rsidP="00445752">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Potpis: </w:t>
            </w:r>
          </w:p>
        </w:tc>
      </w:tr>
      <w:tr w:rsidR="00445752" w:rsidRPr="00445752" w14:paraId="32D84A37" w14:textId="77777777" w:rsidTr="00445752">
        <w:trPr>
          <w:trHeight w:val="112"/>
        </w:trPr>
        <w:tc>
          <w:tcPr>
            <w:tcW w:w="3439" w:type="dxa"/>
          </w:tcPr>
          <w:p w14:paraId="15983D29" w14:textId="77777777" w:rsidR="00445752" w:rsidRPr="00B06DD6" w:rsidRDefault="00445752" w:rsidP="00445752">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Ime i prezime: </w:t>
            </w:r>
          </w:p>
          <w:p w14:paraId="0104416C" w14:textId="1883DBE9" w:rsidR="00B06DD6" w:rsidRPr="00445752" w:rsidRDefault="00B06DD6" w:rsidP="00445752">
            <w:pPr>
              <w:autoSpaceDE w:val="0"/>
              <w:autoSpaceDN w:val="0"/>
              <w:adjustRightInd w:val="0"/>
              <w:spacing w:after="0" w:line="240" w:lineRule="auto"/>
              <w:rPr>
                <w:rFonts w:ascii="Calibri" w:hAnsi="Calibri" w:cs="Calibri"/>
                <w:color w:val="000000"/>
                <w:sz w:val="20"/>
                <w:szCs w:val="20"/>
                <w:lang w:val="hr-HR"/>
              </w:rPr>
            </w:pPr>
          </w:p>
        </w:tc>
        <w:tc>
          <w:tcPr>
            <w:tcW w:w="3439" w:type="dxa"/>
            <w:gridSpan w:val="2"/>
          </w:tcPr>
          <w:p w14:paraId="1B4E869B" w14:textId="77777777" w:rsidR="00445752" w:rsidRPr="00445752" w:rsidRDefault="00445752" w:rsidP="00445752">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Ime i prezime: </w:t>
            </w:r>
          </w:p>
        </w:tc>
        <w:tc>
          <w:tcPr>
            <w:tcW w:w="3439" w:type="dxa"/>
          </w:tcPr>
          <w:p w14:paraId="2E8EAEE5" w14:textId="77777777" w:rsidR="00445752" w:rsidRPr="00445752" w:rsidRDefault="00445752" w:rsidP="00445752">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Ime i prezime: </w:t>
            </w:r>
          </w:p>
        </w:tc>
      </w:tr>
      <w:tr w:rsidR="00445752" w:rsidRPr="00445752" w14:paraId="34B59255" w14:textId="77777777" w:rsidTr="00445752">
        <w:trPr>
          <w:trHeight w:val="112"/>
        </w:trPr>
        <w:tc>
          <w:tcPr>
            <w:tcW w:w="3439" w:type="dxa"/>
          </w:tcPr>
          <w:p w14:paraId="2EA3F8F6" w14:textId="77777777" w:rsidR="00445752" w:rsidRPr="00445752" w:rsidRDefault="00445752" w:rsidP="00445752">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Datum: </w:t>
            </w:r>
          </w:p>
        </w:tc>
        <w:tc>
          <w:tcPr>
            <w:tcW w:w="3439" w:type="dxa"/>
            <w:gridSpan w:val="2"/>
          </w:tcPr>
          <w:p w14:paraId="6392B072" w14:textId="77777777" w:rsidR="00445752" w:rsidRPr="00445752" w:rsidRDefault="00445752" w:rsidP="00445752">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Datum: </w:t>
            </w:r>
          </w:p>
        </w:tc>
        <w:tc>
          <w:tcPr>
            <w:tcW w:w="3439" w:type="dxa"/>
          </w:tcPr>
          <w:p w14:paraId="0D87FB04" w14:textId="77777777" w:rsidR="00445752" w:rsidRPr="00445752" w:rsidRDefault="00445752" w:rsidP="00445752">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Datum: </w:t>
            </w:r>
          </w:p>
        </w:tc>
      </w:tr>
      <w:tr w:rsidR="00445752" w:rsidRPr="00445752" w14:paraId="4DD643E0" w14:textId="77777777" w:rsidTr="00445752">
        <w:trPr>
          <w:trHeight w:val="112"/>
        </w:trPr>
        <w:tc>
          <w:tcPr>
            <w:tcW w:w="5159" w:type="dxa"/>
            <w:gridSpan w:val="2"/>
          </w:tcPr>
          <w:p w14:paraId="34BBA477" w14:textId="2BA1E407" w:rsidR="00445752" w:rsidRPr="00445752" w:rsidRDefault="00445752" w:rsidP="00445752">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Pečat:</w:t>
            </w:r>
            <w:r w:rsidR="00B06DD6" w:rsidRPr="00B06DD6">
              <w:rPr>
                <w:rFonts w:ascii="Calibri" w:hAnsi="Calibri" w:cs="Calibri"/>
                <w:color w:val="000000"/>
                <w:sz w:val="20"/>
                <w:szCs w:val="20"/>
                <w:lang w:val="hr-HR"/>
              </w:rPr>
              <w:t xml:space="preserve">                                                    </w:t>
            </w:r>
            <w:r w:rsidR="00B06DD6">
              <w:rPr>
                <w:rFonts w:ascii="Calibri" w:hAnsi="Calibri" w:cs="Calibri"/>
                <w:color w:val="000000"/>
                <w:sz w:val="20"/>
                <w:szCs w:val="20"/>
                <w:lang w:val="hr-HR"/>
              </w:rPr>
              <w:t xml:space="preserve">             </w:t>
            </w:r>
            <w:r w:rsidR="00B06DD6" w:rsidRPr="00B06DD6">
              <w:rPr>
                <w:rFonts w:ascii="Calibri" w:hAnsi="Calibri" w:cs="Calibri"/>
                <w:color w:val="000000"/>
                <w:sz w:val="20"/>
                <w:szCs w:val="20"/>
                <w:lang w:val="hr-HR"/>
              </w:rPr>
              <w:t>Pečat:</w:t>
            </w:r>
            <w:r w:rsidRPr="00445752">
              <w:rPr>
                <w:rFonts w:ascii="Calibri" w:hAnsi="Calibri" w:cs="Calibri"/>
                <w:color w:val="000000"/>
                <w:sz w:val="20"/>
                <w:szCs w:val="20"/>
                <w:lang w:val="hr-HR"/>
              </w:rPr>
              <w:t xml:space="preserve"> </w:t>
            </w:r>
          </w:p>
        </w:tc>
        <w:tc>
          <w:tcPr>
            <w:tcW w:w="5159" w:type="dxa"/>
            <w:gridSpan w:val="2"/>
          </w:tcPr>
          <w:p w14:paraId="1DA13E0D" w14:textId="77777777" w:rsidR="00445752" w:rsidRPr="00445752" w:rsidRDefault="00445752" w:rsidP="00B06DD6">
            <w:pPr>
              <w:autoSpaceDE w:val="0"/>
              <w:autoSpaceDN w:val="0"/>
              <w:adjustRightInd w:val="0"/>
              <w:spacing w:after="0" w:line="240" w:lineRule="auto"/>
              <w:ind w:left="-1756"/>
              <w:rPr>
                <w:rFonts w:ascii="Calibri" w:hAnsi="Calibri" w:cs="Calibri"/>
                <w:color w:val="000000"/>
                <w:sz w:val="20"/>
                <w:szCs w:val="20"/>
                <w:lang w:val="hr-HR"/>
              </w:rPr>
            </w:pPr>
            <w:r w:rsidRPr="00445752">
              <w:rPr>
                <w:rFonts w:ascii="Calibri" w:hAnsi="Calibri" w:cs="Calibri"/>
                <w:color w:val="000000"/>
                <w:sz w:val="20"/>
                <w:szCs w:val="20"/>
                <w:lang w:val="hr-HR"/>
              </w:rPr>
              <w:t xml:space="preserve">Pečat: </w:t>
            </w:r>
          </w:p>
        </w:tc>
      </w:tr>
    </w:tbl>
    <w:p w14:paraId="67ECAB6D" w14:textId="7CB5BA61" w:rsidR="00445752" w:rsidRDefault="00445752" w:rsidP="00445752">
      <w:pPr>
        <w:spacing w:after="0" w:line="240" w:lineRule="auto"/>
        <w:ind w:right="139"/>
        <w:jc w:val="both"/>
        <w:rPr>
          <w:rFonts w:ascii="Calibri" w:eastAsia="Times New Roman" w:hAnsi="Calibri" w:cs="Arial"/>
          <w:b/>
          <w:sz w:val="20"/>
          <w:szCs w:val="20"/>
          <w:lang w:val="hr-HR" w:eastAsia="sl-SI"/>
        </w:rPr>
      </w:pPr>
    </w:p>
    <w:p w14:paraId="62BC1346" w14:textId="7D417AAC" w:rsidR="00B06DD6" w:rsidRPr="00B06DD6" w:rsidRDefault="00B06DD6" w:rsidP="00445752">
      <w:pPr>
        <w:spacing w:after="0" w:line="240" w:lineRule="auto"/>
        <w:ind w:right="139"/>
        <w:jc w:val="both"/>
        <w:rPr>
          <w:rFonts w:ascii="Calibri" w:eastAsia="Times New Roman" w:hAnsi="Calibri" w:cs="Calibri"/>
          <w:b/>
          <w:sz w:val="20"/>
          <w:szCs w:val="20"/>
          <w:lang w:val="hr-HR" w:eastAsia="sl-SI"/>
        </w:rPr>
      </w:pPr>
      <w:r w:rsidRPr="00B06DD6">
        <w:rPr>
          <w:rFonts w:ascii="Calibri" w:hAnsi="Calibri" w:cs="Calibri"/>
          <w:i/>
          <w:iCs/>
          <w:sz w:val="20"/>
          <w:szCs w:val="20"/>
        </w:rPr>
        <w:t>[*Dodati kratki opis ili naziv spora.]</w:t>
      </w:r>
    </w:p>
    <w:p w14:paraId="3A5EFF59" w14:textId="77777777" w:rsidR="006E6CF3" w:rsidRDefault="006E6CF3" w:rsidP="00445752">
      <w:pPr>
        <w:spacing w:after="0" w:line="240" w:lineRule="auto"/>
        <w:ind w:right="139"/>
        <w:jc w:val="both"/>
        <w:rPr>
          <w:rFonts w:ascii="Calibri" w:eastAsia="Times New Roman" w:hAnsi="Calibri" w:cs="Arial"/>
          <w:b/>
          <w:sz w:val="20"/>
          <w:szCs w:val="20"/>
          <w:lang w:val="hr-HR" w:eastAsia="sl-SI"/>
        </w:rPr>
      </w:pPr>
    </w:p>
    <w:p w14:paraId="5DAE1A36" w14:textId="7B306A6C" w:rsidR="00B06DD6" w:rsidRDefault="00B06DD6" w:rsidP="00445752">
      <w:pPr>
        <w:spacing w:after="0" w:line="240" w:lineRule="auto"/>
        <w:ind w:right="139"/>
        <w:jc w:val="both"/>
        <w:rPr>
          <w:rFonts w:ascii="Calibri" w:eastAsia="Times New Roman" w:hAnsi="Calibri" w:cs="Arial"/>
          <w:b/>
          <w:sz w:val="20"/>
          <w:szCs w:val="20"/>
          <w:lang w:val="hr-HR" w:eastAsia="sl-SI"/>
        </w:rPr>
      </w:pPr>
    </w:p>
    <w:p w14:paraId="0B6FA527" w14:textId="551F7CA5" w:rsidR="00B06DD6" w:rsidRDefault="00B06DD6" w:rsidP="00445752">
      <w:pPr>
        <w:spacing w:after="0" w:line="240" w:lineRule="auto"/>
        <w:ind w:right="139"/>
        <w:jc w:val="both"/>
        <w:rPr>
          <w:rFonts w:ascii="Calibri" w:eastAsia="Times New Roman" w:hAnsi="Calibri" w:cs="Arial"/>
          <w:b/>
          <w:sz w:val="20"/>
          <w:szCs w:val="20"/>
          <w:lang w:val="hr-HR" w:eastAsia="sl-SI"/>
        </w:rPr>
      </w:pPr>
    </w:p>
    <w:p w14:paraId="24E6C3F2" w14:textId="77777777" w:rsidR="006E6CF3" w:rsidRDefault="006E6CF3" w:rsidP="00B06DD6">
      <w:pPr>
        <w:autoSpaceDE w:val="0"/>
        <w:autoSpaceDN w:val="0"/>
        <w:adjustRightInd w:val="0"/>
        <w:spacing w:after="0" w:line="240" w:lineRule="auto"/>
        <w:jc w:val="center"/>
        <w:rPr>
          <w:rFonts w:ascii="Calibri" w:hAnsi="Calibri" w:cs="Calibri"/>
          <w:b/>
          <w:bCs/>
          <w:color w:val="000000"/>
          <w:sz w:val="23"/>
          <w:szCs w:val="23"/>
          <w:lang w:val="hr-HR"/>
        </w:rPr>
      </w:pPr>
    </w:p>
    <w:p w14:paraId="001AEE7E" w14:textId="30593C6F" w:rsidR="00061178" w:rsidRDefault="00061178" w:rsidP="00B06DD6">
      <w:pPr>
        <w:autoSpaceDE w:val="0"/>
        <w:autoSpaceDN w:val="0"/>
        <w:adjustRightInd w:val="0"/>
        <w:spacing w:after="0" w:line="240" w:lineRule="auto"/>
        <w:jc w:val="center"/>
        <w:rPr>
          <w:rFonts w:ascii="Calibri" w:hAnsi="Calibri" w:cs="Calibri"/>
          <w:b/>
          <w:bCs/>
          <w:color w:val="000000"/>
          <w:sz w:val="23"/>
          <w:szCs w:val="23"/>
          <w:lang w:val="hr-HR"/>
        </w:rPr>
        <w:sectPr w:rsidR="00061178" w:rsidSect="00A052D7">
          <w:headerReference w:type="default" r:id="rId13"/>
          <w:footerReference w:type="default" r:id="rId14"/>
          <w:pgSz w:w="11906" w:h="16838" w:code="9"/>
          <w:pgMar w:top="1418" w:right="1418" w:bottom="1418" w:left="1418" w:header="709" w:footer="709" w:gutter="0"/>
          <w:cols w:space="708"/>
          <w:docGrid w:linePitch="360"/>
        </w:sectPr>
      </w:pPr>
    </w:p>
    <w:p w14:paraId="1F9BEB83" w14:textId="198AE25E" w:rsidR="00B06DD6" w:rsidRPr="00B06DD6" w:rsidRDefault="006E6CF3" w:rsidP="00B06DD6">
      <w:pPr>
        <w:autoSpaceDE w:val="0"/>
        <w:autoSpaceDN w:val="0"/>
        <w:adjustRightInd w:val="0"/>
        <w:spacing w:after="0" w:line="240" w:lineRule="auto"/>
        <w:jc w:val="center"/>
        <w:rPr>
          <w:rFonts w:ascii="Calibri" w:hAnsi="Calibri" w:cs="Calibri"/>
          <w:color w:val="000000"/>
          <w:sz w:val="23"/>
          <w:szCs w:val="23"/>
          <w:lang w:val="hr-HR"/>
        </w:rPr>
      </w:pPr>
      <w:r>
        <w:rPr>
          <w:rFonts w:ascii="Calibri" w:hAnsi="Calibri" w:cs="Calibri"/>
          <w:b/>
          <w:bCs/>
          <w:color w:val="000000"/>
          <w:sz w:val="23"/>
          <w:szCs w:val="23"/>
          <w:lang w:val="hr-HR"/>
        </w:rPr>
        <w:lastRenderedPageBreak/>
        <w:t>O</w:t>
      </w:r>
      <w:r w:rsidR="00B06DD6" w:rsidRPr="00B06DD6">
        <w:rPr>
          <w:rFonts w:ascii="Calibri" w:hAnsi="Calibri" w:cs="Calibri"/>
          <w:b/>
          <w:bCs/>
          <w:color w:val="000000"/>
          <w:sz w:val="23"/>
          <w:szCs w:val="23"/>
          <w:lang w:val="hr-HR"/>
        </w:rPr>
        <w:t>GLEDNI OBRAZAC</w:t>
      </w:r>
    </w:p>
    <w:p w14:paraId="3BA6B80A" w14:textId="5D6A7587" w:rsidR="00B06DD6" w:rsidRDefault="00B06DD6" w:rsidP="00B06DD6">
      <w:pPr>
        <w:autoSpaceDE w:val="0"/>
        <w:autoSpaceDN w:val="0"/>
        <w:adjustRightInd w:val="0"/>
        <w:spacing w:after="0" w:line="240" w:lineRule="auto"/>
        <w:jc w:val="center"/>
        <w:rPr>
          <w:rFonts w:ascii="Calibri" w:hAnsi="Calibri" w:cs="Calibri"/>
          <w:b/>
          <w:bCs/>
          <w:color w:val="000000"/>
          <w:sz w:val="23"/>
          <w:szCs w:val="23"/>
          <w:lang w:val="hr-HR"/>
        </w:rPr>
      </w:pPr>
      <w:r w:rsidRPr="00B06DD6">
        <w:rPr>
          <w:rFonts w:ascii="Calibri" w:hAnsi="Calibri" w:cs="Calibri"/>
          <w:b/>
          <w:bCs/>
          <w:color w:val="000000"/>
          <w:sz w:val="23"/>
          <w:szCs w:val="23"/>
          <w:lang w:val="hr-HR"/>
        </w:rPr>
        <w:t>SPORAZUMA O VIJEĆU ZA RJEŠAVANJE SPOROVA</w:t>
      </w:r>
    </w:p>
    <w:p w14:paraId="582B9AD3" w14:textId="77777777" w:rsidR="00B06DD6" w:rsidRPr="00B06DD6" w:rsidRDefault="00B06DD6" w:rsidP="00B06DD6">
      <w:pPr>
        <w:autoSpaceDE w:val="0"/>
        <w:autoSpaceDN w:val="0"/>
        <w:adjustRightInd w:val="0"/>
        <w:spacing w:after="0" w:line="240" w:lineRule="auto"/>
        <w:jc w:val="center"/>
        <w:rPr>
          <w:rFonts w:ascii="Calibri" w:hAnsi="Calibri" w:cs="Calibri"/>
          <w:color w:val="000000"/>
          <w:sz w:val="23"/>
          <w:szCs w:val="23"/>
          <w:lang w:val="hr-HR"/>
        </w:rPr>
      </w:pPr>
    </w:p>
    <w:p w14:paraId="05EF1AFF" w14:textId="1BDF883E" w:rsidR="00B06DD6" w:rsidRDefault="00B06DD6" w:rsidP="00B06DD6">
      <w:pPr>
        <w:autoSpaceDE w:val="0"/>
        <w:autoSpaceDN w:val="0"/>
        <w:adjustRightInd w:val="0"/>
        <w:spacing w:after="0" w:line="240" w:lineRule="auto"/>
        <w:jc w:val="right"/>
        <w:rPr>
          <w:rFonts w:ascii="Calibri" w:hAnsi="Calibri" w:cs="Calibri"/>
          <w:color w:val="000000"/>
          <w:sz w:val="18"/>
          <w:szCs w:val="18"/>
          <w:lang w:val="hr-HR"/>
        </w:rPr>
      </w:pPr>
      <w:r w:rsidRPr="00B06DD6">
        <w:rPr>
          <w:rFonts w:ascii="Calibri" w:hAnsi="Calibri" w:cs="Calibri"/>
          <w:color w:val="000000"/>
          <w:lang w:val="hr-HR"/>
        </w:rPr>
        <w:t xml:space="preserve">&lt; </w:t>
      </w:r>
      <w:r w:rsidRPr="00B06DD6">
        <w:rPr>
          <w:rFonts w:ascii="Calibri" w:hAnsi="Calibri" w:cs="Calibri"/>
          <w:color w:val="000000"/>
          <w:sz w:val="18"/>
          <w:szCs w:val="18"/>
          <w:lang w:val="hr-HR"/>
        </w:rPr>
        <w:t xml:space="preserve">za svakog člana tročlanog VRS-a &gt; </w:t>
      </w:r>
    </w:p>
    <w:p w14:paraId="697A621A" w14:textId="17126666" w:rsidR="00B06DD6" w:rsidRDefault="00B06DD6" w:rsidP="00B06DD6">
      <w:pPr>
        <w:autoSpaceDE w:val="0"/>
        <w:autoSpaceDN w:val="0"/>
        <w:adjustRightInd w:val="0"/>
        <w:spacing w:after="0" w:line="240" w:lineRule="auto"/>
        <w:jc w:val="right"/>
        <w:rPr>
          <w:rFonts w:ascii="Calibri" w:hAnsi="Calibri" w:cs="Calibri"/>
          <w:color w:val="000000"/>
          <w:sz w:val="18"/>
          <w:szCs w:val="18"/>
          <w:lang w:val="hr-HR"/>
        </w:rPr>
      </w:pPr>
    </w:p>
    <w:p w14:paraId="37EF208F" w14:textId="77777777" w:rsidR="00B06DD6" w:rsidRPr="00B06DD6" w:rsidRDefault="00B06DD6" w:rsidP="00B06DD6">
      <w:pPr>
        <w:autoSpaceDE w:val="0"/>
        <w:autoSpaceDN w:val="0"/>
        <w:adjustRightInd w:val="0"/>
        <w:spacing w:after="0" w:line="240" w:lineRule="auto"/>
        <w:jc w:val="right"/>
        <w:rPr>
          <w:rFonts w:ascii="Calibri" w:hAnsi="Calibri" w:cs="Calibri"/>
          <w:color w:val="000000"/>
          <w:sz w:val="18"/>
          <w:szCs w:val="18"/>
          <w:lang w:val="hr-HR"/>
        </w:rPr>
      </w:pPr>
    </w:p>
    <w:p w14:paraId="40EB676D" w14:textId="77777777" w:rsidR="00B06DD6" w:rsidRPr="00B06DD6" w:rsidRDefault="00B06DD6" w:rsidP="00B06DD6">
      <w:pPr>
        <w:autoSpaceDE w:val="0"/>
        <w:autoSpaceDN w:val="0"/>
        <w:adjustRightInd w:val="0"/>
        <w:spacing w:after="0" w:line="240" w:lineRule="auto"/>
        <w:rPr>
          <w:rFonts w:ascii="Calibri" w:hAnsi="Calibri" w:cs="Calibri"/>
          <w:color w:val="000000"/>
          <w:sz w:val="20"/>
          <w:szCs w:val="20"/>
          <w:lang w:val="hr-HR"/>
        </w:rPr>
      </w:pPr>
      <w:r w:rsidRPr="00B06DD6">
        <w:rPr>
          <w:rFonts w:ascii="Calibri" w:hAnsi="Calibri" w:cs="Calibri"/>
          <w:color w:val="000000"/>
          <w:sz w:val="20"/>
          <w:szCs w:val="20"/>
          <w:lang w:val="hr-HR"/>
        </w:rPr>
        <w:t xml:space="preserve">Naziv i detalji Ugovora: _________________________________________________ </w:t>
      </w:r>
    </w:p>
    <w:p w14:paraId="21EBA2AE" w14:textId="77777777" w:rsidR="00B06DD6" w:rsidRPr="00B06DD6" w:rsidRDefault="00B06DD6" w:rsidP="00B06DD6">
      <w:pPr>
        <w:autoSpaceDE w:val="0"/>
        <w:autoSpaceDN w:val="0"/>
        <w:adjustRightInd w:val="0"/>
        <w:spacing w:after="0" w:line="240" w:lineRule="auto"/>
        <w:rPr>
          <w:rFonts w:ascii="Calibri" w:hAnsi="Calibri" w:cs="Calibri"/>
          <w:color w:val="000000"/>
          <w:sz w:val="20"/>
          <w:szCs w:val="20"/>
          <w:lang w:val="hr-HR"/>
        </w:rPr>
      </w:pPr>
      <w:r w:rsidRPr="00B06DD6">
        <w:rPr>
          <w:rFonts w:ascii="Calibri" w:hAnsi="Calibri" w:cs="Calibri"/>
          <w:color w:val="000000"/>
          <w:sz w:val="20"/>
          <w:szCs w:val="20"/>
          <w:lang w:val="hr-HR"/>
        </w:rPr>
        <w:t xml:space="preserve">Ime i adresa Naručitelja: _________________________________________________ </w:t>
      </w:r>
    </w:p>
    <w:p w14:paraId="67CCBE22" w14:textId="77777777" w:rsidR="00B06DD6" w:rsidRPr="00B06DD6" w:rsidRDefault="00B06DD6" w:rsidP="00B06DD6">
      <w:pPr>
        <w:autoSpaceDE w:val="0"/>
        <w:autoSpaceDN w:val="0"/>
        <w:adjustRightInd w:val="0"/>
        <w:spacing w:after="0" w:line="240" w:lineRule="auto"/>
        <w:rPr>
          <w:rFonts w:ascii="Calibri" w:hAnsi="Calibri" w:cs="Calibri"/>
          <w:color w:val="000000"/>
          <w:sz w:val="20"/>
          <w:szCs w:val="20"/>
          <w:lang w:val="hr-HR"/>
        </w:rPr>
      </w:pPr>
      <w:r w:rsidRPr="00B06DD6">
        <w:rPr>
          <w:rFonts w:ascii="Calibri" w:hAnsi="Calibri" w:cs="Calibri"/>
          <w:color w:val="000000"/>
          <w:sz w:val="20"/>
          <w:szCs w:val="20"/>
          <w:lang w:val="hr-HR"/>
        </w:rPr>
        <w:t xml:space="preserve">Ime i adresa Izvođača: _________________________________________________ </w:t>
      </w:r>
    </w:p>
    <w:p w14:paraId="34A6FEC9" w14:textId="6BC0EF0E" w:rsidR="00B06DD6" w:rsidRDefault="00B06DD6" w:rsidP="00B06DD6">
      <w:pPr>
        <w:autoSpaceDE w:val="0"/>
        <w:autoSpaceDN w:val="0"/>
        <w:adjustRightInd w:val="0"/>
        <w:spacing w:after="0" w:line="240" w:lineRule="auto"/>
        <w:rPr>
          <w:rFonts w:ascii="Calibri" w:hAnsi="Calibri" w:cs="Calibri"/>
          <w:color w:val="000000"/>
          <w:sz w:val="20"/>
          <w:szCs w:val="20"/>
          <w:lang w:val="hr-HR"/>
        </w:rPr>
      </w:pPr>
      <w:r w:rsidRPr="00B06DD6">
        <w:rPr>
          <w:rFonts w:ascii="Calibri" w:hAnsi="Calibri" w:cs="Calibri"/>
          <w:color w:val="000000"/>
          <w:sz w:val="20"/>
          <w:szCs w:val="20"/>
          <w:lang w:val="hr-HR"/>
        </w:rPr>
        <w:t xml:space="preserve">Ime i adresa Člana: _________________________________________________ </w:t>
      </w:r>
    </w:p>
    <w:p w14:paraId="639FD582" w14:textId="77777777" w:rsidR="00B06DD6" w:rsidRPr="00B06DD6" w:rsidRDefault="00B06DD6" w:rsidP="00B06DD6">
      <w:pPr>
        <w:autoSpaceDE w:val="0"/>
        <w:autoSpaceDN w:val="0"/>
        <w:adjustRightInd w:val="0"/>
        <w:spacing w:after="0" w:line="240" w:lineRule="auto"/>
        <w:rPr>
          <w:rFonts w:ascii="Calibri" w:hAnsi="Calibri" w:cs="Calibri"/>
          <w:color w:val="000000"/>
          <w:sz w:val="20"/>
          <w:szCs w:val="20"/>
          <w:lang w:val="hr-HR"/>
        </w:rPr>
      </w:pPr>
    </w:p>
    <w:p w14:paraId="05893619" w14:textId="05CECBF3" w:rsidR="00B06DD6" w:rsidRPr="00B06DD6" w:rsidRDefault="00B06DD6" w:rsidP="00B06DD6">
      <w:pPr>
        <w:autoSpaceDE w:val="0"/>
        <w:autoSpaceDN w:val="0"/>
        <w:adjustRightInd w:val="0"/>
        <w:spacing w:after="0" w:line="240" w:lineRule="auto"/>
        <w:rPr>
          <w:rFonts w:ascii="Calibri" w:hAnsi="Calibri" w:cs="Calibri"/>
          <w:color w:val="000000"/>
          <w:sz w:val="20"/>
          <w:szCs w:val="20"/>
          <w:lang w:val="hr-HR"/>
        </w:rPr>
      </w:pPr>
      <w:r w:rsidRPr="00B06DD6">
        <w:rPr>
          <w:rFonts w:ascii="Calibri" w:hAnsi="Calibri" w:cs="Calibri"/>
          <w:b/>
          <w:bCs/>
          <w:color w:val="000000"/>
          <w:sz w:val="20"/>
          <w:szCs w:val="20"/>
          <w:lang w:val="hr-HR"/>
        </w:rPr>
        <w:t xml:space="preserve">Budući da </w:t>
      </w:r>
      <w:r w:rsidRPr="00B06DD6">
        <w:rPr>
          <w:rFonts w:ascii="Calibri" w:hAnsi="Calibri" w:cs="Calibri"/>
          <w:color w:val="000000"/>
          <w:sz w:val="20"/>
          <w:szCs w:val="20"/>
          <w:lang w:val="hr-HR"/>
        </w:rPr>
        <w:t>su Naručitelj i Izvoditelj sklopili Ugovor i žele zajedno imenovati Člana koji bi djelovao kao jedna od tri osobe koje se zajedno nazivaju „VRS″ [</w:t>
      </w:r>
      <w:r w:rsidRPr="00B06DD6">
        <w:rPr>
          <w:rFonts w:ascii="Calibri" w:hAnsi="Calibri" w:cs="Calibri"/>
          <w:i/>
          <w:iCs/>
          <w:color w:val="000000"/>
          <w:sz w:val="20"/>
          <w:szCs w:val="20"/>
          <w:lang w:val="hr-HR"/>
        </w:rPr>
        <w:t xml:space="preserve">i žele da Član djeluje kao predsjedavajući </w:t>
      </w:r>
      <w:r w:rsidRPr="00B06DD6">
        <w:rPr>
          <w:rFonts w:ascii="Calibri" w:hAnsi="Calibri" w:cs="Calibri"/>
          <w:color w:val="000000"/>
          <w:sz w:val="20"/>
          <w:szCs w:val="20"/>
          <w:lang w:val="hr-HR"/>
        </w:rPr>
        <w:t>VRS</w:t>
      </w:r>
      <w:r w:rsidRPr="00B06DD6">
        <w:rPr>
          <w:rFonts w:ascii="Calibri" w:hAnsi="Calibri" w:cs="Calibri"/>
          <w:i/>
          <w:iCs/>
          <w:color w:val="000000"/>
          <w:sz w:val="20"/>
          <w:szCs w:val="20"/>
          <w:lang w:val="hr-HR"/>
        </w:rPr>
        <w:t>-a</w:t>
      </w:r>
      <w:r w:rsidRPr="00B06DD6">
        <w:rPr>
          <w:rFonts w:ascii="Calibri" w:hAnsi="Calibri" w:cs="Calibri"/>
          <w:color w:val="000000"/>
          <w:sz w:val="20"/>
          <w:szCs w:val="20"/>
          <w:lang w:val="hr-HR"/>
        </w:rPr>
        <w:t xml:space="preserve">] da presudi u sporu koji je nastao u vezi s________________*. </w:t>
      </w:r>
    </w:p>
    <w:p w14:paraId="6972D615" w14:textId="77777777" w:rsidR="00B06DD6" w:rsidRPr="00B06DD6" w:rsidRDefault="00B06DD6" w:rsidP="00B06DD6">
      <w:pPr>
        <w:autoSpaceDE w:val="0"/>
        <w:autoSpaceDN w:val="0"/>
        <w:adjustRightInd w:val="0"/>
        <w:spacing w:after="0" w:line="240" w:lineRule="auto"/>
        <w:rPr>
          <w:rFonts w:ascii="Calibri" w:hAnsi="Calibri" w:cs="Calibri"/>
          <w:color w:val="000000"/>
          <w:sz w:val="20"/>
          <w:szCs w:val="20"/>
          <w:lang w:val="hr-HR"/>
        </w:rPr>
      </w:pPr>
    </w:p>
    <w:p w14:paraId="7BECFEB9" w14:textId="758BD54B" w:rsidR="00B06DD6" w:rsidRPr="00B06DD6" w:rsidRDefault="00B06DD6" w:rsidP="00B06DD6">
      <w:pPr>
        <w:autoSpaceDE w:val="0"/>
        <w:autoSpaceDN w:val="0"/>
        <w:adjustRightInd w:val="0"/>
        <w:spacing w:after="0" w:line="240" w:lineRule="auto"/>
        <w:rPr>
          <w:rFonts w:ascii="Calibri" w:hAnsi="Calibri" w:cs="Calibri"/>
          <w:color w:val="000000"/>
          <w:sz w:val="20"/>
          <w:szCs w:val="20"/>
          <w:lang w:val="hr-HR"/>
        </w:rPr>
      </w:pPr>
      <w:r w:rsidRPr="00B06DD6">
        <w:rPr>
          <w:rFonts w:ascii="Calibri" w:hAnsi="Calibri" w:cs="Calibri"/>
          <w:b/>
          <w:bCs/>
          <w:color w:val="000000"/>
          <w:sz w:val="20"/>
          <w:szCs w:val="20"/>
          <w:lang w:val="hr-HR"/>
        </w:rPr>
        <w:t xml:space="preserve">Naručitelj, Izvođač i Član zajedno usuglašavaju </w:t>
      </w:r>
      <w:r w:rsidRPr="00B06DD6">
        <w:rPr>
          <w:rFonts w:ascii="Calibri" w:hAnsi="Calibri" w:cs="Calibri"/>
          <w:color w:val="000000"/>
          <w:sz w:val="20"/>
          <w:szCs w:val="20"/>
          <w:lang w:val="hr-HR"/>
        </w:rPr>
        <w:t xml:space="preserve">sljedeće: </w:t>
      </w:r>
    </w:p>
    <w:p w14:paraId="10828D25" w14:textId="77777777" w:rsidR="00B06DD6" w:rsidRPr="00B06DD6" w:rsidRDefault="00B06DD6" w:rsidP="00B06DD6">
      <w:pPr>
        <w:autoSpaceDE w:val="0"/>
        <w:autoSpaceDN w:val="0"/>
        <w:adjustRightInd w:val="0"/>
        <w:spacing w:after="0" w:line="240" w:lineRule="auto"/>
        <w:rPr>
          <w:rFonts w:ascii="Calibri" w:hAnsi="Calibri" w:cs="Calibri"/>
          <w:color w:val="000000"/>
          <w:sz w:val="20"/>
          <w:szCs w:val="20"/>
          <w:lang w:val="hr-HR"/>
        </w:rPr>
      </w:pPr>
    </w:p>
    <w:p w14:paraId="780C444B" w14:textId="77777777" w:rsidR="00B06DD6" w:rsidRPr="00B06DD6" w:rsidRDefault="00B06DD6" w:rsidP="00B06DD6">
      <w:pPr>
        <w:pStyle w:val="ListParagraph"/>
        <w:numPr>
          <w:ilvl w:val="0"/>
          <w:numId w:val="42"/>
        </w:numPr>
        <w:autoSpaceDE w:val="0"/>
        <w:autoSpaceDN w:val="0"/>
        <w:adjustRightInd w:val="0"/>
        <w:spacing w:after="0" w:line="240" w:lineRule="auto"/>
        <w:ind w:hanging="720"/>
        <w:rPr>
          <w:rFonts w:ascii="Calibri" w:hAnsi="Calibri" w:cs="Calibri"/>
          <w:color w:val="000000"/>
          <w:sz w:val="20"/>
          <w:szCs w:val="20"/>
          <w:lang w:val="hr-HR"/>
        </w:rPr>
      </w:pPr>
      <w:r w:rsidRPr="00B06DD6">
        <w:rPr>
          <w:rFonts w:ascii="Calibri" w:hAnsi="Calibri" w:cs="Calibri"/>
          <w:color w:val="000000"/>
          <w:sz w:val="20"/>
          <w:szCs w:val="20"/>
          <w:lang w:val="hr-HR"/>
        </w:rPr>
        <w:t xml:space="preserve">Uvjeti ovog Sporazuma o rješavanju sporova obuhvaćaju «Opće uvjete Sporazuma o rješavanju sporova» koji su priloženi Općim uvjetima </w:t>
      </w:r>
      <w:r w:rsidRPr="00B06DD6">
        <w:rPr>
          <w:rFonts w:ascii="Calibri" w:hAnsi="Calibri" w:cs="Calibri"/>
          <w:b/>
          <w:bCs/>
          <w:color w:val="000000"/>
          <w:sz w:val="20"/>
          <w:szCs w:val="20"/>
          <w:lang w:val="hr-HR"/>
        </w:rPr>
        <w:t xml:space="preserve">„Uvjeta Ugovora o građenju″ </w:t>
      </w:r>
      <w:r w:rsidRPr="00B06DD6">
        <w:rPr>
          <w:rFonts w:ascii="Calibri" w:hAnsi="Calibri" w:cs="Calibri"/>
          <w:color w:val="000000"/>
          <w:sz w:val="20"/>
          <w:szCs w:val="20"/>
          <w:lang w:val="hr-HR"/>
        </w:rPr>
        <w:t xml:space="preserve">Prvo izdanje 1999. izdano od strane </w:t>
      </w:r>
      <w:proofErr w:type="spellStart"/>
      <w:r w:rsidRPr="00B06DD6">
        <w:rPr>
          <w:rFonts w:ascii="Calibri" w:hAnsi="Calibri" w:cs="Calibri"/>
          <w:i/>
          <w:iCs/>
          <w:color w:val="000000"/>
          <w:sz w:val="20"/>
          <w:szCs w:val="20"/>
          <w:lang w:val="hr-HR"/>
        </w:rPr>
        <w:t>Fédération</w:t>
      </w:r>
      <w:proofErr w:type="spellEnd"/>
      <w:r w:rsidRPr="00B06DD6">
        <w:rPr>
          <w:rFonts w:ascii="Calibri" w:hAnsi="Calibri" w:cs="Calibri"/>
          <w:i/>
          <w:iCs/>
          <w:color w:val="000000"/>
          <w:sz w:val="20"/>
          <w:szCs w:val="20"/>
          <w:lang w:val="hr-HR"/>
        </w:rPr>
        <w:t xml:space="preserve"> Internationale </w:t>
      </w:r>
      <w:proofErr w:type="spellStart"/>
      <w:r w:rsidRPr="00B06DD6">
        <w:rPr>
          <w:rFonts w:ascii="Calibri" w:hAnsi="Calibri" w:cs="Calibri"/>
          <w:i/>
          <w:iCs/>
          <w:color w:val="000000"/>
          <w:sz w:val="20"/>
          <w:szCs w:val="20"/>
          <w:lang w:val="hr-HR"/>
        </w:rPr>
        <w:t>des</w:t>
      </w:r>
      <w:proofErr w:type="spellEnd"/>
      <w:r w:rsidRPr="00B06DD6">
        <w:rPr>
          <w:rFonts w:ascii="Calibri" w:hAnsi="Calibri" w:cs="Calibri"/>
          <w:i/>
          <w:iCs/>
          <w:color w:val="000000"/>
          <w:sz w:val="20"/>
          <w:szCs w:val="20"/>
          <w:lang w:val="hr-HR"/>
        </w:rPr>
        <w:t xml:space="preserve"> </w:t>
      </w:r>
      <w:proofErr w:type="spellStart"/>
      <w:r w:rsidRPr="00B06DD6">
        <w:rPr>
          <w:rFonts w:ascii="Calibri" w:hAnsi="Calibri" w:cs="Calibri"/>
          <w:i/>
          <w:iCs/>
          <w:color w:val="000000"/>
          <w:sz w:val="20"/>
          <w:szCs w:val="20"/>
          <w:lang w:val="hr-HR"/>
        </w:rPr>
        <w:t>Ingénieurs-Conseils</w:t>
      </w:r>
      <w:proofErr w:type="spellEnd"/>
      <w:r w:rsidRPr="00B06DD6">
        <w:rPr>
          <w:rFonts w:ascii="Calibri" w:hAnsi="Calibri" w:cs="Calibri"/>
          <w:i/>
          <w:iCs/>
          <w:color w:val="000000"/>
          <w:sz w:val="20"/>
          <w:szCs w:val="20"/>
          <w:lang w:val="hr-HR"/>
        </w:rPr>
        <w:t xml:space="preserve"> (FIDIC)</w:t>
      </w:r>
      <w:r w:rsidRPr="00B06DD6">
        <w:rPr>
          <w:rFonts w:ascii="Calibri" w:hAnsi="Calibri" w:cs="Calibri"/>
          <w:color w:val="000000"/>
          <w:sz w:val="20"/>
          <w:szCs w:val="20"/>
          <w:lang w:val="hr-HR"/>
        </w:rPr>
        <w:t>, i sljedećih odredaba. U tim odredbama, koje uključuju izmjene i dodatke Općim uvjetima Sporazuma o rješavanju sporova, riječi i izrazi imaju isto značenje kao što im je dodijeljeno u Općim uvjetima Sporazuma o rješavanju sporova.</w:t>
      </w:r>
    </w:p>
    <w:p w14:paraId="4DF4EE66" w14:textId="7C482DA6" w:rsidR="00B06DD6" w:rsidRPr="00B06DD6" w:rsidRDefault="00B06DD6" w:rsidP="00B06DD6">
      <w:pPr>
        <w:pStyle w:val="ListParagraph"/>
        <w:autoSpaceDE w:val="0"/>
        <w:autoSpaceDN w:val="0"/>
        <w:adjustRightInd w:val="0"/>
        <w:spacing w:after="0" w:line="240" w:lineRule="auto"/>
        <w:rPr>
          <w:rFonts w:ascii="Calibri" w:hAnsi="Calibri" w:cs="Calibri"/>
          <w:color w:val="000000"/>
          <w:sz w:val="20"/>
          <w:szCs w:val="20"/>
          <w:lang w:val="hr-HR"/>
        </w:rPr>
      </w:pPr>
      <w:r w:rsidRPr="00B06DD6">
        <w:rPr>
          <w:rFonts w:ascii="Calibri" w:hAnsi="Calibri" w:cs="Calibri"/>
          <w:color w:val="000000"/>
          <w:sz w:val="20"/>
          <w:szCs w:val="20"/>
          <w:lang w:val="hr-HR"/>
        </w:rPr>
        <w:t xml:space="preserve"> </w:t>
      </w:r>
    </w:p>
    <w:p w14:paraId="486AAE2C" w14:textId="02B4521A" w:rsidR="00B06DD6" w:rsidRPr="00B06DD6" w:rsidRDefault="00B06DD6" w:rsidP="00B06DD6">
      <w:pPr>
        <w:pStyle w:val="ListParagraph"/>
        <w:numPr>
          <w:ilvl w:val="0"/>
          <w:numId w:val="42"/>
        </w:numPr>
        <w:autoSpaceDE w:val="0"/>
        <w:autoSpaceDN w:val="0"/>
        <w:adjustRightInd w:val="0"/>
        <w:spacing w:after="0" w:line="240" w:lineRule="auto"/>
        <w:ind w:hanging="720"/>
        <w:rPr>
          <w:rFonts w:ascii="Calibri" w:hAnsi="Calibri" w:cs="Calibri"/>
          <w:color w:val="000000"/>
          <w:sz w:val="20"/>
          <w:szCs w:val="20"/>
          <w:lang w:val="hr-HR"/>
        </w:rPr>
      </w:pPr>
      <w:r w:rsidRPr="00B06DD6">
        <w:rPr>
          <w:rFonts w:ascii="Calibri" w:hAnsi="Calibri" w:cs="Calibri"/>
          <w:color w:val="000000"/>
          <w:sz w:val="20"/>
          <w:szCs w:val="20"/>
          <w:lang w:val="hr-HR"/>
        </w:rPr>
        <w:t>[</w:t>
      </w:r>
      <w:r w:rsidRPr="00B06DD6">
        <w:rPr>
          <w:rFonts w:ascii="Calibri" w:hAnsi="Calibri" w:cs="Calibri"/>
          <w:i/>
          <w:iCs/>
          <w:color w:val="000000"/>
          <w:sz w:val="20"/>
          <w:szCs w:val="20"/>
          <w:lang w:val="hr-HR"/>
        </w:rPr>
        <w:t>Detalji izmjena Općih uvjeta Sporazuma o rješavanju sporova, ako postoje.</w:t>
      </w:r>
      <w:r w:rsidRPr="00B06DD6">
        <w:rPr>
          <w:rFonts w:ascii="Calibri" w:hAnsi="Calibri" w:cs="Calibri"/>
          <w:color w:val="000000"/>
          <w:sz w:val="20"/>
          <w:szCs w:val="20"/>
          <w:lang w:val="hr-HR"/>
        </w:rPr>
        <w:t xml:space="preserve">] </w:t>
      </w:r>
    </w:p>
    <w:p w14:paraId="42A5C890" w14:textId="77777777" w:rsidR="00B06DD6" w:rsidRPr="00B06DD6" w:rsidRDefault="00B06DD6" w:rsidP="00B06DD6">
      <w:pPr>
        <w:pStyle w:val="ListParagraph"/>
        <w:rPr>
          <w:rFonts w:ascii="Calibri" w:hAnsi="Calibri" w:cs="Calibri"/>
          <w:color w:val="000000"/>
          <w:sz w:val="20"/>
          <w:szCs w:val="20"/>
          <w:lang w:val="hr-HR"/>
        </w:rPr>
      </w:pPr>
    </w:p>
    <w:p w14:paraId="177F1E26" w14:textId="77777777" w:rsidR="00B06DD6" w:rsidRPr="00B06DD6" w:rsidRDefault="00B06DD6" w:rsidP="00B06DD6">
      <w:pPr>
        <w:pStyle w:val="ListParagraph"/>
        <w:autoSpaceDE w:val="0"/>
        <w:autoSpaceDN w:val="0"/>
        <w:adjustRightInd w:val="0"/>
        <w:spacing w:after="0" w:line="240" w:lineRule="auto"/>
        <w:rPr>
          <w:rFonts w:ascii="Calibri" w:hAnsi="Calibri" w:cs="Calibri"/>
          <w:color w:val="000000"/>
          <w:sz w:val="20"/>
          <w:szCs w:val="20"/>
          <w:lang w:val="hr-HR"/>
        </w:rPr>
      </w:pPr>
    </w:p>
    <w:p w14:paraId="3FA8B623" w14:textId="151453AC" w:rsidR="00B06DD6" w:rsidRPr="00B06DD6" w:rsidRDefault="00B06DD6" w:rsidP="00B06DD6">
      <w:pPr>
        <w:pStyle w:val="ListParagraph"/>
        <w:numPr>
          <w:ilvl w:val="0"/>
          <w:numId w:val="42"/>
        </w:numPr>
        <w:autoSpaceDE w:val="0"/>
        <w:autoSpaceDN w:val="0"/>
        <w:adjustRightInd w:val="0"/>
        <w:spacing w:after="0" w:line="240" w:lineRule="auto"/>
        <w:ind w:hanging="720"/>
        <w:rPr>
          <w:rFonts w:ascii="Calibri" w:hAnsi="Calibri" w:cs="Calibri"/>
          <w:color w:val="000000"/>
          <w:sz w:val="20"/>
          <w:szCs w:val="20"/>
          <w:lang w:val="hr-HR"/>
        </w:rPr>
      </w:pPr>
      <w:r w:rsidRPr="00B06DD6">
        <w:rPr>
          <w:rFonts w:ascii="Calibri" w:hAnsi="Calibri" w:cs="Calibri"/>
          <w:color w:val="000000"/>
          <w:sz w:val="20"/>
          <w:szCs w:val="20"/>
          <w:lang w:val="hr-HR"/>
        </w:rPr>
        <w:t xml:space="preserve">U skladu s Člankom 6. Općih uvjeta Sporazuma o rješavanju sporova, Članu će biti plaćena naknada od __________ kuna po danu. </w:t>
      </w:r>
    </w:p>
    <w:p w14:paraId="4909B93E" w14:textId="77777777" w:rsidR="00B06DD6" w:rsidRPr="00B06DD6" w:rsidRDefault="00B06DD6" w:rsidP="00B06DD6">
      <w:pPr>
        <w:pStyle w:val="ListParagraph"/>
        <w:autoSpaceDE w:val="0"/>
        <w:autoSpaceDN w:val="0"/>
        <w:adjustRightInd w:val="0"/>
        <w:spacing w:after="0" w:line="240" w:lineRule="auto"/>
        <w:rPr>
          <w:rFonts w:ascii="Calibri" w:hAnsi="Calibri" w:cs="Calibri"/>
          <w:color w:val="000000"/>
          <w:sz w:val="20"/>
          <w:szCs w:val="20"/>
          <w:lang w:val="hr-HR"/>
        </w:rPr>
      </w:pPr>
    </w:p>
    <w:p w14:paraId="79C890B3" w14:textId="1E6417B1" w:rsidR="00B06DD6" w:rsidRPr="00B06DD6" w:rsidRDefault="00B06DD6" w:rsidP="00B06DD6">
      <w:pPr>
        <w:pStyle w:val="ListParagraph"/>
        <w:numPr>
          <w:ilvl w:val="0"/>
          <w:numId w:val="42"/>
        </w:numPr>
        <w:autoSpaceDE w:val="0"/>
        <w:autoSpaceDN w:val="0"/>
        <w:adjustRightInd w:val="0"/>
        <w:spacing w:after="0" w:line="240" w:lineRule="auto"/>
        <w:ind w:hanging="720"/>
        <w:rPr>
          <w:rFonts w:ascii="Calibri" w:hAnsi="Calibri" w:cs="Calibri"/>
          <w:color w:val="000000"/>
          <w:sz w:val="20"/>
          <w:szCs w:val="20"/>
          <w:lang w:val="hr-HR"/>
        </w:rPr>
      </w:pPr>
      <w:r w:rsidRPr="00B06DD6">
        <w:rPr>
          <w:rFonts w:ascii="Calibri" w:hAnsi="Calibri" w:cs="Calibri"/>
          <w:color w:val="000000"/>
          <w:sz w:val="20"/>
          <w:szCs w:val="20"/>
          <w:lang w:val="hr-HR"/>
        </w:rPr>
        <w:t>S obzirom na ove naknade i ostala plaćanja koja će izvršiti Naručitelj i Izvođač u skladu s Člankom 6. Općih uvjeta Sporazuma o rješavanju sporova, Član se obvezuje djelovati, kako je opisano u ovom Sporazumu o rješavanju sporova, kao jedna od tri osobe koje zajedno djeluju kao VRS.</w:t>
      </w:r>
    </w:p>
    <w:p w14:paraId="41990AD5" w14:textId="77777777" w:rsidR="00B06DD6" w:rsidRPr="00B06DD6" w:rsidRDefault="00B06DD6" w:rsidP="00B06DD6">
      <w:pPr>
        <w:pStyle w:val="ListParagraph"/>
        <w:rPr>
          <w:rFonts w:ascii="Calibri" w:hAnsi="Calibri" w:cs="Calibri"/>
          <w:color w:val="000000"/>
          <w:sz w:val="20"/>
          <w:szCs w:val="20"/>
          <w:lang w:val="hr-HR"/>
        </w:rPr>
      </w:pPr>
    </w:p>
    <w:p w14:paraId="4660229F" w14:textId="6760707E" w:rsidR="00B06DD6" w:rsidRPr="00B06DD6" w:rsidRDefault="00B06DD6" w:rsidP="00B06DD6">
      <w:pPr>
        <w:pStyle w:val="ListParagraph"/>
        <w:autoSpaceDE w:val="0"/>
        <w:autoSpaceDN w:val="0"/>
        <w:adjustRightInd w:val="0"/>
        <w:spacing w:after="0" w:line="240" w:lineRule="auto"/>
        <w:rPr>
          <w:rFonts w:ascii="Calibri" w:hAnsi="Calibri" w:cs="Calibri"/>
          <w:color w:val="000000"/>
          <w:sz w:val="20"/>
          <w:szCs w:val="20"/>
          <w:lang w:val="hr-HR"/>
        </w:rPr>
      </w:pPr>
      <w:r w:rsidRPr="00B06DD6">
        <w:rPr>
          <w:rFonts w:ascii="Calibri" w:hAnsi="Calibri" w:cs="Calibri"/>
          <w:color w:val="000000"/>
          <w:sz w:val="20"/>
          <w:szCs w:val="20"/>
          <w:lang w:val="hr-HR"/>
        </w:rPr>
        <w:t xml:space="preserve"> </w:t>
      </w:r>
    </w:p>
    <w:p w14:paraId="711D19A8" w14:textId="29FD332B" w:rsidR="00B06DD6" w:rsidRPr="00B06DD6" w:rsidRDefault="00B06DD6" w:rsidP="00B06DD6">
      <w:pPr>
        <w:pStyle w:val="ListParagraph"/>
        <w:numPr>
          <w:ilvl w:val="0"/>
          <w:numId w:val="42"/>
        </w:numPr>
        <w:autoSpaceDE w:val="0"/>
        <w:autoSpaceDN w:val="0"/>
        <w:adjustRightInd w:val="0"/>
        <w:spacing w:after="0" w:line="240" w:lineRule="auto"/>
        <w:ind w:hanging="720"/>
        <w:rPr>
          <w:rFonts w:ascii="Calibri" w:hAnsi="Calibri" w:cs="Calibri"/>
          <w:color w:val="000000"/>
          <w:sz w:val="20"/>
          <w:szCs w:val="20"/>
          <w:lang w:val="hr-HR"/>
        </w:rPr>
      </w:pPr>
      <w:r w:rsidRPr="00B06DD6">
        <w:rPr>
          <w:rFonts w:ascii="Calibri" w:hAnsi="Calibri" w:cs="Calibri"/>
          <w:color w:val="000000"/>
          <w:sz w:val="20"/>
          <w:szCs w:val="20"/>
          <w:lang w:val="hr-HR"/>
        </w:rPr>
        <w:t>Naručitelj i Izvođač zajedno i solidarno se obvezuju platiti Člana s obzirom na izvršenje tih usluga, u skladu s Člankom 6. Općih uvjeta Sporazuma o rješavanju sporova.</w:t>
      </w:r>
    </w:p>
    <w:p w14:paraId="4A228961" w14:textId="77777777" w:rsidR="00B06DD6" w:rsidRPr="00B06DD6" w:rsidRDefault="00B06DD6" w:rsidP="00B06DD6">
      <w:pPr>
        <w:pStyle w:val="ListParagraph"/>
        <w:autoSpaceDE w:val="0"/>
        <w:autoSpaceDN w:val="0"/>
        <w:adjustRightInd w:val="0"/>
        <w:spacing w:after="0" w:line="240" w:lineRule="auto"/>
        <w:rPr>
          <w:rFonts w:ascii="Calibri" w:hAnsi="Calibri" w:cs="Calibri"/>
          <w:color w:val="000000"/>
          <w:sz w:val="20"/>
          <w:szCs w:val="20"/>
          <w:lang w:val="hr-HR"/>
        </w:rPr>
      </w:pPr>
    </w:p>
    <w:p w14:paraId="112A92D3" w14:textId="7D580563" w:rsidR="00B06DD6" w:rsidRDefault="00B06DD6" w:rsidP="00B06DD6">
      <w:pPr>
        <w:pStyle w:val="ListParagraph"/>
        <w:numPr>
          <w:ilvl w:val="0"/>
          <w:numId w:val="42"/>
        </w:numPr>
        <w:spacing w:after="0" w:line="240" w:lineRule="auto"/>
        <w:ind w:right="139" w:hanging="720"/>
        <w:jc w:val="both"/>
        <w:rPr>
          <w:rFonts w:ascii="Calibri" w:hAnsi="Calibri" w:cs="Calibri"/>
          <w:color w:val="000000"/>
          <w:sz w:val="20"/>
          <w:szCs w:val="20"/>
          <w:lang w:val="hr-HR"/>
        </w:rPr>
      </w:pPr>
      <w:r w:rsidRPr="00B06DD6">
        <w:rPr>
          <w:rFonts w:ascii="Calibri" w:hAnsi="Calibri" w:cs="Calibri"/>
          <w:color w:val="000000"/>
          <w:sz w:val="20"/>
          <w:szCs w:val="20"/>
          <w:lang w:val="hr-HR"/>
        </w:rPr>
        <w:t>Sporazum o rješavanju sporova podliježe mjerodavnom pravu Republike Hrvatske.</w:t>
      </w:r>
    </w:p>
    <w:p w14:paraId="53CEBC51" w14:textId="77777777" w:rsidR="008D068C" w:rsidRPr="008D068C" w:rsidRDefault="008D068C" w:rsidP="008D068C">
      <w:pPr>
        <w:pStyle w:val="ListParagraph"/>
        <w:rPr>
          <w:rFonts w:ascii="Calibri" w:hAnsi="Calibri" w:cs="Calibri"/>
          <w:color w:val="000000"/>
          <w:sz w:val="20"/>
          <w:szCs w:val="20"/>
          <w:lang w:val="hr-HR"/>
        </w:rPr>
      </w:pPr>
    </w:p>
    <w:p w14:paraId="34D3A572" w14:textId="77777777" w:rsidR="008D068C" w:rsidRPr="00B06DD6" w:rsidRDefault="008D068C" w:rsidP="008D068C">
      <w:pPr>
        <w:pStyle w:val="ListParagraph"/>
        <w:spacing w:after="0" w:line="240" w:lineRule="auto"/>
        <w:ind w:right="139"/>
        <w:jc w:val="both"/>
        <w:rPr>
          <w:rFonts w:ascii="Calibri" w:hAnsi="Calibri" w:cs="Calibri"/>
          <w:color w:val="000000"/>
          <w:sz w:val="20"/>
          <w:szCs w:val="20"/>
          <w:lang w:val="hr-HR"/>
        </w:rPr>
      </w:pPr>
    </w:p>
    <w:p w14:paraId="65C56F14" w14:textId="77777777" w:rsidR="00B06DD6" w:rsidRPr="00B06DD6" w:rsidRDefault="00B06DD6" w:rsidP="00B06DD6">
      <w:pPr>
        <w:pStyle w:val="ListParagraph"/>
        <w:rPr>
          <w:rFonts w:ascii="Calibri" w:eastAsia="Times New Roman" w:hAnsi="Calibri" w:cs="Calibri"/>
          <w:b/>
          <w:sz w:val="20"/>
          <w:szCs w:val="20"/>
          <w:lang w:val="hr-HR" w:eastAsia="sl-SI"/>
        </w:rPr>
      </w:pPr>
    </w:p>
    <w:tbl>
      <w:tblPr>
        <w:tblW w:w="10014" w:type="dxa"/>
        <w:tblInd w:w="-108" w:type="dxa"/>
        <w:tblBorders>
          <w:top w:val="nil"/>
          <w:left w:val="nil"/>
          <w:bottom w:val="nil"/>
          <w:right w:val="nil"/>
        </w:tblBorders>
        <w:tblLayout w:type="fixed"/>
        <w:tblLook w:val="0000" w:firstRow="0" w:lastRow="0" w:firstColumn="0" w:lastColumn="0" w:noHBand="0" w:noVBand="0"/>
      </w:tblPr>
      <w:tblGrid>
        <w:gridCol w:w="3338"/>
        <w:gridCol w:w="1669"/>
        <w:gridCol w:w="1669"/>
        <w:gridCol w:w="3338"/>
      </w:tblGrid>
      <w:tr w:rsidR="00B06DD6" w:rsidRPr="00B06DD6" w14:paraId="25DD480E" w14:textId="77777777" w:rsidTr="00B06DD6">
        <w:trPr>
          <w:trHeight w:val="136"/>
        </w:trPr>
        <w:tc>
          <w:tcPr>
            <w:tcW w:w="3338" w:type="dxa"/>
          </w:tcPr>
          <w:p w14:paraId="6F32D3E4" w14:textId="77777777" w:rsidR="00B06DD6" w:rsidRPr="00B06DD6" w:rsidRDefault="00B06DD6" w:rsidP="00B06DD6">
            <w:pPr>
              <w:autoSpaceDE w:val="0"/>
              <w:autoSpaceDN w:val="0"/>
              <w:adjustRightInd w:val="0"/>
              <w:spacing w:after="0" w:line="240" w:lineRule="auto"/>
              <w:rPr>
                <w:rFonts w:ascii="Calibri" w:hAnsi="Calibri" w:cs="Calibri"/>
                <w:color w:val="000000"/>
                <w:sz w:val="20"/>
                <w:szCs w:val="20"/>
                <w:lang w:val="hr-HR"/>
              </w:rPr>
            </w:pPr>
            <w:r w:rsidRPr="00B06DD6">
              <w:rPr>
                <w:rFonts w:ascii="Calibri" w:hAnsi="Calibri" w:cs="Calibri"/>
                <w:color w:val="000000"/>
                <w:sz w:val="20"/>
                <w:szCs w:val="20"/>
                <w:lang w:val="hr-HR"/>
              </w:rPr>
              <w:t xml:space="preserve">U ime i za račun Naručitelja </w:t>
            </w:r>
          </w:p>
        </w:tc>
        <w:tc>
          <w:tcPr>
            <w:tcW w:w="3338" w:type="dxa"/>
            <w:gridSpan w:val="2"/>
          </w:tcPr>
          <w:p w14:paraId="0BF7B317" w14:textId="77777777" w:rsidR="00B06DD6" w:rsidRPr="00B06DD6" w:rsidRDefault="00B06DD6" w:rsidP="00B06DD6">
            <w:pPr>
              <w:autoSpaceDE w:val="0"/>
              <w:autoSpaceDN w:val="0"/>
              <w:adjustRightInd w:val="0"/>
              <w:spacing w:after="0" w:line="240" w:lineRule="auto"/>
              <w:rPr>
                <w:rFonts w:ascii="Calibri" w:hAnsi="Calibri" w:cs="Calibri"/>
                <w:color w:val="000000"/>
                <w:sz w:val="20"/>
                <w:szCs w:val="20"/>
                <w:lang w:val="hr-HR"/>
              </w:rPr>
            </w:pPr>
            <w:r w:rsidRPr="00B06DD6">
              <w:rPr>
                <w:rFonts w:ascii="Calibri" w:hAnsi="Calibri" w:cs="Calibri"/>
                <w:color w:val="000000"/>
                <w:sz w:val="20"/>
                <w:szCs w:val="20"/>
                <w:lang w:val="hr-HR"/>
              </w:rPr>
              <w:t xml:space="preserve">U ime i za račun Izvođača </w:t>
            </w:r>
          </w:p>
        </w:tc>
        <w:tc>
          <w:tcPr>
            <w:tcW w:w="3338" w:type="dxa"/>
          </w:tcPr>
          <w:p w14:paraId="389E2424" w14:textId="77777777" w:rsidR="00B06DD6" w:rsidRPr="00B06DD6" w:rsidRDefault="00B06DD6" w:rsidP="00B06DD6">
            <w:pPr>
              <w:autoSpaceDE w:val="0"/>
              <w:autoSpaceDN w:val="0"/>
              <w:adjustRightInd w:val="0"/>
              <w:spacing w:after="0" w:line="240" w:lineRule="auto"/>
              <w:rPr>
                <w:rFonts w:ascii="Calibri" w:hAnsi="Calibri" w:cs="Calibri"/>
                <w:color w:val="000000"/>
                <w:sz w:val="20"/>
                <w:szCs w:val="20"/>
                <w:lang w:val="hr-HR"/>
              </w:rPr>
            </w:pPr>
            <w:r w:rsidRPr="00B06DD6">
              <w:rPr>
                <w:rFonts w:ascii="Calibri" w:hAnsi="Calibri" w:cs="Calibri"/>
                <w:color w:val="000000"/>
                <w:sz w:val="20"/>
                <w:szCs w:val="20"/>
                <w:lang w:val="hr-HR"/>
              </w:rPr>
              <w:t xml:space="preserve">Član </w:t>
            </w:r>
          </w:p>
        </w:tc>
      </w:tr>
      <w:tr w:rsidR="00B06DD6" w:rsidRPr="00B06DD6" w14:paraId="30279120" w14:textId="77777777" w:rsidTr="00B06DD6">
        <w:trPr>
          <w:trHeight w:val="136"/>
        </w:trPr>
        <w:tc>
          <w:tcPr>
            <w:tcW w:w="3338" w:type="dxa"/>
          </w:tcPr>
          <w:p w14:paraId="4B885AB1" w14:textId="77777777" w:rsidR="00B06DD6" w:rsidRDefault="00B06DD6" w:rsidP="00B06DD6">
            <w:pPr>
              <w:autoSpaceDE w:val="0"/>
              <w:autoSpaceDN w:val="0"/>
              <w:adjustRightInd w:val="0"/>
              <w:spacing w:after="0" w:line="240" w:lineRule="auto"/>
              <w:rPr>
                <w:rFonts w:ascii="Calibri" w:hAnsi="Calibri" w:cs="Calibri"/>
                <w:color w:val="000000"/>
                <w:sz w:val="20"/>
                <w:szCs w:val="20"/>
                <w:lang w:val="hr-HR"/>
              </w:rPr>
            </w:pPr>
            <w:r w:rsidRPr="00B06DD6">
              <w:rPr>
                <w:rFonts w:ascii="Calibri" w:hAnsi="Calibri" w:cs="Calibri"/>
                <w:color w:val="000000"/>
                <w:sz w:val="20"/>
                <w:szCs w:val="20"/>
                <w:lang w:val="hr-HR"/>
              </w:rPr>
              <w:t xml:space="preserve">Potpis: </w:t>
            </w:r>
          </w:p>
          <w:p w14:paraId="352205CC" w14:textId="17FFCDD6" w:rsidR="00B06DD6" w:rsidRPr="00B06DD6" w:rsidRDefault="00B06DD6" w:rsidP="00B06DD6">
            <w:pPr>
              <w:autoSpaceDE w:val="0"/>
              <w:autoSpaceDN w:val="0"/>
              <w:adjustRightInd w:val="0"/>
              <w:spacing w:after="0" w:line="240" w:lineRule="auto"/>
              <w:rPr>
                <w:rFonts w:ascii="Calibri" w:hAnsi="Calibri" w:cs="Calibri"/>
                <w:color w:val="000000"/>
                <w:sz w:val="20"/>
                <w:szCs w:val="20"/>
                <w:lang w:val="hr-HR"/>
              </w:rPr>
            </w:pPr>
          </w:p>
        </w:tc>
        <w:tc>
          <w:tcPr>
            <w:tcW w:w="3338" w:type="dxa"/>
            <w:gridSpan w:val="2"/>
          </w:tcPr>
          <w:p w14:paraId="75452C3D" w14:textId="77777777" w:rsidR="00B06DD6" w:rsidRPr="00B06DD6" w:rsidRDefault="00B06DD6" w:rsidP="00B06DD6">
            <w:pPr>
              <w:autoSpaceDE w:val="0"/>
              <w:autoSpaceDN w:val="0"/>
              <w:adjustRightInd w:val="0"/>
              <w:spacing w:after="0" w:line="240" w:lineRule="auto"/>
              <w:rPr>
                <w:rFonts w:ascii="Calibri" w:hAnsi="Calibri" w:cs="Calibri"/>
                <w:color w:val="000000"/>
                <w:sz w:val="20"/>
                <w:szCs w:val="20"/>
                <w:lang w:val="hr-HR"/>
              </w:rPr>
            </w:pPr>
            <w:r w:rsidRPr="00B06DD6">
              <w:rPr>
                <w:rFonts w:ascii="Calibri" w:hAnsi="Calibri" w:cs="Calibri"/>
                <w:color w:val="000000"/>
                <w:sz w:val="20"/>
                <w:szCs w:val="20"/>
                <w:lang w:val="hr-HR"/>
              </w:rPr>
              <w:t xml:space="preserve">Potpis: </w:t>
            </w:r>
          </w:p>
        </w:tc>
        <w:tc>
          <w:tcPr>
            <w:tcW w:w="3338" w:type="dxa"/>
          </w:tcPr>
          <w:p w14:paraId="79BF04C9" w14:textId="77777777" w:rsidR="00B06DD6" w:rsidRPr="00B06DD6" w:rsidRDefault="00B06DD6" w:rsidP="00B06DD6">
            <w:pPr>
              <w:autoSpaceDE w:val="0"/>
              <w:autoSpaceDN w:val="0"/>
              <w:adjustRightInd w:val="0"/>
              <w:spacing w:after="0" w:line="240" w:lineRule="auto"/>
              <w:rPr>
                <w:rFonts w:ascii="Calibri" w:hAnsi="Calibri" w:cs="Calibri"/>
                <w:color w:val="000000"/>
                <w:sz w:val="20"/>
                <w:szCs w:val="20"/>
                <w:lang w:val="hr-HR"/>
              </w:rPr>
            </w:pPr>
            <w:r w:rsidRPr="00B06DD6">
              <w:rPr>
                <w:rFonts w:ascii="Calibri" w:hAnsi="Calibri" w:cs="Calibri"/>
                <w:color w:val="000000"/>
                <w:sz w:val="20"/>
                <w:szCs w:val="20"/>
                <w:lang w:val="hr-HR"/>
              </w:rPr>
              <w:t xml:space="preserve">Potpis: </w:t>
            </w:r>
          </w:p>
        </w:tc>
      </w:tr>
      <w:tr w:rsidR="00B06DD6" w:rsidRPr="00B06DD6" w14:paraId="0239F0D9" w14:textId="77777777" w:rsidTr="00B06DD6">
        <w:trPr>
          <w:trHeight w:val="136"/>
        </w:trPr>
        <w:tc>
          <w:tcPr>
            <w:tcW w:w="3338" w:type="dxa"/>
          </w:tcPr>
          <w:p w14:paraId="6E09ED4B" w14:textId="77777777" w:rsidR="00B06DD6" w:rsidRDefault="00B06DD6" w:rsidP="00B06DD6">
            <w:pPr>
              <w:autoSpaceDE w:val="0"/>
              <w:autoSpaceDN w:val="0"/>
              <w:adjustRightInd w:val="0"/>
              <w:spacing w:after="0" w:line="240" w:lineRule="auto"/>
              <w:rPr>
                <w:rFonts w:ascii="Calibri" w:hAnsi="Calibri" w:cs="Calibri"/>
                <w:color w:val="000000"/>
                <w:sz w:val="20"/>
                <w:szCs w:val="20"/>
                <w:lang w:val="hr-HR"/>
              </w:rPr>
            </w:pPr>
            <w:r w:rsidRPr="00B06DD6">
              <w:rPr>
                <w:rFonts w:ascii="Calibri" w:hAnsi="Calibri" w:cs="Calibri"/>
                <w:color w:val="000000"/>
                <w:sz w:val="20"/>
                <w:szCs w:val="20"/>
                <w:lang w:val="hr-HR"/>
              </w:rPr>
              <w:t xml:space="preserve">Ime i prezime: </w:t>
            </w:r>
          </w:p>
          <w:p w14:paraId="78F74712" w14:textId="490C0ADF" w:rsidR="00B06DD6" w:rsidRPr="00B06DD6" w:rsidRDefault="00B06DD6" w:rsidP="00B06DD6">
            <w:pPr>
              <w:autoSpaceDE w:val="0"/>
              <w:autoSpaceDN w:val="0"/>
              <w:adjustRightInd w:val="0"/>
              <w:spacing w:after="0" w:line="240" w:lineRule="auto"/>
              <w:rPr>
                <w:rFonts w:ascii="Calibri" w:hAnsi="Calibri" w:cs="Calibri"/>
                <w:color w:val="000000"/>
                <w:sz w:val="20"/>
                <w:szCs w:val="20"/>
                <w:lang w:val="hr-HR"/>
              </w:rPr>
            </w:pPr>
          </w:p>
        </w:tc>
        <w:tc>
          <w:tcPr>
            <w:tcW w:w="3338" w:type="dxa"/>
            <w:gridSpan w:val="2"/>
          </w:tcPr>
          <w:p w14:paraId="416E848F" w14:textId="77777777" w:rsidR="00B06DD6" w:rsidRPr="00B06DD6" w:rsidRDefault="00B06DD6" w:rsidP="00B06DD6">
            <w:pPr>
              <w:autoSpaceDE w:val="0"/>
              <w:autoSpaceDN w:val="0"/>
              <w:adjustRightInd w:val="0"/>
              <w:spacing w:after="0" w:line="240" w:lineRule="auto"/>
              <w:rPr>
                <w:rFonts w:ascii="Calibri" w:hAnsi="Calibri" w:cs="Calibri"/>
                <w:color w:val="000000"/>
                <w:sz w:val="20"/>
                <w:szCs w:val="20"/>
                <w:lang w:val="hr-HR"/>
              </w:rPr>
            </w:pPr>
            <w:r w:rsidRPr="00B06DD6">
              <w:rPr>
                <w:rFonts w:ascii="Calibri" w:hAnsi="Calibri" w:cs="Calibri"/>
                <w:color w:val="000000"/>
                <w:sz w:val="20"/>
                <w:szCs w:val="20"/>
                <w:lang w:val="hr-HR"/>
              </w:rPr>
              <w:t xml:space="preserve">Ime i prezime: </w:t>
            </w:r>
          </w:p>
        </w:tc>
        <w:tc>
          <w:tcPr>
            <w:tcW w:w="3338" w:type="dxa"/>
          </w:tcPr>
          <w:p w14:paraId="47E04814" w14:textId="77777777" w:rsidR="00B06DD6" w:rsidRPr="00B06DD6" w:rsidRDefault="00B06DD6" w:rsidP="00B06DD6">
            <w:pPr>
              <w:autoSpaceDE w:val="0"/>
              <w:autoSpaceDN w:val="0"/>
              <w:adjustRightInd w:val="0"/>
              <w:spacing w:after="0" w:line="240" w:lineRule="auto"/>
              <w:rPr>
                <w:rFonts w:ascii="Calibri" w:hAnsi="Calibri" w:cs="Calibri"/>
                <w:color w:val="000000"/>
                <w:sz w:val="20"/>
                <w:szCs w:val="20"/>
                <w:lang w:val="hr-HR"/>
              </w:rPr>
            </w:pPr>
            <w:r w:rsidRPr="00B06DD6">
              <w:rPr>
                <w:rFonts w:ascii="Calibri" w:hAnsi="Calibri" w:cs="Calibri"/>
                <w:color w:val="000000"/>
                <w:sz w:val="20"/>
                <w:szCs w:val="20"/>
                <w:lang w:val="hr-HR"/>
              </w:rPr>
              <w:t xml:space="preserve">Ime i prezime: </w:t>
            </w:r>
          </w:p>
        </w:tc>
      </w:tr>
      <w:tr w:rsidR="00B06DD6" w:rsidRPr="00B06DD6" w14:paraId="661C9FF4" w14:textId="77777777" w:rsidTr="00B06DD6">
        <w:trPr>
          <w:trHeight w:val="136"/>
        </w:trPr>
        <w:tc>
          <w:tcPr>
            <w:tcW w:w="3338" w:type="dxa"/>
          </w:tcPr>
          <w:p w14:paraId="03D9768C" w14:textId="77777777" w:rsidR="00B06DD6" w:rsidRPr="00B06DD6" w:rsidRDefault="00B06DD6" w:rsidP="00B06DD6">
            <w:pPr>
              <w:autoSpaceDE w:val="0"/>
              <w:autoSpaceDN w:val="0"/>
              <w:adjustRightInd w:val="0"/>
              <w:spacing w:after="0" w:line="240" w:lineRule="auto"/>
              <w:rPr>
                <w:rFonts w:ascii="Calibri" w:hAnsi="Calibri" w:cs="Calibri"/>
                <w:color w:val="000000"/>
                <w:sz w:val="20"/>
                <w:szCs w:val="20"/>
                <w:lang w:val="hr-HR"/>
              </w:rPr>
            </w:pPr>
            <w:r w:rsidRPr="00B06DD6">
              <w:rPr>
                <w:rFonts w:ascii="Calibri" w:hAnsi="Calibri" w:cs="Calibri"/>
                <w:color w:val="000000"/>
                <w:sz w:val="20"/>
                <w:szCs w:val="20"/>
                <w:lang w:val="hr-HR"/>
              </w:rPr>
              <w:t xml:space="preserve">Datum: </w:t>
            </w:r>
          </w:p>
        </w:tc>
        <w:tc>
          <w:tcPr>
            <w:tcW w:w="3338" w:type="dxa"/>
            <w:gridSpan w:val="2"/>
          </w:tcPr>
          <w:p w14:paraId="48A597CD" w14:textId="77777777" w:rsidR="00B06DD6" w:rsidRPr="00B06DD6" w:rsidRDefault="00B06DD6" w:rsidP="00B06DD6">
            <w:pPr>
              <w:autoSpaceDE w:val="0"/>
              <w:autoSpaceDN w:val="0"/>
              <w:adjustRightInd w:val="0"/>
              <w:spacing w:after="0" w:line="240" w:lineRule="auto"/>
              <w:rPr>
                <w:rFonts w:ascii="Calibri" w:hAnsi="Calibri" w:cs="Calibri"/>
                <w:color w:val="000000"/>
                <w:sz w:val="20"/>
                <w:szCs w:val="20"/>
                <w:lang w:val="hr-HR"/>
              </w:rPr>
            </w:pPr>
            <w:r w:rsidRPr="00B06DD6">
              <w:rPr>
                <w:rFonts w:ascii="Calibri" w:hAnsi="Calibri" w:cs="Calibri"/>
                <w:color w:val="000000"/>
                <w:sz w:val="20"/>
                <w:szCs w:val="20"/>
                <w:lang w:val="hr-HR"/>
              </w:rPr>
              <w:t xml:space="preserve">Datum: </w:t>
            </w:r>
          </w:p>
        </w:tc>
        <w:tc>
          <w:tcPr>
            <w:tcW w:w="3338" w:type="dxa"/>
          </w:tcPr>
          <w:p w14:paraId="13BD7420" w14:textId="77777777" w:rsidR="00B06DD6" w:rsidRPr="00B06DD6" w:rsidRDefault="00B06DD6" w:rsidP="00B06DD6">
            <w:pPr>
              <w:autoSpaceDE w:val="0"/>
              <w:autoSpaceDN w:val="0"/>
              <w:adjustRightInd w:val="0"/>
              <w:spacing w:after="0" w:line="240" w:lineRule="auto"/>
              <w:rPr>
                <w:rFonts w:ascii="Calibri" w:hAnsi="Calibri" w:cs="Calibri"/>
                <w:color w:val="000000"/>
                <w:sz w:val="20"/>
                <w:szCs w:val="20"/>
                <w:lang w:val="hr-HR"/>
              </w:rPr>
            </w:pPr>
            <w:r w:rsidRPr="00B06DD6">
              <w:rPr>
                <w:rFonts w:ascii="Calibri" w:hAnsi="Calibri" w:cs="Calibri"/>
                <w:color w:val="000000"/>
                <w:sz w:val="20"/>
                <w:szCs w:val="20"/>
                <w:lang w:val="hr-HR"/>
              </w:rPr>
              <w:t xml:space="preserve">Datum: </w:t>
            </w:r>
          </w:p>
        </w:tc>
      </w:tr>
      <w:tr w:rsidR="00B06DD6" w:rsidRPr="00B06DD6" w14:paraId="501192AB" w14:textId="77777777" w:rsidTr="00B06DD6">
        <w:trPr>
          <w:trHeight w:val="136"/>
        </w:trPr>
        <w:tc>
          <w:tcPr>
            <w:tcW w:w="5007" w:type="dxa"/>
            <w:gridSpan w:val="2"/>
          </w:tcPr>
          <w:p w14:paraId="7331338C" w14:textId="48810092" w:rsidR="00B06DD6" w:rsidRPr="00B06DD6" w:rsidRDefault="00B06DD6" w:rsidP="00B06DD6">
            <w:pPr>
              <w:autoSpaceDE w:val="0"/>
              <w:autoSpaceDN w:val="0"/>
              <w:adjustRightInd w:val="0"/>
              <w:spacing w:after="0" w:line="240" w:lineRule="auto"/>
              <w:rPr>
                <w:rFonts w:ascii="Calibri" w:hAnsi="Calibri" w:cs="Calibri"/>
                <w:color w:val="000000"/>
                <w:sz w:val="20"/>
                <w:szCs w:val="20"/>
                <w:lang w:val="hr-HR"/>
              </w:rPr>
            </w:pPr>
            <w:r w:rsidRPr="00B06DD6">
              <w:rPr>
                <w:rFonts w:ascii="Calibri" w:hAnsi="Calibri" w:cs="Calibri"/>
                <w:color w:val="000000"/>
                <w:sz w:val="20"/>
                <w:szCs w:val="20"/>
                <w:lang w:val="hr-HR"/>
              </w:rPr>
              <w:t xml:space="preserve">Pečat: </w:t>
            </w:r>
            <w:r>
              <w:rPr>
                <w:rFonts w:ascii="Calibri" w:hAnsi="Calibri" w:cs="Calibri"/>
                <w:color w:val="000000"/>
                <w:sz w:val="20"/>
                <w:szCs w:val="20"/>
                <w:lang w:val="hr-HR"/>
              </w:rPr>
              <w:t xml:space="preserve">                                                              Pečat:</w:t>
            </w:r>
          </w:p>
        </w:tc>
        <w:tc>
          <w:tcPr>
            <w:tcW w:w="5007" w:type="dxa"/>
            <w:gridSpan w:val="2"/>
          </w:tcPr>
          <w:p w14:paraId="41936EE1" w14:textId="6E0AD35F" w:rsidR="00B06DD6" w:rsidRPr="00B06DD6" w:rsidRDefault="00B06DD6" w:rsidP="00B06DD6">
            <w:pPr>
              <w:autoSpaceDE w:val="0"/>
              <w:autoSpaceDN w:val="0"/>
              <w:adjustRightInd w:val="0"/>
              <w:spacing w:after="0" w:line="240" w:lineRule="auto"/>
              <w:rPr>
                <w:rFonts w:ascii="Calibri" w:hAnsi="Calibri" w:cs="Calibri"/>
                <w:color w:val="000000"/>
                <w:sz w:val="20"/>
                <w:szCs w:val="20"/>
                <w:lang w:val="hr-HR"/>
              </w:rPr>
            </w:pPr>
            <w:r w:rsidRPr="00B06DD6">
              <w:rPr>
                <w:rFonts w:ascii="Calibri" w:hAnsi="Calibri" w:cs="Calibri"/>
                <w:color w:val="000000"/>
                <w:sz w:val="20"/>
                <w:szCs w:val="20"/>
                <w:lang w:val="hr-HR"/>
              </w:rPr>
              <w:t xml:space="preserve"> </w:t>
            </w:r>
          </w:p>
        </w:tc>
      </w:tr>
      <w:tr w:rsidR="00B06DD6" w:rsidRPr="00B06DD6" w14:paraId="428ADB5A" w14:textId="77777777" w:rsidTr="00B06DD6">
        <w:trPr>
          <w:trHeight w:val="136"/>
        </w:trPr>
        <w:tc>
          <w:tcPr>
            <w:tcW w:w="5007" w:type="dxa"/>
            <w:gridSpan w:val="2"/>
          </w:tcPr>
          <w:p w14:paraId="6E4B5965" w14:textId="77777777" w:rsidR="00B06DD6" w:rsidRPr="00B06DD6" w:rsidRDefault="00B06DD6" w:rsidP="00B06DD6">
            <w:pPr>
              <w:autoSpaceDE w:val="0"/>
              <w:autoSpaceDN w:val="0"/>
              <w:adjustRightInd w:val="0"/>
              <w:spacing w:after="0" w:line="240" w:lineRule="auto"/>
              <w:rPr>
                <w:rFonts w:ascii="Calibri" w:hAnsi="Calibri" w:cs="Calibri"/>
                <w:color w:val="000000"/>
                <w:sz w:val="20"/>
                <w:szCs w:val="20"/>
                <w:lang w:val="hr-HR"/>
              </w:rPr>
            </w:pPr>
          </w:p>
        </w:tc>
        <w:tc>
          <w:tcPr>
            <w:tcW w:w="5007" w:type="dxa"/>
            <w:gridSpan w:val="2"/>
          </w:tcPr>
          <w:p w14:paraId="5BB17964" w14:textId="77777777" w:rsidR="00B06DD6" w:rsidRPr="00B06DD6" w:rsidRDefault="00B06DD6" w:rsidP="00B06DD6">
            <w:pPr>
              <w:autoSpaceDE w:val="0"/>
              <w:autoSpaceDN w:val="0"/>
              <w:adjustRightInd w:val="0"/>
              <w:spacing w:after="0" w:line="240" w:lineRule="auto"/>
              <w:rPr>
                <w:rFonts w:ascii="Calibri" w:hAnsi="Calibri" w:cs="Calibri"/>
                <w:color w:val="000000"/>
                <w:sz w:val="20"/>
                <w:szCs w:val="20"/>
                <w:lang w:val="hr-HR"/>
              </w:rPr>
            </w:pPr>
          </w:p>
        </w:tc>
      </w:tr>
    </w:tbl>
    <w:p w14:paraId="7DD93E13" w14:textId="2A9980F0" w:rsidR="00B06DD6" w:rsidRDefault="00B06DD6" w:rsidP="00B06DD6">
      <w:pPr>
        <w:spacing w:after="0" w:line="240" w:lineRule="auto"/>
        <w:ind w:right="139"/>
        <w:jc w:val="both"/>
        <w:rPr>
          <w:rFonts w:ascii="Calibri" w:hAnsi="Calibri" w:cs="Calibri"/>
          <w:i/>
          <w:iCs/>
          <w:sz w:val="20"/>
          <w:szCs w:val="20"/>
        </w:rPr>
      </w:pPr>
      <w:r w:rsidRPr="00B06DD6">
        <w:rPr>
          <w:rFonts w:ascii="Calibri" w:hAnsi="Calibri" w:cs="Calibri"/>
          <w:i/>
          <w:iCs/>
          <w:sz w:val="20"/>
          <w:szCs w:val="20"/>
        </w:rPr>
        <w:t>[*Dodati kratki opis ili naziv spora.]</w:t>
      </w:r>
    </w:p>
    <w:p w14:paraId="5DF44DCE" w14:textId="0059B0C8" w:rsidR="00B06DD6" w:rsidRDefault="00B06DD6" w:rsidP="00B06DD6">
      <w:pPr>
        <w:spacing w:after="0" w:line="240" w:lineRule="auto"/>
        <w:ind w:right="139"/>
        <w:jc w:val="both"/>
        <w:rPr>
          <w:rFonts w:ascii="Calibri" w:eastAsia="Times New Roman" w:hAnsi="Calibri" w:cs="Calibri"/>
          <w:b/>
          <w:sz w:val="20"/>
          <w:szCs w:val="20"/>
          <w:lang w:val="hr-HR" w:eastAsia="sl-SI"/>
        </w:rPr>
      </w:pPr>
    </w:p>
    <w:p w14:paraId="0BDF8D13" w14:textId="28727E4D" w:rsidR="00A052D7" w:rsidRDefault="00A052D7" w:rsidP="00B06DD6">
      <w:pPr>
        <w:spacing w:after="0" w:line="240" w:lineRule="auto"/>
        <w:ind w:right="139"/>
        <w:jc w:val="both"/>
        <w:rPr>
          <w:rFonts w:ascii="Calibri" w:eastAsia="Times New Roman" w:hAnsi="Calibri" w:cs="Calibri"/>
          <w:b/>
          <w:sz w:val="20"/>
          <w:szCs w:val="20"/>
          <w:lang w:val="hr-HR" w:eastAsia="sl-SI"/>
        </w:rPr>
      </w:pPr>
      <w:r>
        <w:rPr>
          <w:rFonts w:ascii="Calibri" w:eastAsia="Times New Roman" w:hAnsi="Calibri" w:cs="Calibri"/>
          <w:b/>
          <w:sz w:val="20"/>
          <w:szCs w:val="20"/>
          <w:lang w:val="hr-HR" w:eastAsia="sl-SI"/>
        </w:rPr>
        <w:br w:type="page"/>
      </w:r>
    </w:p>
    <w:p w14:paraId="429F010A" w14:textId="77777777" w:rsidR="00A052D7" w:rsidRDefault="00A052D7" w:rsidP="00B06DD6">
      <w:pPr>
        <w:spacing w:after="0" w:line="240" w:lineRule="auto"/>
        <w:ind w:right="139"/>
        <w:jc w:val="both"/>
        <w:rPr>
          <w:rFonts w:cs="Tahoma"/>
        </w:rPr>
        <w:sectPr w:rsidR="00A052D7" w:rsidSect="006E6CF3">
          <w:type w:val="continuous"/>
          <w:pgSz w:w="11906" w:h="16838" w:code="9"/>
          <w:pgMar w:top="1418" w:right="1418" w:bottom="1418" w:left="1418" w:header="709" w:footer="709" w:gutter="0"/>
          <w:cols w:space="708"/>
          <w:docGrid w:linePitch="360"/>
        </w:sectPr>
      </w:pPr>
    </w:p>
    <w:p w14:paraId="4B64247E" w14:textId="371EF92F" w:rsidR="00B06DD6" w:rsidRDefault="006E6CF3" w:rsidP="00B06DD6">
      <w:pPr>
        <w:spacing w:after="0" w:line="240" w:lineRule="auto"/>
        <w:ind w:right="139"/>
        <w:jc w:val="both"/>
        <w:rPr>
          <w:rFonts w:ascii="Calibri" w:eastAsia="Times New Roman" w:hAnsi="Calibri" w:cs="Calibri"/>
          <w:b/>
          <w:sz w:val="20"/>
          <w:szCs w:val="20"/>
          <w:lang w:val="hr-HR" w:eastAsia="sl-SI"/>
        </w:rPr>
      </w:pPr>
      <w:r w:rsidRPr="002759B4">
        <w:rPr>
          <w:rFonts w:cs="Tahoma"/>
        </w:rPr>
        <w:object w:dxaOrig="4320" w:dyaOrig="3110" w14:anchorId="52DCD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80.5pt;height:452.75pt" o:ole="">
            <v:imagedata r:id="rId15" o:title="" croptop="21113f" cropbottom="10429f" cropleft="11133f" cropright="12021f"/>
          </v:shape>
          <o:OLEObject Type="Embed" ProgID="AutoCAD.Drawing.20" ShapeID="_x0000_i1029" DrawAspect="Content" ObjectID="_1589692725" r:id="rId16"/>
        </w:object>
      </w:r>
    </w:p>
    <w:sectPr w:rsidR="00B06DD6" w:rsidSect="006E6CF3">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BC56B" w14:textId="77777777" w:rsidR="005E3F81" w:rsidRDefault="005E3F81" w:rsidP="00A56772">
      <w:pPr>
        <w:spacing w:after="0" w:line="240" w:lineRule="auto"/>
      </w:pPr>
      <w:r>
        <w:separator/>
      </w:r>
    </w:p>
  </w:endnote>
  <w:endnote w:type="continuationSeparator" w:id="0">
    <w:p w14:paraId="1ED61380" w14:textId="77777777" w:rsidR="005E3F81" w:rsidRDefault="005E3F81" w:rsidP="00A5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D829" w14:textId="77777777" w:rsidR="006E6CF3" w:rsidRPr="005517BC" w:rsidRDefault="006E6CF3" w:rsidP="00D931BB">
    <w:pPr>
      <w:spacing w:after="0" w:line="240" w:lineRule="auto"/>
      <w:ind w:right="-830"/>
      <w:jc w:val="right"/>
      <w:rPr>
        <w:rFonts w:ascii="Calibri" w:eastAsia="Times New Roman" w:hAnsi="Calibri" w:cs="Calibri"/>
        <w:sz w:val="20"/>
        <w:szCs w:val="24"/>
        <w:lang w:eastAsia="sl-SI"/>
      </w:rPr>
    </w:pPr>
  </w:p>
  <w:p w14:paraId="1FB2552B" w14:textId="77777777" w:rsidR="006E6CF3" w:rsidRPr="005517BC" w:rsidRDefault="006E6CF3" w:rsidP="00D931BB">
    <w:pPr>
      <w:spacing w:after="0" w:line="240" w:lineRule="auto"/>
      <w:ind w:right="-830"/>
      <w:jc w:val="right"/>
      <w:rPr>
        <w:rFonts w:ascii="Calibri" w:eastAsia="Times New Roman" w:hAnsi="Calibri" w:cs="Calibri"/>
        <w:sz w:val="20"/>
        <w:szCs w:val="24"/>
        <w:lang w:eastAsia="sl-SI"/>
      </w:rPr>
    </w:pPr>
  </w:p>
  <w:p w14:paraId="177A15E9" w14:textId="77777777" w:rsidR="006E6CF3" w:rsidRPr="005517BC" w:rsidRDefault="00A80E9E" w:rsidP="00D931BB">
    <w:pPr>
      <w:spacing w:after="0" w:line="240" w:lineRule="auto"/>
      <w:ind w:right="-830"/>
      <w:jc w:val="right"/>
      <w:rPr>
        <w:rFonts w:ascii="Arial" w:eastAsia="Times New Roman" w:hAnsi="Arial" w:cs="Times New Roman"/>
        <w:sz w:val="20"/>
        <w:szCs w:val="24"/>
        <w:lang w:eastAsia="sl-SI"/>
      </w:rPr>
    </w:pPr>
    <w:r>
      <w:rPr>
        <w:rFonts w:ascii="Arial" w:eastAsia="Times New Roman" w:hAnsi="Arial" w:cs="Times New Roman"/>
        <w:sz w:val="20"/>
        <w:szCs w:val="24"/>
        <w:lang w:eastAsia="sl-SI"/>
      </w:rPr>
      <w:pict w14:anchorId="3FA7FE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7.1pt;height:8.15pt" o:hrpct="0" o:hralign="center" o:hr="t">
          <v:imagedata r:id="rId1" o:title="MCBD15155_0000[1]" chromakey="black"/>
        </v:shape>
      </w:pict>
    </w:r>
  </w:p>
  <w:p w14:paraId="41A74377" w14:textId="77777777" w:rsidR="006E6CF3" w:rsidRPr="005517BC" w:rsidRDefault="006E6CF3" w:rsidP="00D931BB">
    <w:pPr>
      <w:tabs>
        <w:tab w:val="left" w:pos="8556"/>
        <w:tab w:val="left" w:pos="9356"/>
        <w:tab w:val="right" w:pos="9498"/>
      </w:tabs>
      <w:spacing w:after="0" w:line="240" w:lineRule="auto"/>
      <w:ind w:right="-852"/>
      <w:rPr>
        <w:rFonts w:ascii="Arial" w:eastAsia="Times New Roman" w:hAnsi="Arial" w:cs="Arial"/>
        <w:sz w:val="16"/>
        <w:szCs w:val="16"/>
        <w:lang w:eastAsia="sl-SI"/>
      </w:rPr>
    </w:pPr>
    <w:r w:rsidRPr="005517BC">
      <w:rPr>
        <w:rFonts w:ascii="Calibri" w:eastAsia="Times New Roman" w:hAnsi="Calibri" w:cs="Times New Roman"/>
        <w:color w:val="808080"/>
        <w:sz w:val="20"/>
        <w:szCs w:val="24"/>
        <w:lang w:eastAsia="sl-SI"/>
      </w:rPr>
      <w:t>KNJIGA 2: Nacrt ugovora</w:t>
    </w:r>
    <w:r w:rsidRPr="005517BC">
      <w:rPr>
        <w:rFonts w:ascii="Calibri" w:eastAsia="Times New Roman" w:hAnsi="Calibri" w:cs="Times New Roman"/>
        <w:color w:val="808080"/>
        <w:sz w:val="20"/>
        <w:szCs w:val="24"/>
        <w:lang w:eastAsia="sl-SI"/>
      </w:rPr>
      <w:tab/>
    </w:r>
    <w:r w:rsidRPr="005517BC">
      <w:rPr>
        <w:rFonts w:ascii="Calibri" w:eastAsia="Times New Roman" w:hAnsi="Calibri" w:cs="Times New Roman"/>
        <w:color w:val="808080"/>
        <w:sz w:val="20"/>
        <w:szCs w:val="24"/>
        <w:lang w:eastAsia="sl-SI"/>
      </w:rPr>
      <w:tab/>
    </w:r>
    <w:r w:rsidRPr="005517BC">
      <w:rPr>
        <w:rFonts w:ascii="Calibri" w:eastAsia="Times New Roman" w:hAnsi="Calibri" w:cs="Times New Roman"/>
        <w:color w:val="808080"/>
        <w:sz w:val="20"/>
        <w:szCs w:val="24"/>
        <w:lang w:eastAsia="sl-SI"/>
      </w:rPr>
      <w:tab/>
    </w:r>
    <w:r w:rsidRPr="005517BC">
      <w:rPr>
        <w:rFonts w:ascii="Calibri" w:eastAsia="Times New Roman" w:hAnsi="Calibri" w:cs="Times New Roman"/>
        <w:color w:val="808080"/>
        <w:sz w:val="20"/>
        <w:szCs w:val="24"/>
        <w:lang w:eastAsia="sl-SI"/>
      </w:rPr>
      <w:fldChar w:fldCharType="begin"/>
    </w:r>
    <w:r w:rsidRPr="005517BC">
      <w:rPr>
        <w:rFonts w:ascii="Calibri" w:eastAsia="Times New Roman" w:hAnsi="Calibri" w:cs="Times New Roman"/>
        <w:color w:val="808080"/>
        <w:sz w:val="20"/>
        <w:szCs w:val="24"/>
        <w:lang w:eastAsia="sl-SI"/>
      </w:rPr>
      <w:instrText xml:space="preserve"> PAGE </w:instrText>
    </w:r>
    <w:r w:rsidRPr="005517BC">
      <w:rPr>
        <w:rFonts w:ascii="Calibri" w:eastAsia="Times New Roman" w:hAnsi="Calibri" w:cs="Times New Roman"/>
        <w:color w:val="808080"/>
        <w:sz w:val="20"/>
        <w:szCs w:val="24"/>
        <w:lang w:eastAsia="sl-SI"/>
      </w:rPr>
      <w:fldChar w:fldCharType="separate"/>
    </w:r>
    <w:r>
      <w:rPr>
        <w:rFonts w:ascii="Calibri" w:eastAsia="Times New Roman" w:hAnsi="Calibri" w:cs="Times New Roman"/>
        <w:noProof/>
        <w:color w:val="808080"/>
        <w:sz w:val="20"/>
        <w:szCs w:val="24"/>
        <w:lang w:eastAsia="sl-SI"/>
      </w:rPr>
      <w:t>45</w:t>
    </w:r>
    <w:r w:rsidRPr="005517BC">
      <w:rPr>
        <w:rFonts w:ascii="Calibri" w:eastAsia="Times New Roman" w:hAnsi="Calibri" w:cs="Times New Roman"/>
        <w:color w:val="808080"/>
        <w:sz w:val="20"/>
        <w:szCs w:val="24"/>
        <w:lang w:eastAsia="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C60FA" w14:textId="77777777" w:rsidR="006E6CF3" w:rsidRPr="005517BC" w:rsidRDefault="00A80E9E" w:rsidP="00D931BB">
    <w:pPr>
      <w:spacing w:after="0" w:line="240" w:lineRule="auto"/>
      <w:ind w:right="-830"/>
      <w:jc w:val="right"/>
      <w:rPr>
        <w:rFonts w:ascii="Arial" w:eastAsia="Times New Roman" w:hAnsi="Arial" w:cs="Times New Roman"/>
        <w:sz w:val="20"/>
        <w:szCs w:val="24"/>
        <w:lang w:eastAsia="sl-SI"/>
      </w:rPr>
    </w:pPr>
    <w:bookmarkStart w:id="42" w:name="_Hlk514234446"/>
    <w:bookmarkStart w:id="43" w:name="_Hlk514234623"/>
    <w:r>
      <w:rPr>
        <w:rFonts w:ascii="Arial" w:eastAsia="Times New Roman" w:hAnsi="Arial" w:cs="Times New Roman"/>
        <w:sz w:val="20"/>
        <w:szCs w:val="24"/>
        <w:lang w:eastAsia="sl-SI"/>
      </w:rPr>
      <w:pict w14:anchorId="60E62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37.1pt;height:8.15pt" o:hrpct="0" o:hralign="center" o:hr="t">
          <v:imagedata r:id="rId1" o:title="MCBD15155_0000[1]" chromakey="black"/>
        </v:shape>
      </w:pict>
    </w:r>
  </w:p>
  <w:p w14:paraId="67311BE7" w14:textId="01262B3B" w:rsidR="006E6CF3" w:rsidRPr="005517BC" w:rsidRDefault="006E6CF3" w:rsidP="00DF2791">
    <w:pPr>
      <w:tabs>
        <w:tab w:val="left" w:pos="8556"/>
        <w:tab w:val="left" w:pos="9356"/>
        <w:tab w:val="right" w:pos="14601"/>
      </w:tabs>
      <w:spacing w:after="0" w:line="240" w:lineRule="auto"/>
      <w:ind w:right="-852"/>
      <w:rPr>
        <w:rFonts w:ascii="Arial" w:eastAsia="Times New Roman" w:hAnsi="Arial" w:cs="Arial"/>
        <w:sz w:val="16"/>
        <w:szCs w:val="16"/>
        <w:lang w:eastAsia="sl-SI"/>
      </w:rPr>
    </w:pPr>
    <w:r w:rsidRPr="005517BC">
      <w:rPr>
        <w:rFonts w:ascii="Calibri" w:eastAsia="Times New Roman" w:hAnsi="Calibri" w:cs="Times New Roman"/>
        <w:color w:val="808080"/>
        <w:sz w:val="20"/>
        <w:szCs w:val="24"/>
        <w:lang w:eastAsia="sl-SI"/>
      </w:rPr>
      <w:t>KNJIGA 2:</w:t>
    </w:r>
    <w:bookmarkEnd w:id="42"/>
    <w:r>
      <w:rPr>
        <w:rFonts w:ascii="Calibri" w:eastAsia="Times New Roman" w:hAnsi="Calibri" w:cs="Times New Roman"/>
        <w:color w:val="808080"/>
        <w:sz w:val="20"/>
        <w:szCs w:val="24"/>
        <w:lang w:eastAsia="sl-SI"/>
      </w:rPr>
      <w:t xml:space="preserve"> Ugovor</w:t>
    </w:r>
    <w:bookmarkEnd w:id="43"/>
    <w:r>
      <w:rPr>
        <w:rFonts w:ascii="Calibri" w:eastAsia="Times New Roman" w:hAnsi="Calibri" w:cs="Times New Roman"/>
        <w:color w:val="808080"/>
        <w:sz w:val="20"/>
        <w:szCs w:val="24"/>
        <w:lang w:eastAsia="sl-SI"/>
      </w:rPr>
      <w:t>na dokumentacija</w:t>
    </w:r>
    <w:r w:rsidRPr="005517BC">
      <w:rPr>
        <w:rFonts w:ascii="Calibri" w:eastAsia="Times New Roman" w:hAnsi="Calibri" w:cs="Times New Roman"/>
        <w:color w:val="808080"/>
        <w:sz w:val="20"/>
        <w:szCs w:val="24"/>
        <w:lang w:eastAsia="sl-SI"/>
      </w:rPr>
      <w:tab/>
    </w:r>
    <w:r w:rsidRPr="005517BC">
      <w:rPr>
        <w:rFonts w:ascii="Calibri" w:eastAsia="Times New Roman" w:hAnsi="Calibri" w:cs="Times New Roman"/>
        <w:color w:val="808080"/>
        <w:sz w:val="20"/>
        <w:szCs w:val="24"/>
        <w:lang w:eastAsia="sl-SI"/>
      </w:rPr>
      <w:tab/>
    </w:r>
    <w:r w:rsidRPr="005517BC">
      <w:rPr>
        <w:rFonts w:ascii="Calibri" w:eastAsia="Times New Roman" w:hAnsi="Calibri" w:cs="Times New Roman"/>
        <w:color w:val="808080"/>
        <w:sz w:val="20"/>
        <w:szCs w:val="24"/>
        <w:lang w:eastAsia="sl-SI"/>
      </w:rPr>
      <w:tab/>
    </w:r>
    <w:r w:rsidRPr="005517BC">
      <w:rPr>
        <w:rFonts w:ascii="Calibri" w:eastAsia="Times New Roman" w:hAnsi="Calibri" w:cs="Times New Roman"/>
        <w:color w:val="808080"/>
        <w:sz w:val="20"/>
        <w:szCs w:val="24"/>
        <w:lang w:eastAsia="sl-SI"/>
      </w:rPr>
      <w:fldChar w:fldCharType="begin"/>
    </w:r>
    <w:r w:rsidRPr="005517BC">
      <w:rPr>
        <w:rFonts w:ascii="Calibri" w:eastAsia="Times New Roman" w:hAnsi="Calibri" w:cs="Times New Roman"/>
        <w:color w:val="808080"/>
        <w:sz w:val="20"/>
        <w:szCs w:val="24"/>
        <w:lang w:eastAsia="sl-SI"/>
      </w:rPr>
      <w:instrText xml:space="preserve"> PAGE </w:instrText>
    </w:r>
    <w:r w:rsidRPr="005517BC">
      <w:rPr>
        <w:rFonts w:ascii="Calibri" w:eastAsia="Times New Roman" w:hAnsi="Calibri" w:cs="Times New Roman"/>
        <w:color w:val="808080"/>
        <w:sz w:val="20"/>
        <w:szCs w:val="24"/>
        <w:lang w:eastAsia="sl-SI"/>
      </w:rPr>
      <w:fldChar w:fldCharType="separate"/>
    </w:r>
    <w:r>
      <w:rPr>
        <w:rFonts w:ascii="Calibri" w:eastAsia="Times New Roman" w:hAnsi="Calibri" w:cs="Times New Roman"/>
        <w:noProof/>
        <w:color w:val="808080"/>
        <w:sz w:val="20"/>
        <w:szCs w:val="24"/>
        <w:lang w:eastAsia="sl-SI"/>
      </w:rPr>
      <w:t>66</w:t>
    </w:r>
    <w:r w:rsidRPr="005517BC">
      <w:rPr>
        <w:rFonts w:ascii="Calibri" w:eastAsia="Times New Roman" w:hAnsi="Calibri" w:cs="Times New Roman"/>
        <w:color w:val="808080"/>
        <w:sz w:val="20"/>
        <w:szCs w:val="24"/>
        <w:lang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403D1" w14:textId="77777777" w:rsidR="005E3F81" w:rsidRDefault="005E3F81" w:rsidP="00A56772">
      <w:pPr>
        <w:spacing w:after="0" w:line="240" w:lineRule="auto"/>
      </w:pPr>
      <w:r>
        <w:separator/>
      </w:r>
    </w:p>
  </w:footnote>
  <w:footnote w:type="continuationSeparator" w:id="0">
    <w:p w14:paraId="273792C5" w14:textId="77777777" w:rsidR="005E3F81" w:rsidRDefault="005E3F81" w:rsidP="00A56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58F58" w14:textId="15A706BE" w:rsidR="006E6CF3" w:rsidRPr="009D0DCC" w:rsidRDefault="006E6CF3" w:rsidP="00DA38D5">
    <w:pPr>
      <w:pStyle w:val="Header"/>
      <w:tabs>
        <w:tab w:val="right" w:pos="10080"/>
      </w:tabs>
      <w:ind w:left="-180" w:right="-337" w:firstLine="180"/>
      <w:jc w:val="center"/>
      <w:rPr>
        <w:rFonts w:ascii="Calibri" w:hAnsi="Calibri"/>
        <w:bCs/>
        <w:color w:val="003399"/>
        <w:sz w:val="16"/>
        <w:szCs w:val="16"/>
        <w:lang w:val="hr-HR"/>
      </w:rPr>
    </w:pPr>
    <w:r>
      <w:rPr>
        <w:rFonts w:ascii="Calibri" w:hAnsi="Calibri"/>
        <w:bCs/>
        <w:color w:val="003399"/>
        <w:sz w:val="16"/>
        <w:szCs w:val="16"/>
      </w:rPr>
      <w:t>_____________________________</w:t>
    </w:r>
  </w:p>
  <w:p w14:paraId="39C90F2A" w14:textId="5857CA25" w:rsidR="006E6CF3" w:rsidRDefault="006E6CF3" w:rsidP="00DA38D5">
    <w:pPr>
      <w:pStyle w:val="Header"/>
      <w:tabs>
        <w:tab w:val="right" w:pos="10080"/>
      </w:tabs>
      <w:ind w:left="-180" w:right="-337" w:firstLine="180"/>
      <w:jc w:val="center"/>
    </w:pPr>
    <w:r>
      <w:rPr>
        <w:rFonts w:ascii="Calibri" w:hAnsi="Calibri"/>
        <w:b/>
        <w:bCs/>
        <w:color w:val="003399"/>
        <w:sz w:val="16"/>
        <w:szCs w:val="16"/>
        <w:lang w:val="hr-HR"/>
      </w:rPr>
      <w:t>________________</w:t>
    </w:r>
    <w:r w:rsidRPr="00CA208E">
      <w:rPr>
        <w:rFonts w:ascii="Calibri" w:hAnsi="Calibri"/>
        <w:b/>
        <w:bCs/>
        <w:color w:val="003399"/>
        <w:sz w:val="16"/>
        <w:szCs w:val="16"/>
        <w:lang w:val="hr-HR"/>
      </w:rPr>
      <w:t xml:space="preserve"> </w:t>
    </w:r>
    <w:r w:rsidR="005E3F81">
      <w:pict w14:anchorId="3DDF6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pt;height:9.25pt" o:ole="" o:hrpct="0" o:hralign="center" o:hr="t">
          <v:imagedata r:id="rId1" o:title="MCBD15155_0000[1]" chromakey="black"/>
        </v:shape>
      </w:pict>
    </w:r>
  </w:p>
  <w:p w14:paraId="7157A32F" w14:textId="77777777" w:rsidR="006E6CF3" w:rsidRPr="005F66AA" w:rsidRDefault="006E6CF3" w:rsidP="004A4D76">
    <w:pPr>
      <w:spacing w:after="0" w:line="240" w:lineRule="auto"/>
      <w:jc w:val="center"/>
      <w:rPr>
        <w:rFonts w:ascii="Calibri" w:eastAsia="Times New Roman" w:hAnsi="Calibri" w:cs="Arial"/>
        <w:b/>
        <w:sz w:val="20"/>
        <w:szCs w:val="20"/>
        <w:lang w:val="hr-HR" w:eastAsia="sl-SI"/>
      </w:rPr>
    </w:pPr>
  </w:p>
  <w:p w14:paraId="4A1C359D" w14:textId="77777777" w:rsidR="006E6CF3" w:rsidRPr="005F66AA" w:rsidRDefault="006E6CF3" w:rsidP="00CF3EE3">
    <w:pPr>
      <w:tabs>
        <w:tab w:val="right" w:pos="10080"/>
      </w:tabs>
      <w:spacing w:after="0" w:line="240" w:lineRule="auto"/>
      <w:jc w:val="center"/>
      <w:rPr>
        <w:rFonts w:ascii="Calibri" w:eastAsia="Times New Roman" w:hAnsi="Calibri" w:cs="Arial"/>
        <w:b/>
        <w:sz w:val="20"/>
        <w:szCs w:val="20"/>
        <w:lang w:val="hr-HR" w:eastAsia="sl-SI"/>
      </w:rPr>
    </w:pPr>
  </w:p>
  <w:p w14:paraId="3741A579" w14:textId="77777777" w:rsidR="006E6CF3" w:rsidRPr="005F66AA" w:rsidRDefault="006E6CF3" w:rsidP="00CF3EE3">
    <w:pPr>
      <w:spacing w:after="0" w:line="240" w:lineRule="auto"/>
      <w:jc w:val="center"/>
      <w:rPr>
        <w:rFonts w:ascii="Calibri" w:eastAsia="Times New Roman" w:hAnsi="Calibri" w:cs="Arial"/>
        <w:b/>
        <w:sz w:val="20"/>
        <w:szCs w:val="20"/>
        <w:lang w:val="hr-HR" w:eastAsia="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9B190" w14:textId="77777777" w:rsidR="006E6CF3" w:rsidRDefault="006E6CF3" w:rsidP="00D72764">
    <w:pPr>
      <w:spacing w:after="0"/>
      <w:jc w:val="center"/>
      <w:rPr>
        <w:color w:val="1F497D" w:themeColor="text2"/>
        <w:sz w:val="16"/>
        <w:szCs w:val="16"/>
        <w:lang w:val="hr-HR"/>
      </w:rPr>
    </w:pPr>
    <w:bookmarkStart w:id="41" w:name="_Hlk514234434"/>
    <w:r>
      <w:rPr>
        <w:color w:val="1F497D" w:themeColor="text2"/>
        <w:sz w:val="16"/>
        <w:szCs w:val="16"/>
      </w:rPr>
      <w:t xml:space="preserve">RUGVICA – DUGO SELO - SUSTAV ODVODNJE I PROČIŠĆAVANJA OTPADNIH VODA </w:t>
    </w:r>
  </w:p>
  <w:p w14:paraId="3B1DB5C2" w14:textId="1F999CAA" w:rsidR="006E6CF3" w:rsidRDefault="006E6CF3" w:rsidP="00D72764">
    <w:pPr>
      <w:spacing w:after="0"/>
      <w:jc w:val="center"/>
      <w:rPr>
        <w:color w:val="003399"/>
        <w:sz w:val="16"/>
        <w:szCs w:val="16"/>
        <w:lang w:val="hr-HR"/>
      </w:rPr>
    </w:pPr>
    <w:r>
      <w:rPr>
        <w:b/>
        <w:bCs/>
        <w:color w:val="003399"/>
        <w:sz w:val="16"/>
        <w:szCs w:val="16"/>
        <w:lang w:val="hr-HR"/>
      </w:rPr>
      <w:t xml:space="preserve">IZGRADNJA I REKONSTRUKCIJA SUSTAVA ODVODNJE </w:t>
    </w:r>
  </w:p>
  <w:p w14:paraId="4E523D6F" w14:textId="0D2A1BEF" w:rsidR="006E6CF3" w:rsidRDefault="00A80E9E" w:rsidP="00C511E3">
    <w:pPr>
      <w:pStyle w:val="Header"/>
      <w:tabs>
        <w:tab w:val="clear" w:pos="4536"/>
        <w:tab w:val="clear" w:pos="9072"/>
        <w:tab w:val="right" w:pos="10080"/>
      </w:tabs>
      <w:ind w:left="-180" w:right="-337" w:firstLine="180"/>
      <w:jc w:val="center"/>
    </w:pPr>
    <w:r>
      <w:pict w14:anchorId="2FD38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1pt;height:9.25pt" o:hrpct="0" o:hralign="center" o:hr="t">
          <v:imagedata r:id="rId1" o:title="MCBD15155_0000[1]" chromakey="black"/>
        </v:shape>
      </w:pict>
    </w:r>
  </w:p>
  <w:p w14:paraId="237E59E5" w14:textId="77777777" w:rsidR="006E6CF3" w:rsidRDefault="006E6CF3" w:rsidP="00C511E3">
    <w:pPr>
      <w:pStyle w:val="Header"/>
      <w:tabs>
        <w:tab w:val="clear" w:pos="4536"/>
        <w:tab w:val="clear" w:pos="9072"/>
        <w:tab w:val="right" w:pos="10080"/>
      </w:tabs>
      <w:ind w:left="-180" w:right="-337" w:firstLine="180"/>
      <w:jc w:val="center"/>
    </w:pPr>
  </w:p>
  <w:bookmarkEnd w:id="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C7CD656"/>
    <w:lvl w:ilvl="0">
      <w:start w:val="1"/>
      <w:numFmt w:val="decimal"/>
      <w:lvlText w:val="%1."/>
      <w:lvlJc w:val="left"/>
      <w:pPr>
        <w:tabs>
          <w:tab w:val="num" w:pos="566"/>
        </w:tabs>
      </w:pPr>
      <w:rPr>
        <w:rFonts w:ascii="Arial Narrow" w:hAnsi="Arial Narrow"/>
        <w:sz w:val="22"/>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A37DAC"/>
    <w:multiLevelType w:val="hybridMultilevel"/>
    <w:tmpl w:val="316C629A"/>
    <w:lvl w:ilvl="0" w:tplc="99B8CC4C">
      <w:start w:val="1"/>
      <w:numFmt w:val="lowerLetter"/>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3A4A22"/>
    <w:multiLevelType w:val="hybridMultilevel"/>
    <w:tmpl w:val="F0128E38"/>
    <w:lvl w:ilvl="0" w:tplc="78F23772">
      <w:start w:val="3"/>
      <w:numFmt w:val="lowerLetter"/>
      <w:lvlText w:val="(%1)"/>
      <w:lvlJc w:val="left"/>
      <w:pPr>
        <w:ind w:left="1211"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48685E"/>
    <w:multiLevelType w:val="hybridMultilevel"/>
    <w:tmpl w:val="34F86EC4"/>
    <w:lvl w:ilvl="0" w:tplc="C5B64FA8">
      <w:start w:val="1"/>
      <w:numFmt w:val="lowerLetter"/>
      <w:lvlText w:val="(%1)"/>
      <w:lvlJc w:val="left"/>
      <w:pPr>
        <w:ind w:left="1211" w:hanging="360"/>
      </w:pPr>
      <w:rPr>
        <w:rFonts w:hint="default"/>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AE17F49"/>
    <w:multiLevelType w:val="hybridMultilevel"/>
    <w:tmpl w:val="EB0A94FC"/>
    <w:lvl w:ilvl="0" w:tplc="8D06B824">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F1B7680"/>
    <w:multiLevelType w:val="hybridMultilevel"/>
    <w:tmpl w:val="23B67EF8"/>
    <w:lvl w:ilvl="0" w:tplc="ED3EF10C">
      <w:start w:val="3"/>
      <w:numFmt w:val="bullet"/>
      <w:lvlText w:val="-"/>
      <w:lvlJc w:val="left"/>
      <w:pPr>
        <w:ind w:left="765" w:hanging="360"/>
      </w:pPr>
      <w:rPr>
        <w:rFonts w:ascii="Arial" w:eastAsia="Times New Roman" w:hAnsi="Arial" w:cs="Aria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6" w15:restartNumberingAfterBreak="0">
    <w:nsid w:val="22A307A4"/>
    <w:multiLevelType w:val="hybridMultilevel"/>
    <w:tmpl w:val="BACCD152"/>
    <w:lvl w:ilvl="0" w:tplc="404CFE12">
      <w:start w:val="1"/>
      <w:numFmt w:val="lowerLetter"/>
      <w:lvlText w:val="(%1)"/>
      <w:lvlJc w:val="left"/>
      <w:pPr>
        <w:ind w:left="1211" w:hanging="360"/>
      </w:pPr>
      <w:rPr>
        <w:rFonts w:hint="default"/>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2D7E66C7"/>
    <w:multiLevelType w:val="hybridMultilevel"/>
    <w:tmpl w:val="68AC2C7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15:restartNumberingAfterBreak="0">
    <w:nsid w:val="2EB064F6"/>
    <w:multiLevelType w:val="hybridMultilevel"/>
    <w:tmpl w:val="F0128E38"/>
    <w:lvl w:ilvl="0" w:tplc="78F23772">
      <w:start w:val="3"/>
      <w:numFmt w:val="lowerLetter"/>
      <w:lvlText w:val="(%1)"/>
      <w:lvlJc w:val="left"/>
      <w:pPr>
        <w:ind w:left="1211"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F4C386F"/>
    <w:multiLevelType w:val="hybridMultilevel"/>
    <w:tmpl w:val="61880672"/>
    <w:lvl w:ilvl="0" w:tplc="04240003">
      <w:start w:val="1"/>
      <w:numFmt w:val="bullet"/>
      <w:lvlText w:val="o"/>
      <w:lvlJc w:val="left"/>
      <w:pPr>
        <w:ind w:left="1485" w:hanging="360"/>
      </w:pPr>
      <w:rPr>
        <w:rFonts w:ascii="Courier New" w:hAnsi="Courier New" w:cs="Courier New" w:hint="default"/>
      </w:rPr>
    </w:lvl>
    <w:lvl w:ilvl="1" w:tplc="04240003" w:tentative="1">
      <w:start w:val="1"/>
      <w:numFmt w:val="bullet"/>
      <w:lvlText w:val="o"/>
      <w:lvlJc w:val="left"/>
      <w:pPr>
        <w:ind w:left="2205" w:hanging="360"/>
      </w:pPr>
      <w:rPr>
        <w:rFonts w:ascii="Courier New" w:hAnsi="Courier New" w:cs="Courier New" w:hint="default"/>
      </w:rPr>
    </w:lvl>
    <w:lvl w:ilvl="2" w:tplc="04240005" w:tentative="1">
      <w:start w:val="1"/>
      <w:numFmt w:val="bullet"/>
      <w:lvlText w:val=""/>
      <w:lvlJc w:val="left"/>
      <w:pPr>
        <w:ind w:left="2925" w:hanging="360"/>
      </w:pPr>
      <w:rPr>
        <w:rFonts w:ascii="Wingdings" w:hAnsi="Wingdings" w:hint="default"/>
      </w:rPr>
    </w:lvl>
    <w:lvl w:ilvl="3" w:tplc="04240001" w:tentative="1">
      <w:start w:val="1"/>
      <w:numFmt w:val="bullet"/>
      <w:lvlText w:val=""/>
      <w:lvlJc w:val="left"/>
      <w:pPr>
        <w:ind w:left="3645" w:hanging="360"/>
      </w:pPr>
      <w:rPr>
        <w:rFonts w:ascii="Symbol" w:hAnsi="Symbol" w:hint="default"/>
      </w:rPr>
    </w:lvl>
    <w:lvl w:ilvl="4" w:tplc="04240003" w:tentative="1">
      <w:start w:val="1"/>
      <w:numFmt w:val="bullet"/>
      <w:lvlText w:val="o"/>
      <w:lvlJc w:val="left"/>
      <w:pPr>
        <w:ind w:left="4365" w:hanging="360"/>
      </w:pPr>
      <w:rPr>
        <w:rFonts w:ascii="Courier New" w:hAnsi="Courier New" w:cs="Courier New" w:hint="default"/>
      </w:rPr>
    </w:lvl>
    <w:lvl w:ilvl="5" w:tplc="04240005" w:tentative="1">
      <w:start w:val="1"/>
      <w:numFmt w:val="bullet"/>
      <w:lvlText w:val=""/>
      <w:lvlJc w:val="left"/>
      <w:pPr>
        <w:ind w:left="5085" w:hanging="360"/>
      </w:pPr>
      <w:rPr>
        <w:rFonts w:ascii="Wingdings" w:hAnsi="Wingdings" w:hint="default"/>
      </w:rPr>
    </w:lvl>
    <w:lvl w:ilvl="6" w:tplc="04240001" w:tentative="1">
      <w:start w:val="1"/>
      <w:numFmt w:val="bullet"/>
      <w:lvlText w:val=""/>
      <w:lvlJc w:val="left"/>
      <w:pPr>
        <w:ind w:left="5805" w:hanging="360"/>
      </w:pPr>
      <w:rPr>
        <w:rFonts w:ascii="Symbol" w:hAnsi="Symbol" w:hint="default"/>
      </w:rPr>
    </w:lvl>
    <w:lvl w:ilvl="7" w:tplc="04240003" w:tentative="1">
      <w:start w:val="1"/>
      <w:numFmt w:val="bullet"/>
      <w:lvlText w:val="o"/>
      <w:lvlJc w:val="left"/>
      <w:pPr>
        <w:ind w:left="6525" w:hanging="360"/>
      </w:pPr>
      <w:rPr>
        <w:rFonts w:ascii="Courier New" w:hAnsi="Courier New" w:cs="Courier New" w:hint="default"/>
      </w:rPr>
    </w:lvl>
    <w:lvl w:ilvl="8" w:tplc="04240005" w:tentative="1">
      <w:start w:val="1"/>
      <w:numFmt w:val="bullet"/>
      <w:lvlText w:val=""/>
      <w:lvlJc w:val="left"/>
      <w:pPr>
        <w:ind w:left="7245" w:hanging="360"/>
      </w:pPr>
      <w:rPr>
        <w:rFonts w:ascii="Wingdings" w:hAnsi="Wingdings" w:hint="default"/>
      </w:rPr>
    </w:lvl>
  </w:abstractNum>
  <w:abstractNum w:abstractNumId="10" w15:restartNumberingAfterBreak="0">
    <w:nsid w:val="30C353C0"/>
    <w:multiLevelType w:val="hybridMultilevel"/>
    <w:tmpl w:val="42DAF1D8"/>
    <w:lvl w:ilvl="0" w:tplc="0F1ADAC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314551B6"/>
    <w:multiLevelType w:val="multilevel"/>
    <w:tmpl w:val="7276A400"/>
    <w:lvl w:ilvl="0">
      <w:start w:val="1"/>
      <w:numFmt w:val="decimal"/>
      <w:lvlText w:val="%1."/>
      <w:lvlJc w:val="left"/>
      <w:pPr>
        <w:ind w:left="498" w:hanging="498"/>
      </w:pPr>
      <w:rPr>
        <w:rFonts w:hint="default"/>
      </w:rPr>
    </w:lvl>
    <w:lvl w:ilvl="1">
      <w:start w:val="1"/>
      <w:numFmt w:val="decimal"/>
      <w:lvlText w:val="%1.%2."/>
      <w:lvlJc w:val="left"/>
      <w:pPr>
        <w:ind w:left="498" w:hanging="498"/>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5341CC"/>
    <w:multiLevelType w:val="hybridMultilevel"/>
    <w:tmpl w:val="680883C4"/>
    <w:lvl w:ilvl="0" w:tplc="48266664">
      <w:start w:val="1"/>
      <w:numFmt w:val="lowerRoman"/>
      <w:lvlText w:val="(%1)"/>
      <w:lvlJc w:val="left"/>
      <w:pPr>
        <w:tabs>
          <w:tab w:val="num" w:pos="1179"/>
        </w:tabs>
        <w:ind w:left="1179" w:hanging="720"/>
      </w:pPr>
      <w:rPr>
        <w:rFonts w:hint="default"/>
      </w:rPr>
    </w:lvl>
    <w:lvl w:ilvl="1" w:tplc="04240019" w:tentative="1">
      <w:start w:val="1"/>
      <w:numFmt w:val="lowerLetter"/>
      <w:lvlText w:val="%2."/>
      <w:lvlJc w:val="left"/>
      <w:pPr>
        <w:tabs>
          <w:tab w:val="num" w:pos="1539"/>
        </w:tabs>
        <w:ind w:left="1539" w:hanging="360"/>
      </w:pPr>
    </w:lvl>
    <w:lvl w:ilvl="2" w:tplc="0424001B" w:tentative="1">
      <w:start w:val="1"/>
      <w:numFmt w:val="lowerRoman"/>
      <w:lvlText w:val="%3."/>
      <w:lvlJc w:val="right"/>
      <w:pPr>
        <w:tabs>
          <w:tab w:val="num" w:pos="2259"/>
        </w:tabs>
        <w:ind w:left="2259" w:hanging="180"/>
      </w:pPr>
    </w:lvl>
    <w:lvl w:ilvl="3" w:tplc="0424000F" w:tentative="1">
      <w:start w:val="1"/>
      <w:numFmt w:val="decimal"/>
      <w:lvlText w:val="%4."/>
      <w:lvlJc w:val="left"/>
      <w:pPr>
        <w:tabs>
          <w:tab w:val="num" w:pos="2979"/>
        </w:tabs>
        <w:ind w:left="2979" w:hanging="360"/>
      </w:pPr>
    </w:lvl>
    <w:lvl w:ilvl="4" w:tplc="04240019" w:tentative="1">
      <w:start w:val="1"/>
      <w:numFmt w:val="lowerLetter"/>
      <w:lvlText w:val="%5."/>
      <w:lvlJc w:val="left"/>
      <w:pPr>
        <w:tabs>
          <w:tab w:val="num" w:pos="3699"/>
        </w:tabs>
        <w:ind w:left="3699" w:hanging="360"/>
      </w:pPr>
    </w:lvl>
    <w:lvl w:ilvl="5" w:tplc="0424001B" w:tentative="1">
      <w:start w:val="1"/>
      <w:numFmt w:val="lowerRoman"/>
      <w:lvlText w:val="%6."/>
      <w:lvlJc w:val="right"/>
      <w:pPr>
        <w:tabs>
          <w:tab w:val="num" w:pos="4419"/>
        </w:tabs>
        <w:ind w:left="4419" w:hanging="180"/>
      </w:pPr>
    </w:lvl>
    <w:lvl w:ilvl="6" w:tplc="0424000F" w:tentative="1">
      <w:start w:val="1"/>
      <w:numFmt w:val="decimal"/>
      <w:lvlText w:val="%7."/>
      <w:lvlJc w:val="left"/>
      <w:pPr>
        <w:tabs>
          <w:tab w:val="num" w:pos="5139"/>
        </w:tabs>
        <w:ind w:left="5139" w:hanging="360"/>
      </w:pPr>
    </w:lvl>
    <w:lvl w:ilvl="7" w:tplc="04240019" w:tentative="1">
      <w:start w:val="1"/>
      <w:numFmt w:val="lowerLetter"/>
      <w:lvlText w:val="%8."/>
      <w:lvlJc w:val="left"/>
      <w:pPr>
        <w:tabs>
          <w:tab w:val="num" w:pos="5859"/>
        </w:tabs>
        <w:ind w:left="5859" w:hanging="360"/>
      </w:pPr>
    </w:lvl>
    <w:lvl w:ilvl="8" w:tplc="0424001B" w:tentative="1">
      <w:start w:val="1"/>
      <w:numFmt w:val="lowerRoman"/>
      <w:lvlText w:val="%9."/>
      <w:lvlJc w:val="right"/>
      <w:pPr>
        <w:tabs>
          <w:tab w:val="num" w:pos="6579"/>
        </w:tabs>
        <w:ind w:left="6579" w:hanging="180"/>
      </w:pPr>
    </w:lvl>
  </w:abstractNum>
  <w:abstractNum w:abstractNumId="13" w15:restartNumberingAfterBreak="0">
    <w:nsid w:val="348103C5"/>
    <w:multiLevelType w:val="hybridMultilevel"/>
    <w:tmpl w:val="02FA7904"/>
    <w:lvl w:ilvl="0" w:tplc="8A2C1E0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01061A"/>
    <w:multiLevelType w:val="hybridMultilevel"/>
    <w:tmpl w:val="54A243B0"/>
    <w:lvl w:ilvl="0" w:tplc="88FA8756">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64F304B"/>
    <w:multiLevelType w:val="hybridMultilevel"/>
    <w:tmpl w:val="D56A015E"/>
    <w:lvl w:ilvl="0" w:tplc="E96C87CA">
      <w:start w:val="1"/>
      <w:numFmt w:val="decimal"/>
      <w:lvlText w:val="%1."/>
      <w:lvlJc w:val="left"/>
      <w:pPr>
        <w:tabs>
          <w:tab w:val="num" w:pos="360"/>
        </w:tabs>
        <w:ind w:left="36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44A66100"/>
    <w:multiLevelType w:val="hybridMultilevel"/>
    <w:tmpl w:val="36E6A456"/>
    <w:lvl w:ilvl="0" w:tplc="0A40A7F6">
      <w:start w:val="1"/>
      <w:numFmt w:val="lowerLetter"/>
      <w:lvlText w:val="(%1)"/>
      <w:lvlJc w:val="left"/>
      <w:pPr>
        <w:ind w:left="720"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6BF4BC8"/>
    <w:multiLevelType w:val="hybridMultilevel"/>
    <w:tmpl w:val="6C6619BE"/>
    <w:lvl w:ilvl="0" w:tplc="88049AF6">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B3B5D64"/>
    <w:multiLevelType w:val="hybridMultilevel"/>
    <w:tmpl w:val="2CFC0C38"/>
    <w:lvl w:ilvl="0" w:tplc="224AEA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D1743B4"/>
    <w:multiLevelType w:val="hybridMultilevel"/>
    <w:tmpl w:val="1E8A1112"/>
    <w:lvl w:ilvl="0" w:tplc="7090B58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56193444"/>
    <w:multiLevelType w:val="hybridMultilevel"/>
    <w:tmpl w:val="2CA40E14"/>
    <w:lvl w:ilvl="0" w:tplc="1A7A052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80E4D6D"/>
    <w:multiLevelType w:val="hybridMultilevel"/>
    <w:tmpl w:val="DA7AF1F2"/>
    <w:lvl w:ilvl="0" w:tplc="66B6F174">
      <w:start w:val="1"/>
      <w:numFmt w:val="decimal"/>
      <w:lvlText w:val="%1."/>
      <w:lvlJc w:val="left"/>
      <w:pPr>
        <w:tabs>
          <w:tab w:val="num" w:pos="1065"/>
        </w:tabs>
        <w:ind w:left="1065" w:hanging="705"/>
      </w:pPr>
      <w:rPr>
        <w:rFonts w:hint="default"/>
      </w:rPr>
    </w:lvl>
    <w:lvl w:ilvl="1" w:tplc="8AAA136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462D48"/>
    <w:multiLevelType w:val="hybridMultilevel"/>
    <w:tmpl w:val="886AEBE8"/>
    <w:lvl w:ilvl="0" w:tplc="0A40A7F6">
      <w:start w:val="1"/>
      <w:numFmt w:val="lowerLetter"/>
      <w:lvlText w:val="(%1)"/>
      <w:lvlJc w:val="left"/>
      <w:pPr>
        <w:ind w:left="720"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2436D48"/>
    <w:multiLevelType w:val="hybridMultilevel"/>
    <w:tmpl w:val="6438476A"/>
    <w:lvl w:ilvl="0" w:tplc="7090B58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36159BE"/>
    <w:multiLevelType w:val="hybridMultilevel"/>
    <w:tmpl w:val="4AE0044C"/>
    <w:lvl w:ilvl="0" w:tplc="C9125E3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5AB224B"/>
    <w:multiLevelType w:val="hybridMultilevel"/>
    <w:tmpl w:val="587E70C0"/>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6" w15:restartNumberingAfterBreak="0">
    <w:nsid w:val="67021629"/>
    <w:multiLevelType w:val="hybridMultilevel"/>
    <w:tmpl w:val="0BEA7AFC"/>
    <w:lvl w:ilvl="0" w:tplc="E396A02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9750B53"/>
    <w:multiLevelType w:val="hybridMultilevel"/>
    <w:tmpl w:val="9844E6C8"/>
    <w:lvl w:ilvl="0" w:tplc="871A6B2A">
      <w:start w:val="5"/>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E0C0E67"/>
    <w:multiLevelType w:val="hybridMultilevel"/>
    <w:tmpl w:val="B0207088"/>
    <w:lvl w:ilvl="0" w:tplc="7D326B96">
      <w:start w:val="1"/>
      <w:numFmt w:val="lowerLetter"/>
      <w:lvlText w:val="(%1)"/>
      <w:lvlJc w:val="left"/>
      <w:pPr>
        <w:ind w:left="755" w:hanging="360"/>
      </w:pPr>
      <w:rPr>
        <w:rFonts w:hint="default"/>
        <w:b w:val="0"/>
        <w:i w:val="0"/>
        <w:sz w:val="20"/>
      </w:rPr>
    </w:lvl>
    <w:lvl w:ilvl="1" w:tplc="041A0019" w:tentative="1">
      <w:start w:val="1"/>
      <w:numFmt w:val="lowerLetter"/>
      <w:lvlText w:val="%2."/>
      <w:lvlJc w:val="left"/>
      <w:pPr>
        <w:ind w:left="1475" w:hanging="360"/>
      </w:pPr>
    </w:lvl>
    <w:lvl w:ilvl="2" w:tplc="041A001B" w:tentative="1">
      <w:start w:val="1"/>
      <w:numFmt w:val="lowerRoman"/>
      <w:lvlText w:val="%3."/>
      <w:lvlJc w:val="right"/>
      <w:pPr>
        <w:ind w:left="2195" w:hanging="180"/>
      </w:pPr>
    </w:lvl>
    <w:lvl w:ilvl="3" w:tplc="041A000F" w:tentative="1">
      <w:start w:val="1"/>
      <w:numFmt w:val="decimal"/>
      <w:lvlText w:val="%4."/>
      <w:lvlJc w:val="left"/>
      <w:pPr>
        <w:ind w:left="2915" w:hanging="360"/>
      </w:pPr>
    </w:lvl>
    <w:lvl w:ilvl="4" w:tplc="041A0019" w:tentative="1">
      <w:start w:val="1"/>
      <w:numFmt w:val="lowerLetter"/>
      <w:lvlText w:val="%5."/>
      <w:lvlJc w:val="left"/>
      <w:pPr>
        <w:ind w:left="3635" w:hanging="360"/>
      </w:pPr>
    </w:lvl>
    <w:lvl w:ilvl="5" w:tplc="041A001B" w:tentative="1">
      <w:start w:val="1"/>
      <w:numFmt w:val="lowerRoman"/>
      <w:lvlText w:val="%6."/>
      <w:lvlJc w:val="right"/>
      <w:pPr>
        <w:ind w:left="4355" w:hanging="180"/>
      </w:pPr>
    </w:lvl>
    <w:lvl w:ilvl="6" w:tplc="041A000F" w:tentative="1">
      <w:start w:val="1"/>
      <w:numFmt w:val="decimal"/>
      <w:lvlText w:val="%7."/>
      <w:lvlJc w:val="left"/>
      <w:pPr>
        <w:ind w:left="5075" w:hanging="360"/>
      </w:pPr>
    </w:lvl>
    <w:lvl w:ilvl="7" w:tplc="041A0019" w:tentative="1">
      <w:start w:val="1"/>
      <w:numFmt w:val="lowerLetter"/>
      <w:lvlText w:val="%8."/>
      <w:lvlJc w:val="left"/>
      <w:pPr>
        <w:ind w:left="5795" w:hanging="360"/>
      </w:pPr>
    </w:lvl>
    <w:lvl w:ilvl="8" w:tplc="041A001B" w:tentative="1">
      <w:start w:val="1"/>
      <w:numFmt w:val="lowerRoman"/>
      <w:lvlText w:val="%9."/>
      <w:lvlJc w:val="right"/>
      <w:pPr>
        <w:ind w:left="6515" w:hanging="180"/>
      </w:pPr>
    </w:lvl>
  </w:abstractNum>
  <w:abstractNum w:abstractNumId="29" w15:restartNumberingAfterBreak="0">
    <w:nsid w:val="6F6847F8"/>
    <w:multiLevelType w:val="hybridMultilevel"/>
    <w:tmpl w:val="4C9C68DC"/>
    <w:lvl w:ilvl="0" w:tplc="EAC052C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0B22A1C"/>
    <w:multiLevelType w:val="hybridMultilevel"/>
    <w:tmpl w:val="9C84F328"/>
    <w:lvl w:ilvl="0" w:tplc="752EEF3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1017E69"/>
    <w:multiLevelType w:val="hybridMultilevel"/>
    <w:tmpl w:val="D2B290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1FC30CF"/>
    <w:multiLevelType w:val="hybridMultilevel"/>
    <w:tmpl w:val="81FC37D0"/>
    <w:lvl w:ilvl="0" w:tplc="B02C3D16">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298004C"/>
    <w:multiLevelType w:val="hybridMultilevel"/>
    <w:tmpl w:val="1722D97A"/>
    <w:lvl w:ilvl="0" w:tplc="48266664">
      <w:start w:val="1"/>
      <w:numFmt w:val="lowerRoman"/>
      <w:lvlText w:val="(%1)"/>
      <w:lvlJc w:val="left"/>
      <w:pPr>
        <w:tabs>
          <w:tab w:val="num" w:pos="1179"/>
        </w:tabs>
        <w:ind w:left="1179"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7374704E"/>
    <w:multiLevelType w:val="hybridMultilevel"/>
    <w:tmpl w:val="3FEE0ABA"/>
    <w:lvl w:ilvl="0" w:tplc="0A40A7F6">
      <w:start w:val="1"/>
      <w:numFmt w:val="lowerLetter"/>
      <w:lvlText w:val="(%1)"/>
      <w:lvlJc w:val="left"/>
      <w:pPr>
        <w:ind w:left="720"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3776456"/>
    <w:multiLevelType w:val="hybridMultilevel"/>
    <w:tmpl w:val="2080117A"/>
    <w:lvl w:ilvl="0" w:tplc="A934D53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7" w15:restartNumberingAfterBreak="0">
    <w:nsid w:val="781C0D01"/>
    <w:multiLevelType w:val="hybridMultilevel"/>
    <w:tmpl w:val="108AF5E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96E525A"/>
    <w:multiLevelType w:val="hybridMultilevel"/>
    <w:tmpl w:val="2A2E9BDA"/>
    <w:lvl w:ilvl="0" w:tplc="0638E80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C40021E"/>
    <w:multiLevelType w:val="hybridMultilevel"/>
    <w:tmpl w:val="4AE0044C"/>
    <w:lvl w:ilvl="0" w:tplc="C9125E3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D085D47"/>
    <w:multiLevelType w:val="hybridMultilevel"/>
    <w:tmpl w:val="F5103262"/>
    <w:lvl w:ilvl="0" w:tplc="29E251FE">
      <w:start w:val="1"/>
      <w:numFmt w:val="lowerLetter"/>
      <w:lvlText w:val="(%1)"/>
      <w:lvlJc w:val="left"/>
      <w:pPr>
        <w:ind w:left="720" w:hanging="360"/>
      </w:pPr>
      <w:rPr>
        <w:rFonts w:cs="Times New Roman"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D7A0015"/>
    <w:multiLevelType w:val="hybridMultilevel"/>
    <w:tmpl w:val="183658AC"/>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lvl w:ilvl="0">
        <w:start w:val="1"/>
        <w:numFmt w:val="decimal"/>
        <w:lvlText w:val="%1."/>
        <w:lvlJc w:val="left"/>
      </w:lvl>
    </w:lvlOverride>
    <w:lvlOverride w:ilvl="1">
      <w:lvl w:ilvl="1">
        <w:start w:val="1"/>
        <w:numFmt w:val="decimal"/>
        <w:isLgl/>
        <w:lvlText w:val="%1.%2"/>
        <w:lvlJc w:val="left"/>
        <w:pPr>
          <w:tabs>
            <w:tab w:val="num" w:pos="450"/>
          </w:tabs>
          <w:ind w:left="450" w:hanging="450"/>
        </w:pPr>
        <w:rPr>
          <w:rFonts w:hint="default"/>
        </w:rPr>
      </w:lvl>
    </w:lvlOverride>
    <w:lvlOverride w:ilvl="2">
      <w:lvl w:ilvl="2">
        <w:start w:val="1"/>
        <w:numFmt w:val="decimal"/>
        <w:isLgl/>
        <w:lvlText w:val="%1.%2.%3"/>
        <w:lvlJc w:val="left"/>
        <w:pPr>
          <w:tabs>
            <w:tab w:val="num" w:pos="720"/>
          </w:tabs>
          <w:ind w:left="720" w:hanging="720"/>
        </w:pPr>
        <w:rPr>
          <w:rFonts w:hint="default"/>
        </w:rPr>
      </w:lvl>
    </w:lvlOverride>
    <w:lvlOverride w:ilvl="3">
      <w:lvl w:ilvl="3">
        <w:start w:val="1"/>
        <w:numFmt w:val="decimal"/>
        <w:isLgl/>
        <w:lvlText w:val="%1.%2.%3.%4"/>
        <w:lvlJc w:val="left"/>
        <w:pPr>
          <w:tabs>
            <w:tab w:val="num" w:pos="720"/>
          </w:tabs>
          <w:ind w:left="720" w:hanging="720"/>
        </w:pPr>
        <w:rPr>
          <w:rFonts w:hint="default"/>
        </w:rPr>
      </w:lvl>
    </w:lvlOverride>
    <w:lvlOverride w:ilvl="4">
      <w:lvl w:ilvl="4">
        <w:start w:val="1"/>
        <w:numFmt w:val="decimal"/>
        <w:isLgl/>
        <w:lvlText w:val="%1.%2.%3.%4.%5"/>
        <w:lvlJc w:val="left"/>
        <w:pPr>
          <w:tabs>
            <w:tab w:val="num" w:pos="1080"/>
          </w:tabs>
          <w:ind w:left="1080" w:hanging="1080"/>
        </w:pPr>
        <w:rPr>
          <w:rFonts w:hint="default"/>
        </w:rPr>
      </w:lvl>
    </w:lvlOverride>
    <w:lvlOverride w:ilvl="5">
      <w:lvl w:ilvl="5">
        <w:start w:val="1"/>
        <w:numFmt w:val="decimal"/>
        <w:isLgl/>
        <w:lvlText w:val="%1.%2.%3.%4.%5.%6"/>
        <w:lvlJc w:val="left"/>
        <w:pPr>
          <w:tabs>
            <w:tab w:val="num" w:pos="1080"/>
          </w:tabs>
          <w:ind w:left="1080" w:hanging="1080"/>
        </w:pPr>
        <w:rPr>
          <w:rFonts w:hint="default"/>
        </w:rPr>
      </w:lvl>
    </w:lvlOverride>
    <w:lvlOverride w:ilvl="6">
      <w:lvl w:ilvl="6">
        <w:start w:val="1"/>
        <w:numFmt w:val="decimal"/>
        <w:isLgl/>
        <w:lvlText w:val="%1.%2.%3.%4.%5.%6.%7"/>
        <w:lvlJc w:val="left"/>
        <w:pPr>
          <w:tabs>
            <w:tab w:val="num" w:pos="1440"/>
          </w:tabs>
          <w:ind w:left="1440" w:hanging="1440"/>
        </w:pPr>
        <w:rPr>
          <w:rFonts w:hint="default"/>
        </w:rPr>
      </w:lvl>
    </w:lvlOverride>
    <w:lvlOverride w:ilvl="7">
      <w:lvl w:ilvl="7">
        <w:start w:val="1"/>
        <w:numFmt w:val="decimal"/>
        <w:isLgl/>
        <w:lvlText w:val="%1.%2.%3.%4.%5.%6.%7.%8"/>
        <w:lvlJc w:val="left"/>
        <w:pPr>
          <w:tabs>
            <w:tab w:val="num" w:pos="1440"/>
          </w:tabs>
          <w:ind w:left="1440" w:hanging="1440"/>
        </w:pPr>
        <w:rPr>
          <w:rFonts w:hint="default"/>
        </w:rPr>
      </w:lvl>
    </w:lvlOverride>
    <w:lvlOverride w:ilvl="8">
      <w:lvl w:ilvl="8">
        <w:start w:val="1"/>
        <w:numFmt w:val="decimal"/>
        <w:isLgl/>
        <w:lvlText w:val="%1.%2.%3.%4.%5.%6.%7.%8.%9"/>
        <w:lvlJc w:val="left"/>
        <w:pPr>
          <w:tabs>
            <w:tab w:val="num" w:pos="1800"/>
          </w:tabs>
          <w:ind w:left="1800" w:hanging="1800"/>
        </w:pPr>
        <w:rPr>
          <w:rFonts w:hint="default"/>
        </w:rPr>
      </w:lvl>
    </w:lvlOverride>
  </w:num>
  <w:num w:numId="2">
    <w:abstractNumId w:val="21"/>
  </w:num>
  <w:num w:numId="3">
    <w:abstractNumId w:val="4"/>
  </w:num>
  <w:num w:numId="4">
    <w:abstractNumId w:val="23"/>
  </w:num>
  <w:num w:numId="5">
    <w:abstractNumId w:val="19"/>
  </w:num>
  <w:num w:numId="6">
    <w:abstractNumId w:val="12"/>
  </w:num>
  <w:num w:numId="7">
    <w:abstractNumId w:val="33"/>
  </w:num>
  <w:num w:numId="8">
    <w:abstractNumId w:val="15"/>
  </w:num>
  <w:num w:numId="9">
    <w:abstractNumId w:val="1"/>
  </w:num>
  <w:num w:numId="10">
    <w:abstractNumId w:val="13"/>
  </w:num>
  <w:num w:numId="11">
    <w:abstractNumId w:val="28"/>
  </w:num>
  <w:num w:numId="12">
    <w:abstractNumId w:val="25"/>
  </w:num>
  <w:num w:numId="13">
    <w:abstractNumId w:val="3"/>
  </w:num>
  <w:num w:numId="14">
    <w:abstractNumId w:val="8"/>
  </w:num>
  <w:num w:numId="15">
    <w:abstractNumId w:val="6"/>
  </w:num>
  <w:num w:numId="16">
    <w:abstractNumId w:val="26"/>
  </w:num>
  <w:num w:numId="17">
    <w:abstractNumId w:val="16"/>
  </w:num>
  <w:num w:numId="18">
    <w:abstractNumId w:val="31"/>
  </w:num>
  <w:num w:numId="19">
    <w:abstractNumId w:val="11"/>
  </w:num>
  <w:num w:numId="20">
    <w:abstractNumId w:val="22"/>
  </w:num>
  <w:num w:numId="21">
    <w:abstractNumId w:val="34"/>
  </w:num>
  <w:num w:numId="22">
    <w:abstractNumId w:val="5"/>
  </w:num>
  <w:num w:numId="23">
    <w:abstractNumId w:val="9"/>
  </w:num>
  <w:num w:numId="24">
    <w:abstractNumId w:val="30"/>
  </w:num>
  <w:num w:numId="25">
    <w:abstractNumId w:val="38"/>
  </w:num>
  <w:num w:numId="26">
    <w:abstractNumId w:val="35"/>
  </w:num>
  <w:num w:numId="27">
    <w:abstractNumId w:val="24"/>
  </w:num>
  <w:num w:numId="28">
    <w:abstractNumId w:val="29"/>
  </w:num>
  <w:num w:numId="29">
    <w:abstractNumId w:val="40"/>
  </w:num>
  <w:num w:numId="30">
    <w:abstractNumId w:val="10"/>
  </w:num>
  <w:num w:numId="31">
    <w:abstractNumId w:val="7"/>
  </w:num>
  <w:num w:numId="32">
    <w:abstractNumId w:val="27"/>
  </w:num>
  <w:num w:numId="33">
    <w:abstractNumId w:val="20"/>
  </w:num>
  <w:num w:numId="34">
    <w:abstractNumId w:val="36"/>
  </w:num>
  <w:num w:numId="35">
    <w:abstractNumId w:val="14"/>
  </w:num>
  <w:num w:numId="36">
    <w:abstractNumId w:val="39"/>
  </w:num>
  <w:num w:numId="37">
    <w:abstractNumId w:val="17"/>
  </w:num>
  <w:num w:numId="38">
    <w:abstractNumId w:val="18"/>
  </w:num>
  <w:num w:numId="39">
    <w:abstractNumId w:val="32"/>
  </w:num>
  <w:num w:numId="40">
    <w:abstractNumId w:val="2"/>
  </w:num>
  <w:num w:numId="41">
    <w:abstractNumId w:val="37"/>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72"/>
    <w:rsid w:val="0000325F"/>
    <w:rsid w:val="00003E95"/>
    <w:rsid w:val="00004BE1"/>
    <w:rsid w:val="000069E4"/>
    <w:rsid w:val="00006A72"/>
    <w:rsid w:val="000077E8"/>
    <w:rsid w:val="00007C4A"/>
    <w:rsid w:val="00011460"/>
    <w:rsid w:val="000118C9"/>
    <w:rsid w:val="00011B45"/>
    <w:rsid w:val="00011ED8"/>
    <w:rsid w:val="00012AF4"/>
    <w:rsid w:val="00012D7C"/>
    <w:rsid w:val="00013A63"/>
    <w:rsid w:val="00013E8B"/>
    <w:rsid w:val="0001425F"/>
    <w:rsid w:val="00014B33"/>
    <w:rsid w:val="0001555D"/>
    <w:rsid w:val="00016F3B"/>
    <w:rsid w:val="0002435D"/>
    <w:rsid w:val="00031F98"/>
    <w:rsid w:val="0003288A"/>
    <w:rsid w:val="00040FF0"/>
    <w:rsid w:val="000420FA"/>
    <w:rsid w:val="00042180"/>
    <w:rsid w:val="00044A76"/>
    <w:rsid w:val="000450C0"/>
    <w:rsid w:val="0004718D"/>
    <w:rsid w:val="00050347"/>
    <w:rsid w:val="000503BD"/>
    <w:rsid w:val="00052458"/>
    <w:rsid w:val="00052B66"/>
    <w:rsid w:val="0005325B"/>
    <w:rsid w:val="00055E6A"/>
    <w:rsid w:val="00056A3F"/>
    <w:rsid w:val="000577DA"/>
    <w:rsid w:val="00060003"/>
    <w:rsid w:val="00061128"/>
    <w:rsid w:val="00061178"/>
    <w:rsid w:val="00061A06"/>
    <w:rsid w:val="00062A66"/>
    <w:rsid w:val="000639C6"/>
    <w:rsid w:val="00065E0A"/>
    <w:rsid w:val="000706CC"/>
    <w:rsid w:val="0007152E"/>
    <w:rsid w:val="00071F02"/>
    <w:rsid w:val="0007412D"/>
    <w:rsid w:val="00074BD5"/>
    <w:rsid w:val="00076F81"/>
    <w:rsid w:val="00077A1A"/>
    <w:rsid w:val="00077DD5"/>
    <w:rsid w:val="00080685"/>
    <w:rsid w:val="000815A6"/>
    <w:rsid w:val="000835DA"/>
    <w:rsid w:val="000837A2"/>
    <w:rsid w:val="00083AAF"/>
    <w:rsid w:val="00086FA3"/>
    <w:rsid w:val="0009060B"/>
    <w:rsid w:val="00094EA2"/>
    <w:rsid w:val="0009520F"/>
    <w:rsid w:val="00095D88"/>
    <w:rsid w:val="000A1431"/>
    <w:rsid w:val="000A1FB0"/>
    <w:rsid w:val="000A2493"/>
    <w:rsid w:val="000A47FF"/>
    <w:rsid w:val="000A64C0"/>
    <w:rsid w:val="000B1178"/>
    <w:rsid w:val="000B403A"/>
    <w:rsid w:val="000B5219"/>
    <w:rsid w:val="000B5B14"/>
    <w:rsid w:val="000B6877"/>
    <w:rsid w:val="000B786A"/>
    <w:rsid w:val="000B7AAC"/>
    <w:rsid w:val="000C1C35"/>
    <w:rsid w:val="000C1D71"/>
    <w:rsid w:val="000C2F17"/>
    <w:rsid w:val="000C33DD"/>
    <w:rsid w:val="000C382B"/>
    <w:rsid w:val="000C3A41"/>
    <w:rsid w:val="000C3B7A"/>
    <w:rsid w:val="000C4388"/>
    <w:rsid w:val="000C48D7"/>
    <w:rsid w:val="000C5AD9"/>
    <w:rsid w:val="000D054B"/>
    <w:rsid w:val="000D0CF2"/>
    <w:rsid w:val="000D144E"/>
    <w:rsid w:val="000D1ED1"/>
    <w:rsid w:val="000D24D6"/>
    <w:rsid w:val="000D2733"/>
    <w:rsid w:val="000D358F"/>
    <w:rsid w:val="000D37DB"/>
    <w:rsid w:val="000D5D09"/>
    <w:rsid w:val="000D70BA"/>
    <w:rsid w:val="000D78B6"/>
    <w:rsid w:val="000D7A4E"/>
    <w:rsid w:val="000E232B"/>
    <w:rsid w:val="000E2C5D"/>
    <w:rsid w:val="000E35E9"/>
    <w:rsid w:val="000E57FF"/>
    <w:rsid w:val="000E62B2"/>
    <w:rsid w:val="000E7561"/>
    <w:rsid w:val="000F0094"/>
    <w:rsid w:val="000F065C"/>
    <w:rsid w:val="000F0989"/>
    <w:rsid w:val="000F1DB5"/>
    <w:rsid w:val="000F28CD"/>
    <w:rsid w:val="000F3826"/>
    <w:rsid w:val="000F4A13"/>
    <w:rsid w:val="000F5CDF"/>
    <w:rsid w:val="000F5EB3"/>
    <w:rsid w:val="000F6E8A"/>
    <w:rsid w:val="000F7E25"/>
    <w:rsid w:val="00102730"/>
    <w:rsid w:val="00105A07"/>
    <w:rsid w:val="00105A8D"/>
    <w:rsid w:val="00105F43"/>
    <w:rsid w:val="00106532"/>
    <w:rsid w:val="001068FC"/>
    <w:rsid w:val="00110F32"/>
    <w:rsid w:val="001126BC"/>
    <w:rsid w:val="00112A17"/>
    <w:rsid w:val="00112E02"/>
    <w:rsid w:val="00113CF6"/>
    <w:rsid w:val="001151F0"/>
    <w:rsid w:val="00116B03"/>
    <w:rsid w:val="00116BEA"/>
    <w:rsid w:val="00116DDD"/>
    <w:rsid w:val="00116E7A"/>
    <w:rsid w:val="00117064"/>
    <w:rsid w:val="001172CC"/>
    <w:rsid w:val="00117387"/>
    <w:rsid w:val="00117B4A"/>
    <w:rsid w:val="001227FF"/>
    <w:rsid w:val="00123927"/>
    <w:rsid w:val="001243E9"/>
    <w:rsid w:val="00125EF6"/>
    <w:rsid w:val="00126183"/>
    <w:rsid w:val="0012651F"/>
    <w:rsid w:val="001320CE"/>
    <w:rsid w:val="00133AF8"/>
    <w:rsid w:val="0013438A"/>
    <w:rsid w:val="00140959"/>
    <w:rsid w:val="00141F49"/>
    <w:rsid w:val="00142F9C"/>
    <w:rsid w:val="00143F99"/>
    <w:rsid w:val="00144EDA"/>
    <w:rsid w:val="001464C9"/>
    <w:rsid w:val="00146972"/>
    <w:rsid w:val="00147099"/>
    <w:rsid w:val="001477D7"/>
    <w:rsid w:val="00147E63"/>
    <w:rsid w:val="00150336"/>
    <w:rsid w:val="001505F0"/>
    <w:rsid w:val="001513CA"/>
    <w:rsid w:val="001517D3"/>
    <w:rsid w:val="001529D9"/>
    <w:rsid w:val="00152AD6"/>
    <w:rsid w:val="00155939"/>
    <w:rsid w:val="0015611C"/>
    <w:rsid w:val="001562DE"/>
    <w:rsid w:val="00156376"/>
    <w:rsid w:val="00157E15"/>
    <w:rsid w:val="00160E98"/>
    <w:rsid w:val="00161114"/>
    <w:rsid w:val="0016164E"/>
    <w:rsid w:val="001623BB"/>
    <w:rsid w:val="00162CE0"/>
    <w:rsid w:val="00163568"/>
    <w:rsid w:val="00163C09"/>
    <w:rsid w:val="0016403D"/>
    <w:rsid w:val="00165913"/>
    <w:rsid w:val="00165B9F"/>
    <w:rsid w:val="0016686D"/>
    <w:rsid w:val="001668CA"/>
    <w:rsid w:val="0016719C"/>
    <w:rsid w:val="0016787D"/>
    <w:rsid w:val="001700A0"/>
    <w:rsid w:val="00170EC2"/>
    <w:rsid w:val="001721ED"/>
    <w:rsid w:val="001743CA"/>
    <w:rsid w:val="001746E3"/>
    <w:rsid w:val="001746F8"/>
    <w:rsid w:val="001779E9"/>
    <w:rsid w:val="00182C4B"/>
    <w:rsid w:val="001841A1"/>
    <w:rsid w:val="0018569A"/>
    <w:rsid w:val="00187115"/>
    <w:rsid w:val="00190B87"/>
    <w:rsid w:val="00190D30"/>
    <w:rsid w:val="00191444"/>
    <w:rsid w:val="00191594"/>
    <w:rsid w:val="00195EFB"/>
    <w:rsid w:val="00196EC4"/>
    <w:rsid w:val="001A0A8A"/>
    <w:rsid w:val="001A1B3B"/>
    <w:rsid w:val="001A1FD9"/>
    <w:rsid w:val="001A3059"/>
    <w:rsid w:val="001A53E0"/>
    <w:rsid w:val="001A63B2"/>
    <w:rsid w:val="001A7C11"/>
    <w:rsid w:val="001A7C38"/>
    <w:rsid w:val="001B1C3B"/>
    <w:rsid w:val="001B1CA5"/>
    <w:rsid w:val="001B2364"/>
    <w:rsid w:val="001B38FF"/>
    <w:rsid w:val="001B5452"/>
    <w:rsid w:val="001B6801"/>
    <w:rsid w:val="001B7AD1"/>
    <w:rsid w:val="001B7D7A"/>
    <w:rsid w:val="001C1F9E"/>
    <w:rsid w:val="001C3B86"/>
    <w:rsid w:val="001C3C4E"/>
    <w:rsid w:val="001C60DF"/>
    <w:rsid w:val="001C73BF"/>
    <w:rsid w:val="001C7D32"/>
    <w:rsid w:val="001C7EA8"/>
    <w:rsid w:val="001D1816"/>
    <w:rsid w:val="001D2106"/>
    <w:rsid w:val="001D38A0"/>
    <w:rsid w:val="001D6F59"/>
    <w:rsid w:val="001E1CBC"/>
    <w:rsid w:val="001E4E77"/>
    <w:rsid w:val="001E59AC"/>
    <w:rsid w:val="001E604E"/>
    <w:rsid w:val="001E6F08"/>
    <w:rsid w:val="001F05E3"/>
    <w:rsid w:val="001F0AC8"/>
    <w:rsid w:val="001F16FF"/>
    <w:rsid w:val="001F23E8"/>
    <w:rsid w:val="001F2EAA"/>
    <w:rsid w:val="001F4208"/>
    <w:rsid w:val="001F64B3"/>
    <w:rsid w:val="001F6B14"/>
    <w:rsid w:val="001F6DDD"/>
    <w:rsid w:val="001F7194"/>
    <w:rsid w:val="00200146"/>
    <w:rsid w:val="00200DDE"/>
    <w:rsid w:val="00201CBE"/>
    <w:rsid w:val="00204BD2"/>
    <w:rsid w:val="00206EFC"/>
    <w:rsid w:val="00207645"/>
    <w:rsid w:val="00207EB5"/>
    <w:rsid w:val="00207FD9"/>
    <w:rsid w:val="00213187"/>
    <w:rsid w:val="00214160"/>
    <w:rsid w:val="0021476C"/>
    <w:rsid w:val="00216E0D"/>
    <w:rsid w:val="002172E3"/>
    <w:rsid w:val="002203CC"/>
    <w:rsid w:val="00222FB1"/>
    <w:rsid w:val="00225973"/>
    <w:rsid w:val="00226D01"/>
    <w:rsid w:val="00227AC0"/>
    <w:rsid w:val="00230363"/>
    <w:rsid w:val="0023055E"/>
    <w:rsid w:val="00232D1E"/>
    <w:rsid w:val="0023382D"/>
    <w:rsid w:val="00234988"/>
    <w:rsid w:val="00234B17"/>
    <w:rsid w:val="002366E0"/>
    <w:rsid w:val="002368A4"/>
    <w:rsid w:val="00236B20"/>
    <w:rsid w:val="00236E61"/>
    <w:rsid w:val="00237308"/>
    <w:rsid w:val="00237A8B"/>
    <w:rsid w:val="00237BC2"/>
    <w:rsid w:val="0024083C"/>
    <w:rsid w:val="002408A1"/>
    <w:rsid w:val="00242563"/>
    <w:rsid w:val="0024302D"/>
    <w:rsid w:val="002459ED"/>
    <w:rsid w:val="00245EF2"/>
    <w:rsid w:val="002460C0"/>
    <w:rsid w:val="00247D11"/>
    <w:rsid w:val="002510A1"/>
    <w:rsid w:val="00251772"/>
    <w:rsid w:val="00251EAA"/>
    <w:rsid w:val="00256606"/>
    <w:rsid w:val="00256DEF"/>
    <w:rsid w:val="0025772C"/>
    <w:rsid w:val="00260D1E"/>
    <w:rsid w:val="00261940"/>
    <w:rsid w:val="00261B09"/>
    <w:rsid w:val="002620C5"/>
    <w:rsid w:val="00262FF1"/>
    <w:rsid w:val="00264EA5"/>
    <w:rsid w:val="00265AF4"/>
    <w:rsid w:val="00265DE3"/>
    <w:rsid w:val="0026711E"/>
    <w:rsid w:val="002701CA"/>
    <w:rsid w:val="0027189B"/>
    <w:rsid w:val="00272D52"/>
    <w:rsid w:val="00272EE3"/>
    <w:rsid w:val="00273CFC"/>
    <w:rsid w:val="00274D86"/>
    <w:rsid w:val="00274E53"/>
    <w:rsid w:val="002761E5"/>
    <w:rsid w:val="00276D3E"/>
    <w:rsid w:val="00277F20"/>
    <w:rsid w:val="00280301"/>
    <w:rsid w:val="00282267"/>
    <w:rsid w:val="00283157"/>
    <w:rsid w:val="00283C31"/>
    <w:rsid w:val="00286274"/>
    <w:rsid w:val="00287E4F"/>
    <w:rsid w:val="00291583"/>
    <w:rsid w:val="00291A64"/>
    <w:rsid w:val="00293380"/>
    <w:rsid w:val="00297B0A"/>
    <w:rsid w:val="002A03E7"/>
    <w:rsid w:val="002A090F"/>
    <w:rsid w:val="002A19A8"/>
    <w:rsid w:val="002A1D47"/>
    <w:rsid w:val="002A6417"/>
    <w:rsid w:val="002A6573"/>
    <w:rsid w:val="002A6B12"/>
    <w:rsid w:val="002A758A"/>
    <w:rsid w:val="002B06CB"/>
    <w:rsid w:val="002B0C59"/>
    <w:rsid w:val="002B100A"/>
    <w:rsid w:val="002B21D3"/>
    <w:rsid w:val="002B2BCF"/>
    <w:rsid w:val="002B582F"/>
    <w:rsid w:val="002B5859"/>
    <w:rsid w:val="002B5881"/>
    <w:rsid w:val="002B5D73"/>
    <w:rsid w:val="002B5E13"/>
    <w:rsid w:val="002B644F"/>
    <w:rsid w:val="002B734B"/>
    <w:rsid w:val="002C0BF6"/>
    <w:rsid w:val="002C20A1"/>
    <w:rsid w:val="002C2BBF"/>
    <w:rsid w:val="002C4C68"/>
    <w:rsid w:val="002C50D8"/>
    <w:rsid w:val="002C602B"/>
    <w:rsid w:val="002C635E"/>
    <w:rsid w:val="002C6AC5"/>
    <w:rsid w:val="002C747B"/>
    <w:rsid w:val="002C7482"/>
    <w:rsid w:val="002D0561"/>
    <w:rsid w:val="002D0A12"/>
    <w:rsid w:val="002D0D89"/>
    <w:rsid w:val="002D2829"/>
    <w:rsid w:val="002D2DF0"/>
    <w:rsid w:val="002D2F10"/>
    <w:rsid w:val="002D3A10"/>
    <w:rsid w:val="002D3F90"/>
    <w:rsid w:val="002D5086"/>
    <w:rsid w:val="002D65EE"/>
    <w:rsid w:val="002D66FE"/>
    <w:rsid w:val="002E283A"/>
    <w:rsid w:val="002E3422"/>
    <w:rsid w:val="002E7527"/>
    <w:rsid w:val="002F0AB3"/>
    <w:rsid w:val="002F1124"/>
    <w:rsid w:val="002F36F1"/>
    <w:rsid w:val="002F45CD"/>
    <w:rsid w:val="002F5CDE"/>
    <w:rsid w:val="002F6E1C"/>
    <w:rsid w:val="002F74C3"/>
    <w:rsid w:val="002F7D4A"/>
    <w:rsid w:val="003051DC"/>
    <w:rsid w:val="003071E7"/>
    <w:rsid w:val="00307D6A"/>
    <w:rsid w:val="00310B10"/>
    <w:rsid w:val="00311A29"/>
    <w:rsid w:val="003124C5"/>
    <w:rsid w:val="00316A0C"/>
    <w:rsid w:val="00316E9F"/>
    <w:rsid w:val="00322371"/>
    <w:rsid w:val="003322D0"/>
    <w:rsid w:val="003323DC"/>
    <w:rsid w:val="00332444"/>
    <w:rsid w:val="00334889"/>
    <w:rsid w:val="00336CF4"/>
    <w:rsid w:val="0034089D"/>
    <w:rsid w:val="00340931"/>
    <w:rsid w:val="00341470"/>
    <w:rsid w:val="00341AA3"/>
    <w:rsid w:val="00341FA0"/>
    <w:rsid w:val="00342744"/>
    <w:rsid w:val="003427AB"/>
    <w:rsid w:val="003428BD"/>
    <w:rsid w:val="00342A6D"/>
    <w:rsid w:val="0034454D"/>
    <w:rsid w:val="003468AF"/>
    <w:rsid w:val="00350D74"/>
    <w:rsid w:val="0035142D"/>
    <w:rsid w:val="00357AE8"/>
    <w:rsid w:val="00362189"/>
    <w:rsid w:val="00362442"/>
    <w:rsid w:val="00362DE6"/>
    <w:rsid w:val="003631CD"/>
    <w:rsid w:val="00364248"/>
    <w:rsid w:val="003643F2"/>
    <w:rsid w:val="00364DA9"/>
    <w:rsid w:val="00366120"/>
    <w:rsid w:val="00370026"/>
    <w:rsid w:val="003727AF"/>
    <w:rsid w:val="00373BBB"/>
    <w:rsid w:val="00373CD1"/>
    <w:rsid w:val="00374427"/>
    <w:rsid w:val="003756F2"/>
    <w:rsid w:val="00375928"/>
    <w:rsid w:val="003763EB"/>
    <w:rsid w:val="0037736B"/>
    <w:rsid w:val="00377521"/>
    <w:rsid w:val="00377DCA"/>
    <w:rsid w:val="00380590"/>
    <w:rsid w:val="00381054"/>
    <w:rsid w:val="00381125"/>
    <w:rsid w:val="00384C79"/>
    <w:rsid w:val="003868AC"/>
    <w:rsid w:val="00386FC1"/>
    <w:rsid w:val="0038781E"/>
    <w:rsid w:val="0039055B"/>
    <w:rsid w:val="00390893"/>
    <w:rsid w:val="0039212E"/>
    <w:rsid w:val="0039231F"/>
    <w:rsid w:val="00392725"/>
    <w:rsid w:val="00395B53"/>
    <w:rsid w:val="00397E55"/>
    <w:rsid w:val="003A002B"/>
    <w:rsid w:val="003A15D7"/>
    <w:rsid w:val="003A26A4"/>
    <w:rsid w:val="003A3764"/>
    <w:rsid w:val="003A50C1"/>
    <w:rsid w:val="003A7207"/>
    <w:rsid w:val="003B159B"/>
    <w:rsid w:val="003B1858"/>
    <w:rsid w:val="003B409B"/>
    <w:rsid w:val="003B426C"/>
    <w:rsid w:val="003B558E"/>
    <w:rsid w:val="003B560D"/>
    <w:rsid w:val="003C162B"/>
    <w:rsid w:val="003C166C"/>
    <w:rsid w:val="003C3A69"/>
    <w:rsid w:val="003C42F5"/>
    <w:rsid w:val="003C46B7"/>
    <w:rsid w:val="003C521F"/>
    <w:rsid w:val="003C63BE"/>
    <w:rsid w:val="003D3D49"/>
    <w:rsid w:val="003D5748"/>
    <w:rsid w:val="003D6E14"/>
    <w:rsid w:val="003E0A75"/>
    <w:rsid w:val="003E0A7D"/>
    <w:rsid w:val="003E2098"/>
    <w:rsid w:val="003E237B"/>
    <w:rsid w:val="003E4202"/>
    <w:rsid w:val="003E4878"/>
    <w:rsid w:val="003E5551"/>
    <w:rsid w:val="003F02BE"/>
    <w:rsid w:val="003F0E67"/>
    <w:rsid w:val="003F1EA0"/>
    <w:rsid w:val="003F307E"/>
    <w:rsid w:val="003F3826"/>
    <w:rsid w:val="003F382A"/>
    <w:rsid w:val="003F4F53"/>
    <w:rsid w:val="003F564F"/>
    <w:rsid w:val="003F64EE"/>
    <w:rsid w:val="003F703A"/>
    <w:rsid w:val="0040143A"/>
    <w:rsid w:val="00401CE4"/>
    <w:rsid w:val="00402E09"/>
    <w:rsid w:val="00403D08"/>
    <w:rsid w:val="004052D6"/>
    <w:rsid w:val="00405E8E"/>
    <w:rsid w:val="00407352"/>
    <w:rsid w:val="00407861"/>
    <w:rsid w:val="00410198"/>
    <w:rsid w:val="00410C23"/>
    <w:rsid w:val="00413A1C"/>
    <w:rsid w:val="00414F5A"/>
    <w:rsid w:val="00416671"/>
    <w:rsid w:val="00417BB8"/>
    <w:rsid w:val="00420BC9"/>
    <w:rsid w:val="0042207D"/>
    <w:rsid w:val="00423186"/>
    <w:rsid w:val="0042674B"/>
    <w:rsid w:val="004274D4"/>
    <w:rsid w:val="00427CCE"/>
    <w:rsid w:val="00427D07"/>
    <w:rsid w:val="00430208"/>
    <w:rsid w:val="00431B1B"/>
    <w:rsid w:val="00433DC0"/>
    <w:rsid w:val="00433DD2"/>
    <w:rsid w:val="00434ACA"/>
    <w:rsid w:val="00435669"/>
    <w:rsid w:val="004376C5"/>
    <w:rsid w:val="00440AF8"/>
    <w:rsid w:val="00441A17"/>
    <w:rsid w:val="00442624"/>
    <w:rsid w:val="00443644"/>
    <w:rsid w:val="00443F84"/>
    <w:rsid w:val="004451CB"/>
    <w:rsid w:val="00445752"/>
    <w:rsid w:val="00447E59"/>
    <w:rsid w:val="00450F02"/>
    <w:rsid w:val="004520CE"/>
    <w:rsid w:val="004520EF"/>
    <w:rsid w:val="00453A75"/>
    <w:rsid w:val="00453C17"/>
    <w:rsid w:val="004549A1"/>
    <w:rsid w:val="00455229"/>
    <w:rsid w:val="0045704D"/>
    <w:rsid w:val="00457B6A"/>
    <w:rsid w:val="0046183D"/>
    <w:rsid w:val="004619E3"/>
    <w:rsid w:val="00462EF4"/>
    <w:rsid w:val="0046708D"/>
    <w:rsid w:val="00467404"/>
    <w:rsid w:val="00470B83"/>
    <w:rsid w:val="004717A4"/>
    <w:rsid w:val="00471B6C"/>
    <w:rsid w:val="00471CA5"/>
    <w:rsid w:val="00472719"/>
    <w:rsid w:val="00473814"/>
    <w:rsid w:val="004745A4"/>
    <w:rsid w:val="00476E2B"/>
    <w:rsid w:val="00477E51"/>
    <w:rsid w:val="004804AF"/>
    <w:rsid w:val="0048321A"/>
    <w:rsid w:val="00483835"/>
    <w:rsid w:val="0049111F"/>
    <w:rsid w:val="00492292"/>
    <w:rsid w:val="004924A0"/>
    <w:rsid w:val="00494B99"/>
    <w:rsid w:val="00495B23"/>
    <w:rsid w:val="0049635B"/>
    <w:rsid w:val="00496FC7"/>
    <w:rsid w:val="004A06D2"/>
    <w:rsid w:val="004A258A"/>
    <w:rsid w:val="004A26C9"/>
    <w:rsid w:val="004A49F3"/>
    <w:rsid w:val="004A4D76"/>
    <w:rsid w:val="004A5E6F"/>
    <w:rsid w:val="004A66C0"/>
    <w:rsid w:val="004A6F15"/>
    <w:rsid w:val="004B2252"/>
    <w:rsid w:val="004B2625"/>
    <w:rsid w:val="004B28B9"/>
    <w:rsid w:val="004B3880"/>
    <w:rsid w:val="004B404F"/>
    <w:rsid w:val="004B6682"/>
    <w:rsid w:val="004C16F1"/>
    <w:rsid w:val="004C32DC"/>
    <w:rsid w:val="004C3DDC"/>
    <w:rsid w:val="004C4891"/>
    <w:rsid w:val="004C4A8A"/>
    <w:rsid w:val="004C4C73"/>
    <w:rsid w:val="004C4E2E"/>
    <w:rsid w:val="004C736B"/>
    <w:rsid w:val="004D1ED3"/>
    <w:rsid w:val="004D2C9E"/>
    <w:rsid w:val="004D463F"/>
    <w:rsid w:val="004D4AFE"/>
    <w:rsid w:val="004D6BD2"/>
    <w:rsid w:val="004D7FE7"/>
    <w:rsid w:val="004E138E"/>
    <w:rsid w:val="004E2364"/>
    <w:rsid w:val="004E3C6D"/>
    <w:rsid w:val="004E7ECA"/>
    <w:rsid w:val="004F001E"/>
    <w:rsid w:val="004F1A8A"/>
    <w:rsid w:val="004F1F38"/>
    <w:rsid w:val="004F28E4"/>
    <w:rsid w:val="004F70A8"/>
    <w:rsid w:val="004F7F5D"/>
    <w:rsid w:val="00502C6E"/>
    <w:rsid w:val="0050324B"/>
    <w:rsid w:val="0050356B"/>
    <w:rsid w:val="0050699D"/>
    <w:rsid w:val="00507B88"/>
    <w:rsid w:val="00510586"/>
    <w:rsid w:val="00511935"/>
    <w:rsid w:val="00511C34"/>
    <w:rsid w:val="00512542"/>
    <w:rsid w:val="005140AC"/>
    <w:rsid w:val="00517FEB"/>
    <w:rsid w:val="005208B5"/>
    <w:rsid w:val="00520D70"/>
    <w:rsid w:val="0052240C"/>
    <w:rsid w:val="005230A5"/>
    <w:rsid w:val="0052541F"/>
    <w:rsid w:val="0052649A"/>
    <w:rsid w:val="0052655C"/>
    <w:rsid w:val="00530655"/>
    <w:rsid w:val="00531188"/>
    <w:rsid w:val="005313E7"/>
    <w:rsid w:val="00531F85"/>
    <w:rsid w:val="005337C3"/>
    <w:rsid w:val="00534891"/>
    <w:rsid w:val="0053540B"/>
    <w:rsid w:val="00535930"/>
    <w:rsid w:val="005426D3"/>
    <w:rsid w:val="00543965"/>
    <w:rsid w:val="00543B9C"/>
    <w:rsid w:val="00544315"/>
    <w:rsid w:val="005517BC"/>
    <w:rsid w:val="00553195"/>
    <w:rsid w:val="00554E91"/>
    <w:rsid w:val="00555D77"/>
    <w:rsid w:val="00556F9D"/>
    <w:rsid w:val="0056163C"/>
    <w:rsid w:val="0056196A"/>
    <w:rsid w:val="00563166"/>
    <w:rsid w:val="0056628A"/>
    <w:rsid w:val="00570AB7"/>
    <w:rsid w:val="00570F4F"/>
    <w:rsid w:val="005713A6"/>
    <w:rsid w:val="00572C6D"/>
    <w:rsid w:val="0057485E"/>
    <w:rsid w:val="0057546B"/>
    <w:rsid w:val="0057726B"/>
    <w:rsid w:val="00577768"/>
    <w:rsid w:val="00577918"/>
    <w:rsid w:val="00583E95"/>
    <w:rsid w:val="005850DE"/>
    <w:rsid w:val="00585C8E"/>
    <w:rsid w:val="0058758B"/>
    <w:rsid w:val="005903C8"/>
    <w:rsid w:val="005905CC"/>
    <w:rsid w:val="00591AD5"/>
    <w:rsid w:val="00596C51"/>
    <w:rsid w:val="005A088E"/>
    <w:rsid w:val="005A2868"/>
    <w:rsid w:val="005A2A58"/>
    <w:rsid w:val="005A4098"/>
    <w:rsid w:val="005A44E9"/>
    <w:rsid w:val="005A463A"/>
    <w:rsid w:val="005A4716"/>
    <w:rsid w:val="005A4717"/>
    <w:rsid w:val="005A703E"/>
    <w:rsid w:val="005B2FE4"/>
    <w:rsid w:val="005B5593"/>
    <w:rsid w:val="005B57A0"/>
    <w:rsid w:val="005C0080"/>
    <w:rsid w:val="005C1585"/>
    <w:rsid w:val="005C2765"/>
    <w:rsid w:val="005C2E66"/>
    <w:rsid w:val="005C42D8"/>
    <w:rsid w:val="005C59AB"/>
    <w:rsid w:val="005C5B72"/>
    <w:rsid w:val="005C5EDD"/>
    <w:rsid w:val="005C64DC"/>
    <w:rsid w:val="005C7531"/>
    <w:rsid w:val="005C79B2"/>
    <w:rsid w:val="005C7AA7"/>
    <w:rsid w:val="005C7B64"/>
    <w:rsid w:val="005C7CAC"/>
    <w:rsid w:val="005D1066"/>
    <w:rsid w:val="005D24C6"/>
    <w:rsid w:val="005D302B"/>
    <w:rsid w:val="005D3BDF"/>
    <w:rsid w:val="005D4C1C"/>
    <w:rsid w:val="005D6A0C"/>
    <w:rsid w:val="005E25C0"/>
    <w:rsid w:val="005E3F81"/>
    <w:rsid w:val="005E516F"/>
    <w:rsid w:val="005E5201"/>
    <w:rsid w:val="005E652C"/>
    <w:rsid w:val="005E725E"/>
    <w:rsid w:val="005F099A"/>
    <w:rsid w:val="005F0C9E"/>
    <w:rsid w:val="005F0D4B"/>
    <w:rsid w:val="005F1320"/>
    <w:rsid w:val="005F20BA"/>
    <w:rsid w:val="005F3E5B"/>
    <w:rsid w:val="005F5E76"/>
    <w:rsid w:val="005F66AA"/>
    <w:rsid w:val="005F670E"/>
    <w:rsid w:val="005F6DDF"/>
    <w:rsid w:val="005F73CC"/>
    <w:rsid w:val="0060152E"/>
    <w:rsid w:val="0060665B"/>
    <w:rsid w:val="00607751"/>
    <w:rsid w:val="00610BEE"/>
    <w:rsid w:val="00612924"/>
    <w:rsid w:val="0061408F"/>
    <w:rsid w:val="00614557"/>
    <w:rsid w:val="00615E95"/>
    <w:rsid w:val="00621C47"/>
    <w:rsid w:val="00622D34"/>
    <w:rsid w:val="00623556"/>
    <w:rsid w:val="006253AD"/>
    <w:rsid w:val="00626934"/>
    <w:rsid w:val="006278AA"/>
    <w:rsid w:val="00627CF6"/>
    <w:rsid w:val="00633374"/>
    <w:rsid w:val="006339A3"/>
    <w:rsid w:val="0063469F"/>
    <w:rsid w:val="00635584"/>
    <w:rsid w:val="0064013E"/>
    <w:rsid w:val="006419C6"/>
    <w:rsid w:val="00641E99"/>
    <w:rsid w:val="0064628F"/>
    <w:rsid w:val="00646402"/>
    <w:rsid w:val="00647F86"/>
    <w:rsid w:val="00654356"/>
    <w:rsid w:val="00655B51"/>
    <w:rsid w:val="00656F1E"/>
    <w:rsid w:val="006574EF"/>
    <w:rsid w:val="00660927"/>
    <w:rsid w:val="006616DC"/>
    <w:rsid w:val="00665721"/>
    <w:rsid w:val="00670E01"/>
    <w:rsid w:val="00673504"/>
    <w:rsid w:val="00674B6A"/>
    <w:rsid w:val="00676810"/>
    <w:rsid w:val="006775A0"/>
    <w:rsid w:val="0068080D"/>
    <w:rsid w:val="006814D7"/>
    <w:rsid w:val="00683B78"/>
    <w:rsid w:val="00685473"/>
    <w:rsid w:val="0069064E"/>
    <w:rsid w:val="006911A5"/>
    <w:rsid w:val="006915CB"/>
    <w:rsid w:val="00693E0D"/>
    <w:rsid w:val="00694A22"/>
    <w:rsid w:val="0069500F"/>
    <w:rsid w:val="00695AE9"/>
    <w:rsid w:val="00696212"/>
    <w:rsid w:val="00697E25"/>
    <w:rsid w:val="006A027B"/>
    <w:rsid w:val="006A1BE9"/>
    <w:rsid w:val="006A1C9B"/>
    <w:rsid w:val="006A3E13"/>
    <w:rsid w:val="006A43C5"/>
    <w:rsid w:val="006A4F80"/>
    <w:rsid w:val="006A6CB9"/>
    <w:rsid w:val="006B0EB0"/>
    <w:rsid w:val="006B1CB7"/>
    <w:rsid w:val="006B1E13"/>
    <w:rsid w:val="006B21A7"/>
    <w:rsid w:val="006B2355"/>
    <w:rsid w:val="006B2D12"/>
    <w:rsid w:val="006B4A08"/>
    <w:rsid w:val="006B5A10"/>
    <w:rsid w:val="006B5E12"/>
    <w:rsid w:val="006B634A"/>
    <w:rsid w:val="006B6F4E"/>
    <w:rsid w:val="006C141F"/>
    <w:rsid w:val="006C1B3F"/>
    <w:rsid w:val="006C1E46"/>
    <w:rsid w:val="006C43C4"/>
    <w:rsid w:val="006C4620"/>
    <w:rsid w:val="006C669A"/>
    <w:rsid w:val="006C677A"/>
    <w:rsid w:val="006C7D54"/>
    <w:rsid w:val="006D1203"/>
    <w:rsid w:val="006D54A9"/>
    <w:rsid w:val="006D57FD"/>
    <w:rsid w:val="006D5D96"/>
    <w:rsid w:val="006D6A86"/>
    <w:rsid w:val="006D7A86"/>
    <w:rsid w:val="006E1495"/>
    <w:rsid w:val="006E1AB0"/>
    <w:rsid w:val="006E31E4"/>
    <w:rsid w:val="006E50F6"/>
    <w:rsid w:val="006E6CF3"/>
    <w:rsid w:val="006E6FCF"/>
    <w:rsid w:val="006F08EF"/>
    <w:rsid w:val="006F10EB"/>
    <w:rsid w:val="006F1FD2"/>
    <w:rsid w:val="006F2B6E"/>
    <w:rsid w:val="006F498F"/>
    <w:rsid w:val="006F5999"/>
    <w:rsid w:val="0070061A"/>
    <w:rsid w:val="00703FB3"/>
    <w:rsid w:val="007101A2"/>
    <w:rsid w:val="007129C2"/>
    <w:rsid w:val="007131D2"/>
    <w:rsid w:val="0071402C"/>
    <w:rsid w:val="00715EAC"/>
    <w:rsid w:val="007160A1"/>
    <w:rsid w:val="00716E46"/>
    <w:rsid w:val="00717C1A"/>
    <w:rsid w:val="007211D4"/>
    <w:rsid w:val="00723865"/>
    <w:rsid w:val="00723A27"/>
    <w:rsid w:val="00724849"/>
    <w:rsid w:val="00725D8D"/>
    <w:rsid w:val="007270C7"/>
    <w:rsid w:val="007276E4"/>
    <w:rsid w:val="00727D1D"/>
    <w:rsid w:val="00732172"/>
    <w:rsid w:val="00734246"/>
    <w:rsid w:val="007364AB"/>
    <w:rsid w:val="00737FF8"/>
    <w:rsid w:val="007403A1"/>
    <w:rsid w:val="00740A30"/>
    <w:rsid w:val="00741415"/>
    <w:rsid w:val="00741994"/>
    <w:rsid w:val="007423AE"/>
    <w:rsid w:val="00743297"/>
    <w:rsid w:val="007464B3"/>
    <w:rsid w:val="0075116A"/>
    <w:rsid w:val="00751200"/>
    <w:rsid w:val="00753E52"/>
    <w:rsid w:val="00755B14"/>
    <w:rsid w:val="00756270"/>
    <w:rsid w:val="00757C19"/>
    <w:rsid w:val="00762390"/>
    <w:rsid w:val="00764F74"/>
    <w:rsid w:val="00766EB2"/>
    <w:rsid w:val="00767F16"/>
    <w:rsid w:val="007709C3"/>
    <w:rsid w:val="00770C7C"/>
    <w:rsid w:val="00772070"/>
    <w:rsid w:val="0077219E"/>
    <w:rsid w:val="00772528"/>
    <w:rsid w:val="00772CCF"/>
    <w:rsid w:val="00773B2C"/>
    <w:rsid w:val="00773D70"/>
    <w:rsid w:val="00774DF1"/>
    <w:rsid w:val="0077574B"/>
    <w:rsid w:val="00775EB8"/>
    <w:rsid w:val="00777727"/>
    <w:rsid w:val="00777C46"/>
    <w:rsid w:val="00783C0E"/>
    <w:rsid w:val="0078438B"/>
    <w:rsid w:val="00785585"/>
    <w:rsid w:val="00785AA7"/>
    <w:rsid w:val="00785B9B"/>
    <w:rsid w:val="00786A87"/>
    <w:rsid w:val="00786BFB"/>
    <w:rsid w:val="00787CCD"/>
    <w:rsid w:val="007919CE"/>
    <w:rsid w:val="007927F7"/>
    <w:rsid w:val="00795013"/>
    <w:rsid w:val="00796066"/>
    <w:rsid w:val="0079659E"/>
    <w:rsid w:val="00796C7F"/>
    <w:rsid w:val="007972FB"/>
    <w:rsid w:val="00797733"/>
    <w:rsid w:val="007A208E"/>
    <w:rsid w:val="007A251B"/>
    <w:rsid w:val="007A2AF7"/>
    <w:rsid w:val="007A32BD"/>
    <w:rsid w:val="007A33D5"/>
    <w:rsid w:val="007A6562"/>
    <w:rsid w:val="007B2BCA"/>
    <w:rsid w:val="007B3532"/>
    <w:rsid w:val="007B3DD8"/>
    <w:rsid w:val="007B58AA"/>
    <w:rsid w:val="007B5C6F"/>
    <w:rsid w:val="007B7458"/>
    <w:rsid w:val="007C09A4"/>
    <w:rsid w:val="007C0F2B"/>
    <w:rsid w:val="007C1477"/>
    <w:rsid w:val="007C2A78"/>
    <w:rsid w:val="007C2BF0"/>
    <w:rsid w:val="007C62D7"/>
    <w:rsid w:val="007C68E1"/>
    <w:rsid w:val="007D0E61"/>
    <w:rsid w:val="007D105A"/>
    <w:rsid w:val="007D2068"/>
    <w:rsid w:val="007D5057"/>
    <w:rsid w:val="007D6A46"/>
    <w:rsid w:val="007E0432"/>
    <w:rsid w:val="007E05E2"/>
    <w:rsid w:val="007E2F43"/>
    <w:rsid w:val="007E32C5"/>
    <w:rsid w:val="007E3BB3"/>
    <w:rsid w:val="007E6E87"/>
    <w:rsid w:val="007F010E"/>
    <w:rsid w:val="007F11B0"/>
    <w:rsid w:val="007F1FC0"/>
    <w:rsid w:val="007F5398"/>
    <w:rsid w:val="007F5A43"/>
    <w:rsid w:val="007F6998"/>
    <w:rsid w:val="00801908"/>
    <w:rsid w:val="008019AE"/>
    <w:rsid w:val="00802847"/>
    <w:rsid w:val="0080403F"/>
    <w:rsid w:val="008072BB"/>
    <w:rsid w:val="00807C5F"/>
    <w:rsid w:val="00807F1B"/>
    <w:rsid w:val="008112FF"/>
    <w:rsid w:val="008118E6"/>
    <w:rsid w:val="00812809"/>
    <w:rsid w:val="00813680"/>
    <w:rsid w:val="00815474"/>
    <w:rsid w:val="008155F7"/>
    <w:rsid w:val="008162CF"/>
    <w:rsid w:val="00816442"/>
    <w:rsid w:val="00821B61"/>
    <w:rsid w:val="008230AF"/>
    <w:rsid w:val="00823A4B"/>
    <w:rsid w:val="008241DE"/>
    <w:rsid w:val="0082473F"/>
    <w:rsid w:val="00826F5A"/>
    <w:rsid w:val="008270F9"/>
    <w:rsid w:val="00827A04"/>
    <w:rsid w:val="008303F8"/>
    <w:rsid w:val="008318BB"/>
    <w:rsid w:val="00831D14"/>
    <w:rsid w:val="00831D39"/>
    <w:rsid w:val="00835083"/>
    <w:rsid w:val="00837305"/>
    <w:rsid w:val="00840A5D"/>
    <w:rsid w:val="00840E68"/>
    <w:rsid w:val="008413BE"/>
    <w:rsid w:val="00841E13"/>
    <w:rsid w:val="00842BB0"/>
    <w:rsid w:val="00843695"/>
    <w:rsid w:val="008445FA"/>
    <w:rsid w:val="00844A91"/>
    <w:rsid w:val="00851D9C"/>
    <w:rsid w:val="008536CF"/>
    <w:rsid w:val="008544B4"/>
    <w:rsid w:val="00855A1F"/>
    <w:rsid w:val="00856C56"/>
    <w:rsid w:val="00862DA7"/>
    <w:rsid w:val="008667DF"/>
    <w:rsid w:val="00866A3F"/>
    <w:rsid w:val="008672EE"/>
    <w:rsid w:val="0086744F"/>
    <w:rsid w:val="00867647"/>
    <w:rsid w:val="00870A30"/>
    <w:rsid w:val="00872701"/>
    <w:rsid w:val="00873569"/>
    <w:rsid w:val="00873617"/>
    <w:rsid w:val="00874F21"/>
    <w:rsid w:val="008751DD"/>
    <w:rsid w:val="0087555E"/>
    <w:rsid w:val="008772FD"/>
    <w:rsid w:val="00881AEC"/>
    <w:rsid w:val="00883E19"/>
    <w:rsid w:val="00883F6A"/>
    <w:rsid w:val="00883FD4"/>
    <w:rsid w:val="0088571E"/>
    <w:rsid w:val="008930BD"/>
    <w:rsid w:val="00893B28"/>
    <w:rsid w:val="00897B93"/>
    <w:rsid w:val="008A206D"/>
    <w:rsid w:val="008A574E"/>
    <w:rsid w:val="008A5BF5"/>
    <w:rsid w:val="008A6080"/>
    <w:rsid w:val="008A6FD3"/>
    <w:rsid w:val="008B0C2A"/>
    <w:rsid w:val="008B32F7"/>
    <w:rsid w:val="008C043F"/>
    <w:rsid w:val="008C1F5E"/>
    <w:rsid w:val="008C4F63"/>
    <w:rsid w:val="008C6FE8"/>
    <w:rsid w:val="008D068C"/>
    <w:rsid w:val="008D0BC1"/>
    <w:rsid w:val="008D0D29"/>
    <w:rsid w:val="008D252F"/>
    <w:rsid w:val="008D4474"/>
    <w:rsid w:val="008D4D5E"/>
    <w:rsid w:val="008D5F1C"/>
    <w:rsid w:val="008D7004"/>
    <w:rsid w:val="008D7168"/>
    <w:rsid w:val="008E0C4E"/>
    <w:rsid w:val="008E0D27"/>
    <w:rsid w:val="008E1C1F"/>
    <w:rsid w:val="008E439D"/>
    <w:rsid w:val="008E5ECB"/>
    <w:rsid w:val="008E6914"/>
    <w:rsid w:val="008F043D"/>
    <w:rsid w:val="008F05CC"/>
    <w:rsid w:val="008F0F73"/>
    <w:rsid w:val="008F226C"/>
    <w:rsid w:val="008F6EB6"/>
    <w:rsid w:val="009041CD"/>
    <w:rsid w:val="0090433A"/>
    <w:rsid w:val="009058FD"/>
    <w:rsid w:val="009074E5"/>
    <w:rsid w:val="00907E61"/>
    <w:rsid w:val="00911AD5"/>
    <w:rsid w:val="00912BF7"/>
    <w:rsid w:val="00913B1A"/>
    <w:rsid w:val="00914FA6"/>
    <w:rsid w:val="009163A5"/>
    <w:rsid w:val="00916F08"/>
    <w:rsid w:val="00917807"/>
    <w:rsid w:val="00917E7D"/>
    <w:rsid w:val="00920B22"/>
    <w:rsid w:val="00922633"/>
    <w:rsid w:val="0092493D"/>
    <w:rsid w:val="00930926"/>
    <w:rsid w:val="00932CF8"/>
    <w:rsid w:val="00934CEA"/>
    <w:rsid w:val="00935336"/>
    <w:rsid w:val="0093538E"/>
    <w:rsid w:val="00936A56"/>
    <w:rsid w:val="00937E50"/>
    <w:rsid w:val="0094064B"/>
    <w:rsid w:val="0094160C"/>
    <w:rsid w:val="00941616"/>
    <w:rsid w:val="00941FD2"/>
    <w:rsid w:val="00942901"/>
    <w:rsid w:val="00943CD5"/>
    <w:rsid w:val="0094423A"/>
    <w:rsid w:val="00945005"/>
    <w:rsid w:val="00945B20"/>
    <w:rsid w:val="009465D6"/>
    <w:rsid w:val="009467F0"/>
    <w:rsid w:val="00951C42"/>
    <w:rsid w:val="00951F06"/>
    <w:rsid w:val="00953051"/>
    <w:rsid w:val="009536E6"/>
    <w:rsid w:val="00955390"/>
    <w:rsid w:val="00955722"/>
    <w:rsid w:val="00961433"/>
    <w:rsid w:val="00961A29"/>
    <w:rsid w:val="009640A5"/>
    <w:rsid w:val="0096420F"/>
    <w:rsid w:val="009663F0"/>
    <w:rsid w:val="009669A2"/>
    <w:rsid w:val="00966D1E"/>
    <w:rsid w:val="00967675"/>
    <w:rsid w:val="00967BDC"/>
    <w:rsid w:val="00971029"/>
    <w:rsid w:val="009722DD"/>
    <w:rsid w:val="00974B35"/>
    <w:rsid w:val="00975B46"/>
    <w:rsid w:val="0097779A"/>
    <w:rsid w:val="00981BAF"/>
    <w:rsid w:val="00981E4C"/>
    <w:rsid w:val="00984AB9"/>
    <w:rsid w:val="00984AF4"/>
    <w:rsid w:val="0098564B"/>
    <w:rsid w:val="00986A87"/>
    <w:rsid w:val="009871F9"/>
    <w:rsid w:val="0099003A"/>
    <w:rsid w:val="009963D7"/>
    <w:rsid w:val="00997B9C"/>
    <w:rsid w:val="00997D64"/>
    <w:rsid w:val="00997F38"/>
    <w:rsid w:val="009A0A13"/>
    <w:rsid w:val="009A1B7E"/>
    <w:rsid w:val="009A2B1C"/>
    <w:rsid w:val="009A3B78"/>
    <w:rsid w:val="009A4822"/>
    <w:rsid w:val="009A5406"/>
    <w:rsid w:val="009A6A1E"/>
    <w:rsid w:val="009A717B"/>
    <w:rsid w:val="009B00A4"/>
    <w:rsid w:val="009B0C63"/>
    <w:rsid w:val="009B0E50"/>
    <w:rsid w:val="009B2962"/>
    <w:rsid w:val="009B718E"/>
    <w:rsid w:val="009C02E0"/>
    <w:rsid w:val="009C0367"/>
    <w:rsid w:val="009C18AE"/>
    <w:rsid w:val="009C2312"/>
    <w:rsid w:val="009C522B"/>
    <w:rsid w:val="009D02A3"/>
    <w:rsid w:val="009D05E9"/>
    <w:rsid w:val="009D0DCC"/>
    <w:rsid w:val="009D0EA9"/>
    <w:rsid w:val="009D12C5"/>
    <w:rsid w:val="009D199C"/>
    <w:rsid w:val="009D1AB4"/>
    <w:rsid w:val="009D3C78"/>
    <w:rsid w:val="009D7D0C"/>
    <w:rsid w:val="009E007A"/>
    <w:rsid w:val="009E0ADE"/>
    <w:rsid w:val="009E1119"/>
    <w:rsid w:val="009E3841"/>
    <w:rsid w:val="009E4692"/>
    <w:rsid w:val="009E4D10"/>
    <w:rsid w:val="009E567E"/>
    <w:rsid w:val="009E60DD"/>
    <w:rsid w:val="009F07AF"/>
    <w:rsid w:val="009F0F5A"/>
    <w:rsid w:val="009F18D5"/>
    <w:rsid w:val="009F1DF8"/>
    <w:rsid w:val="009F25CA"/>
    <w:rsid w:val="009F2845"/>
    <w:rsid w:val="009F3E28"/>
    <w:rsid w:val="009F4F78"/>
    <w:rsid w:val="009F521E"/>
    <w:rsid w:val="009F6CEA"/>
    <w:rsid w:val="009F7036"/>
    <w:rsid w:val="009F7F60"/>
    <w:rsid w:val="00A004F5"/>
    <w:rsid w:val="00A00E19"/>
    <w:rsid w:val="00A0148D"/>
    <w:rsid w:val="00A01C1B"/>
    <w:rsid w:val="00A03732"/>
    <w:rsid w:val="00A04E5B"/>
    <w:rsid w:val="00A052D7"/>
    <w:rsid w:val="00A1147F"/>
    <w:rsid w:val="00A11D6E"/>
    <w:rsid w:val="00A12FC0"/>
    <w:rsid w:val="00A13660"/>
    <w:rsid w:val="00A13AFC"/>
    <w:rsid w:val="00A13C88"/>
    <w:rsid w:val="00A13D33"/>
    <w:rsid w:val="00A14747"/>
    <w:rsid w:val="00A14CF6"/>
    <w:rsid w:val="00A160E5"/>
    <w:rsid w:val="00A168B8"/>
    <w:rsid w:val="00A2081E"/>
    <w:rsid w:val="00A21AC4"/>
    <w:rsid w:val="00A21B0A"/>
    <w:rsid w:val="00A2223B"/>
    <w:rsid w:val="00A22545"/>
    <w:rsid w:val="00A2356D"/>
    <w:rsid w:val="00A25880"/>
    <w:rsid w:val="00A279F0"/>
    <w:rsid w:val="00A27B76"/>
    <w:rsid w:val="00A30CA5"/>
    <w:rsid w:val="00A34710"/>
    <w:rsid w:val="00A35F36"/>
    <w:rsid w:val="00A36246"/>
    <w:rsid w:val="00A37F1D"/>
    <w:rsid w:val="00A420FC"/>
    <w:rsid w:val="00A422D2"/>
    <w:rsid w:val="00A42446"/>
    <w:rsid w:val="00A46995"/>
    <w:rsid w:val="00A51829"/>
    <w:rsid w:val="00A52F30"/>
    <w:rsid w:val="00A53DB8"/>
    <w:rsid w:val="00A5453F"/>
    <w:rsid w:val="00A56772"/>
    <w:rsid w:val="00A567AB"/>
    <w:rsid w:val="00A572AA"/>
    <w:rsid w:val="00A63C2E"/>
    <w:rsid w:val="00A64A90"/>
    <w:rsid w:val="00A65C51"/>
    <w:rsid w:val="00A662D5"/>
    <w:rsid w:val="00A67D3B"/>
    <w:rsid w:val="00A700FF"/>
    <w:rsid w:val="00A70A49"/>
    <w:rsid w:val="00A70DEE"/>
    <w:rsid w:val="00A71AC2"/>
    <w:rsid w:val="00A72913"/>
    <w:rsid w:val="00A7454A"/>
    <w:rsid w:val="00A74DDE"/>
    <w:rsid w:val="00A75A08"/>
    <w:rsid w:val="00A7606D"/>
    <w:rsid w:val="00A76523"/>
    <w:rsid w:val="00A80359"/>
    <w:rsid w:val="00A80E9E"/>
    <w:rsid w:val="00A81DA8"/>
    <w:rsid w:val="00A83639"/>
    <w:rsid w:val="00A83E2A"/>
    <w:rsid w:val="00A84305"/>
    <w:rsid w:val="00A86ADC"/>
    <w:rsid w:val="00A86BFD"/>
    <w:rsid w:val="00A87600"/>
    <w:rsid w:val="00A9003F"/>
    <w:rsid w:val="00A9114A"/>
    <w:rsid w:val="00A93BFF"/>
    <w:rsid w:val="00A973F9"/>
    <w:rsid w:val="00A97AA9"/>
    <w:rsid w:val="00A97BD5"/>
    <w:rsid w:val="00A97DF7"/>
    <w:rsid w:val="00AA078B"/>
    <w:rsid w:val="00AA1FFF"/>
    <w:rsid w:val="00AA2836"/>
    <w:rsid w:val="00AA28A3"/>
    <w:rsid w:val="00AA3C64"/>
    <w:rsid w:val="00AA453A"/>
    <w:rsid w:val="00AA5178"/>
    <w:rsid w:val="00AA7AFD"/>
    <w:rsid w:val="00AA7D31"/>
    <w:rsid w:val="00AB0360"/>
    <w:rsid w:val="00AB1092"/>
    <w:rsid w:val="00AB13E5"/>
    <w:rsid w:val="00AB6A18"/>
    <w:rsid w:val="00AB6F70"/>
    <w:rsid w:val="00AB78E2"/>
    <w:rsid w:val="00AC4B67"/>
    <w:rsid w:val="00AC5DB5"/>
    <w:rsid w:val="00AC7766"/>
    <w:rsid w:val="00AD06BC"/>
    <w:rsid w:val="00AD1FD5"/>
    <w:rsid w:val="00AD23E2"/>
    <w:rsid w:val="00AD295D"/>
    <w:rsid w:val="00AD2EEF"/>
    <w:rsid w:val="00AD36FC"/>
    <w:rsid w:val="00AD5AF2"/>
    <w:rsid w:val="00AD719A"/>
    <w:rsid w:val="00AD75DF"/>
    <w:rsid w:val="00AD79C7"/>
    <w:rsid w:val="00AD7B45"/>
    <w:rsid w:val="00AD7E1D"/>
    <w:rsid w:val="00AD7F73"/>
    <w:rsid w:val="00AE0885"/>
    <w:rsid w:val="00AE1846"/>
    <w:rsid w:val="00AE1E03"/>
    <w:rsid w:val="00AE266E"/>
    <w:rsid w:val="00AE2BD0"/>
    <w:rsid w:val="00AE4E67"/>
    <w:rsid w:val="00AE732D"/>
    <w:rsid w:val="00AE7570"/>
    <w:rsid w:val="00AF0EC2"/>
    <w:rsid w:val="00AF2C7B"/>
    <w:rsid w:val="00AF3500"/>
    <w:rsid w:val="00AF3646"/>
    <w:rsid w:val="00AF46E5"/>
    <w:rsid w:val="00AF4D42"/>
    <w:rsid w:val="00AF5AE6"/>
    <w:rsid w:val="00AF7353"/>
    <w:rsid w:val="00AF7BC0"/>
    <w:rsid w:val="00B002E1"/>
    <w:rsid w:val="00B00774"/>
    <w:rsid w:val="00B01AD7"/>
    <w:rsid w:val="00B02E64"/>
    <w:rsid w:val="00B05800"/>
    <w:rsid w:val="00B058B4"/>
    <w:rsid w:val="00B06DD6"/>
    <w:rsid w:val="00B06F14"/>
    <w:rsid w:val="00B07C9B"/>
    <w:rsid w:val="00B07DC6"/>
    <w:rsid w:val="00B101F7"/>
    <w:rsid w:val="00B15169"/>
    <w:rsid w:val="00B17BA9"/>
    <w:rsid w:val="00B208A8"/>
    <w:rsid w:val="00B21062"/>
    <w:rsid w:val="00B21F7D"/>
    <w:rsid w:val="00B22D6A"/>
    <w:rsid w:val="00B23662"/>
    <w:rsid w:val="00B24E17"/>
    <w:rsid w:val="00B2545A"/>
    <w:rsid w:val="00B2663A"/>
    <w:rsid w:val="00B30882"/>
    <w:rsid w:val="00B30E76"/>
    <w:rsid w:val="00B31499"/>
    <w:rsid w:val="00B343EC"/>
    <w:rsid w:val="00B344FD"/>
    <w:rsid w:val="00B35840"/>
    <w:rsid w:val="00B36589"/>
    <w:rsid w:val="00B36F23"/>
    <w:rsid w:val="00B37C76"/>
    <w:rsid w:val="00B4048A"/>
    <w:rsid w:val="00B42576"/>
    <w:rsid w:val="00B43A7D"/>
    <w:rsid w:val="00B43DDC"/>
    <w:rsid w:val="00B44312"/>
    <w:rsid w:val="00B4783C"/>
    <w:rsid w:val="00B47F60"/>
    <w:rsid w:val="00B533FC"/>
    <w:rsid w:val="00B54FB6"/>
    <w:rsid w:val="00B57467"/>
    <w:rsid w:val="00B60200"/>
    <w:rsid w:val="00B604CF"/>
    <w:rsid w:val="00B60AEB"/>
    <w:rsid w:val="00B62905"/>
    <w:rsid w:val="00B63EA9"/>
    <w:rsid w:val="00B64926"/>
    <w:rsid w:val="00B65FE0"/>
    <w:rsid w:val="00B6780E"/>
    <w:rsid w:val="00B719BF"/>
    <w:rsid w:val="00B743D9"/>
    <w:rsid w:val="00B751D2"/>
    <w:rsid w:val="00B765E1"/>
    <w:rsid w:val="00B8044D"/>
    <w:rsid w:val="00B80A3E"/>
    <w:rsid w:val="00B839AF"/>
    <w:rsid w:val="00B83B95"/>
    <w:rsid w:val="00B83DFC"/>
    <w:rsid w:val="00B856E7"/>
    <w:rsid w:val="00B85DC1"/>
    <w:rsid w:val="00B878EA"/>
    <w:rsid w:val="00B90E80"/>
    <w:rsid w:val="00B92EDE"/>
    <w:rsid w:val="00B92FFA"/>
    <w:rsid w:val="00B94A31"/>
    <w:rsid w:val="00B94AA2"/>
    <w:rsid w:val="00B95347"/>
    <w:rsid w:val="00B95BD4"/>
    <w:rsid w:val="00BA0300"/>
    <w:rsid w:val="00BA2715"/>
    <w:rsid w:val="00BA4A2E"/>
    <w:rsid w:val="00BA59C4"/>
    <w:rsid w:val="00BA68D0"/>
    <w:rsid w:val="00BA6C9C"/>
    <w:rsid w:val="00BA7171"/>
    <w:rsid w:val="00BA7ADE"/>
    <w:rsid w:val="00BA7E5D"/>
    <w:rsid w:val="00BB102F"/>
    <w:rsid w:val="00BB1065"/>
    <w:rsid w:val="00BB1306"/>
    <w:rsid w:val="00BB13F5"/>
    <w:rsid w:val="00BB26FD"/>
    <w:rsid w:val="00BB2BBD"/>
    <w:rsid w:val="00BB49FC"/>
    <w:rsid w:val="00BB79BF"/>
    <w:rsid w:val="00BC245D"/>
    <w:rsid w:val="00BC549F"/>
    <w:rsid w:val="00BC56B6"/>
    <w:rsid w:val="00BC5E60"/>
    <w:rsid w:val="00BC673C"/>
    <w:rsid w:val="00BC6F19"/>
    <w:rsid w:val="00BC700C"/>
    <w:rsid w:val="00BC7F11"/>
    <w:rsid w:val="00BD096F"/>
    <w:rsid w:val="00BD0E7F"/>
    <w:rsid w:val="00BD37EC"/>
    <w:rsid w:val="00BD5080"/>
    <w:rsid w:val="00BD5457"/>
    <w:rsid w:val="00BD58A7"/>
    <w:rsid w:val="00BE1838"/>
    <w:rsid w:val="00BE2E03"/>
    <w:rsid w:val="00BE64D1"/>
    <w:rsid w:val="00BE66AF"/>
    <w:rsid w:val="00BE749D"/>
    <w:rsid w:val="00BE7C7B"/>
    <w:rsid w:val="00BF0868"/>
    <w:rsid w:val="00BF121F"/>
    <w:rsid w:val="00BF3D6E"/>
    <w:rsid w:val="00BF3E48"/>
    <w:rsid w:val="00BF5FEE"/>
    <w:rsid w:val="00BF74AF"/>
    <w:rsid w:val="00C04237"/>
    <w:rsid w:val="00C05335"/>
    <w:rsid w:val="00C06422"/>
    <w:rsid w:val="00C06628"/>
    <w:rsid w:val="00C06836"/>
    <w:rsid w:val="00C06B36"/>
    <w:rsid w:val="00C0717C"/>
    <w:rsid w:val="00C12A49"/>
    <w:rsid w:val="00C151A0"/>
    <w:rsid w:val="00C156D6"/>
    <w:rsid w:val="00C1598D"/>
    <w:rsid w:val="00C177FA"/>
    <w:rsid w:val="00C203A5"/>
    <w:rsid w:val="00C21106"/>
    <w:rsid w:val="00C213D4"/>
    <w:rsid w:val="00C21648"/>
    <w:rsid w:val="00C22A07"/>
    <w:rsid w:val="00C23368"/>
    <w:rsid w:val="00C2384C"/>
    <w:rsid w:val="00C23DF2"/>
    <w:rsid w:val="00C241F9"/>
    <w:rsid w:val="00C24A8E"/>
    <w:rsid w:val="00C25C57"/>
    <w:rsid w:val="00C27259"/>
    <w:rsid w:val="00C3192F"/>
    <w:rsid w:val="00C331CA"/>
    <w:rsid w:val="00C35745"/>
    <w:rsid w:val="00C3618E"/>
    <w:rsid w:val="00C41114"/>
    <w:rsid w:val="00C42131"/>
    <w:rsid w:val="00C43988"/>
    <w:rsid w:val="00C452CC"/>
    <w:rsid w:val="00C45736"/>
    <w:rsid w:val="00C45F66"/>
    <w:rsid w:val="00C463BF"/>
    <w:rsid w:val="00C4776B"/>
    <w:rsid w:val="00C47786"/>
    <w:rsid w:val="00C507E9"/>
    <w:rsid w:val="00C51199"/>
    <w:rsid w:val="00C511E3"/>
    <w:rsid w:val="00C52206"/>
    <w:rsid w:val="00C5242E"/>
    <w:rsid w:val="00C52C90"/>
    <w:rsid w:val="00C54EF8"/>
    <w:rsid w:val="00C5609B"/>
    <w:rsid w:val="00C56CAB"/>
    <w:rsid w:val="00C574D9"/>
    <w:rsid w:val="00C5755F"/>
    <w:rsid w:val="00C60429"/>
    <w:rsid w:val="00C608CA"/>
    <w:rsid w:val="00C64223"/>
    <w:rsid w:val="00C6492A"/>
    <w:rsid w:val="00C66C7C"/>
    <w:rsid w:val="00C6774B"/>
    <w:rsid w:val="00C71866"/>
    <w:rsid w:val="00C74330"/>
    <w:rsid w:val="00C74386"/>
    <w:rsid w:val="00C76746"/>
    <w:rsid w:val="00C76B2F"/>
    <w:rsid w:val="00C76DA5"/>
    <w:rsid w:val="00C76F1F"/>
    <w:rsid w:val="00C7769A"/>
    <w:rsid w:val="00C81B26"/>
    <w:rsid w:val="00C81C84"/>
    <w:rsid w:val="00C8223E"/>
    <w:rsid w:val="00C823B8"/>
    <w:rsid w:val="00C8413C"/>
    <w:rsid w:val="00C85D49"/>
    <w:rsid w:val="00C863E9"/>
    <w:rsid w:val="00C879C4"/>
    <w:rsid w:val="00C87E78"/>
    <w:rsid w:val="00C9161D"/>
    <w:rsid w:val="00C91DEE"/>
    <w:rsid w:val="00C930C4"/>
    <w:rsid w:val="00C95AB7"/>
    <w:rsid w:val="00CA044E"/>
    <w:rsid w:val="00CA208E"/>
    <w:rsid w:val="00CA22CD"/>
    <w:rsid w:val="00CA3240"/>
    <w:rsid w:val="00CA3A30"/>
    <w:rsid w:val="00CA3A6E"/>
    <w:rsid w:val="00CA47A4"/>
    <w:rsid w:val="00CA51AC"/>
    <w:rsid w:val="00CB00EF"/>
    <w:rsid w:val="00CB0144"/>
    <w:rsid w:val="00CB1AD3"/>
    <w:rsid w:val="00CB1E52"/>
    <w:rsid w:val="00CB3C22"/>
    <w:rsid w:val="00CB7F92"/>
    <w:rsid w:val="00CC0144"/>
    <w:rsid w:val="00CC3549"/>
    <w:rsid w:val="00CC48CC"/>
    <w:rsid w:val="00CC5233"/>
    <w:rsid w:val="00CC7186"/>
    <w:rsid w:val="00CC7B6A"/>
    <w:rsid w:val="00CD0534"/>
    <w:rsid w:val="00CD1791"/>
    <w:rsid w:val="00CD2E7C"/>
    <w:rsid w:val="00CD3240"/>
    <w:rsid w:val="00CD39DB"/>
    <w:rsid w:val="00CD644C"/>
    <w:rsid w:val="00CE175D"/>
    <w:rsid w:val="00CE1797"/>
    <w:rsid w:val="00CE24A9"/>
    <w:rsid w:val="00CE2DA0"/>
    <w:rsid w:val="00CE3487"/>
    <w:rsid w:val="00CE3D67"/>
    <w:rsid w:val="00CE4394"/>
    <w:rsid w:val="00CE720C"/>
    <w:rsid w:val="00CE7F6D"/>
    <w:rsid w:val="00CF056E"/>
    <w:rsid w:val="00CF1097"/>
    <w:rsid w:val="00CF13A1"/>
    <w:rsid w:val="00CF288A"/>
    <w:rsid w:val="00CF398E"/>
    <w:rsid w:val="00CF3EE3"/>
    <w:rsid w:val="00CF4744"/>
    <w:rsid w:val="00CF4E15"/>
    <w:rsid w:val="00CF575B"/>
    <w:rsid w:val="00CF5BD6"/>
    <w:rsid w:val="00D02B79"/>
    <w:rsid w:val="00D02FF5"/>
    <w:rsid w:val="00D030D3"/>
    <w:rsid w:val="00D04286"/>
    <w:rsid w:val="00D076A6"/>
    <w:rsid w:val="00D10011"/>
    <w:rsid w:val="00D105A8"/>
    <w:rsid w:val="00D1399B"/>
    <w:rsid w:val="00D13CE2"/>
    <w:rsid w:val="00D1598A"/>
    <w:rsid w:val="00D16775"/>
    <w:rsid w:val="00D173CB"/>
    <w:rsid w:val="00D20D06"/>
    <w:rsid w:val="00D2268B"/>
    <w:rsid w:val="00D302E3"/>
    <w:rsid w:val="00D3080F"/>
    <w:rsid w:val="00D31AFF"/>
    <w:rsid w:val="00D32510"/>
    <w:rsid w:val="00D33388"/>
    <w:rsid w:val="00D35299"/>
    <w:rsid w:val="00D352A8"/>
    <w:rsid w:val="00D3543E"/>
    <w:rsid w:val="00D35FBE"/>
    <w:rsid w:val="00D40B20"/>
    <w:rsid w:val="00D4133F"/>
    <w:rsid w:val="00D413FF"/>
    <w:rsid w:val="00D42835"/>
    <w:rsid w:val="00D42A99"/>
    <w:rsid w:val="00D43740"/>
    <w:rsid w:val="00D446D8"/>
    <w:rsid w:val="00D45116"/>
    <w:rsid w:val="00D46F5D"/>
    <w:rsid w:val="00D4739E"/>
    <w:rsid w:val="00D47D25"/>
    <w:rsid w:val="00D50079"/>
    <w:rsid w:val="00D505CE"/>
    <w:rsid w:val="00D51207"/>
    <w:rsid w:val="00D51340"/>
    <w:rsid w:val="00D5153A"/>
    <w:rsid w:val="00D51CA4"/>
    <w:rsid w:val="00D51D44"/>
    <w:rsid w:val="00D561D3"/>
    <w:rsid w:val="00D62C14"/>
    <w:rsid w:val="00D643CB"/>
    <w:rsid w:val="00D64E17"/>
    <w:rsid w:val="00D72764"/>
    <w:rsid w:val="00D732E5"/>
    <w:rsid w:val="00D749B1"/>
    <w:rsid w:val="00D74D4A"/>
    <w:rsid w:val="00D753FE"/>
    <w:rsid w:val="00D82712"/>
    <w:rsid w:val="00D83E9E"/>
    <w:rsid w:val="00D866E2"/>
    <w:rsid w:val="00D876E9"/>
    <w:rsid w:val="00D900B7"/>
    <w:rsid w:val="00D90563"/>
    <w:rsid w:val="00D9098C"/>
    <w:rsid w:val="00D931BB"/>
    <w:rsid w:val="00D943B7"/>
    <w:rsid w:val="00D9494A"/>
    <w:rsid w:val="00D959F2"/>
    <w:rsid w:val="00D96FCE"/>
    <w:rsid w:val="00DA094A"/>
    <w:rsid w:val="00DA31AC"/>
    <w:rsid w:val="00DA3861"/>
    <w:rsid w:val="00DA38D5"/>
    <w:rsid w:val="00DA3CF7"/>
    <w:rsid w:val="00DA48DF"/>
    <w:rsid w:val="00DA58EC"/>
    <w:rsid w:val="00DA5B70"/>
    <w:rsid w:val="00DA5EB1"/>
    <w:rsid w:val="00DB1404"/>
    <w:rsid w:val="00DB21E8"/>
    <w:rsid w:val="00DB2322"/>
    <w:rsid w:val="00DB5385"/>
    <w:rsid w:val="00DB57C2"/>
    <w:rsid w:val="00DB6250"/>
    <w:rsid w:val="00DB778E"/>
    <w:rsid w:val="00DB7B97"/>
    <w:rsid w:val="00DB7C19"/>
    <w:rsid w:val="00DC06E6"/>
    <w:rsid w:val="00DC34DB"/>
    <w:rsid w:val="00DC4007"/>
    <w:rsid w:val="00DC6EBA"/>
    <w:rsid w:val="00DD15F9"/>
    <w:rsid w:val="00DD26FB"/>
    <w:rsid w:val="00DD2FB9"/>
    <w:rsid w:val="00DD544F"/>
    <w:rsid w:val="00DD5C9C"/>
    <w:rsid w:val="00DD5EA2"/>
    <w:rsid w:val="00DD6888"/>
    <w:rsid w:val="00DE11A9"/>
    <w:rsid w:val="00DE1414"/>
    <w:rsid w:val="00DE1D40"/>
    <w:rsid w:val="00DE265B"/>
    <w:rsid w:val="00DE26DD"/>
    <w:rsid w:val="00DE4AE5"/>
    <w:rsid w:val="00DE580A"/>
    <w:rsid w:val="00DE5A7E"/>
    <w:rsid w:val="00DE5CA1"/>
    <w:rsid w:val="00DE5D38"/>
    <w:rsid w:val="00DF2528"/>
    <w:rsid w:val="00DF2791"/>
    <w:rsid w:val="00DF3A30"/>
    <w:rsid w:val="00DF4090"/>
    <w:rsid w:val="00DF4855"/>
    <w:rsid w:val="00DF4F28"/>
    <w:rsid w:val="00DF5FA8"/>
    <w:rsid w:val="00DF79B2"/>
    <w:rsid w:val="00E0108F"/>
    <w:rsid w:val="00E02613"/>
    <w:rsid w:val="00E02B47"/>
    <w:rsid w:val="00E037DE"/>
    <w:rsid w:val="00E03A84"/>
    <w:rsid w:val="00E062CE"/>
    <w:rsid w:val="00E06631"/>
    <w:rsid w:val="00E10B87"/>
    <w:rsid w:val="00E150AD"/>
    <w:rsid w:val="00E15339"/>
    <w:rsid w:val="00E15F04"/>
    <w:rsid w:val="00E2020E"/>
    <w:rsid w:val="00E20364"/>
    <w:rsid w:val="00E223D9"/>
    <w:rsid w:val="00E22784"/>
    <w:rsid w:val="00E22DFB"/>
    <w:rsid w:val="00E23946"/>
    <w:rsid w:val="00E24E55"/>
    <w:rsid w:val="00E25251"/>
    <w:rsid w:val="00E34071"/>
    <w:rsid w:val="00E3534B"/>
    <w:rsid w:val="00E3582F"/>
    <w:rsid w:val="00E377BA"/>
    <w:rsid w:val="00E4094F"/>
    <w:rsid w:val="00E4185E"/>
    <w:rsid w:val="00E428C7"/>
    <w:rsid w:val="00E42B0E"/>
    <w:rsid w:val="00E42D2A"/>
    <w:rsid w:val="00E4372C"/>
    <w:rsid w:val="00E443B7"/>
    <w:rsid w:val="00E4493E"/>
    <w:rsid w:val="00E464CF"/>
    <w:rsid w:val="00E50BCC"/>
    <w:rsid w:val="00E5205B"/>
    <w:rsid w:val="00E521A4"/>
    <w:rsid w:val="00E54EDA"/>
    <w:rsid w:val="00E55FF4"/>
    <w:rsid w:val="00E57838"/>
    <w:rsid w:val="00E602B1"/>
    <w:rsid w:val="00E60C4D"/>
    <w:rsid w:val="00E62BCB"/>
    <w:rsid w:val="00E63CA8"/>
    <w:rsid w:val="00E647FD"/>
    <w:rsid w:val="00E6620B"/>
    <w:rsid w:val="00E66FC0"/>
    <w:rsid w:val="00E67341"/>
    <w:rsid w:val="00E70479"/>
    <w:rsid w:val="00E745D3"/>
    <w:rsid w:val="00E753EE"/>
    <w:rsid w:val="00E76F2C"/>
    <w:rsid w:val="00E76FB6"/>
    <w:rsid w:val="00E80134"/>
    <w:rsid w:val="00E80148"/>
    <w:rsid w:val="00E8104E"/>
    <w:rsid w:val="00E81F22"/>
    <w:rsid w:val="00E83CA9"/>
    <w:rsid w:val="00E84844"/>
    <w:rsid w:val="00E85101"/>
    <w:rsid w:val="00E85DFF"/>
    <w:rsid w:val="00E86937"/>
    <w:rsid w:val="00E87B30"/>
    <w:rsid w:val="00E91E7A"/>
    <w:rsid w:val="00E93E39"/>
    <w:rsid w:val="00E9457D"/>
    <w:rsid w:val="00E95CD7"/>
    <w:rsid w:val="00E96E4B"/>
    <w:rsid w:val="00E9789A"/>
    <w:rsid w:val="00E97D19"/>
    <w:rsid w:val="00E97F30"/>
    <w:rsid w:val="00EA1587"/>
    <w:rsid w:val="00EA2253"/>
    <w:rsid w:val="00EA2D8D"/>
    <w:rsid w:val="00EA4087"/>
    <w:rsid w:val="00EA4976"/>
    <w:rsid w:val="00EA63DE"/>
    <w:rsid w:val="00EB0C23"/>
    <w:rsid w:val="00EB2DA4"/>
    <w:rsid w:val="00EB38E5"/>
    <w:rsid w:val="00EB3B00"/>
    <w:rsid w:val="00EB3E0A"/>
    <w:rsid w:val="00EB5201"/>
    <w:rsid w:val="00EB5E20"/>
    <w:rsid w:val="00EB6183"/>
    <w:rsid w:val="00EB7284"/>
    <w:rsid w:val="00EB7F22"/>
    <w:rsid w:val="00EC13BF"/>
    <w:rsid w:val="00EC27F5"/>
    <w:rsid w:val="00EC2A42"/>
    <w:rsid w:val="00EC325E"/>
    <w:rsid w:val="00EC346B"/>
    <w:rsid w:val="00EC3D13"/>
    <w:rsid w:val="00ED2FDC"/>
    <w:rsid w:val="00ED3923"/>
    <w:rsid w:val="00ED413B"/>
    <w:rsid w:val="00ED72D8"/>
    <w:rsid w:val="00ED7708"/>
    <w:rsid w:val="00EE1DF8"/>
    <w:rsid w:val="00EE34A1"/>
    <w:rsid w:val="00EE3E77"/>
    <w:rsid w:val="00EE54C7"/>
    <w:rsid w:val="00EE590C"/>
    <w:rsid w:val="00EE5F2C"/>
    <w:rsid w:val="00EE7AEA"/>
    <w:rsid w:val="00EF029C"/>
    <w:rsid w:val="00EF0C43"/>
    <w:rsid w:val="00EF4335"/>
    <w:rsid w:val="00EF4752"/>
    <w:rsid w:val="00EF56DE"/>
    <w:rsid w:val="00F01503"/>
    <w:rsid w:val="00F024D6"/>
    <w:rsid w:val="00F02A74"/>
    <w:rsid w:val="00F0307A"/>
    <w:rsid w:val="00F04D26"/>
    <w:rsid w:val="00F061FF"/>
    <w:rsid w:val="00F06435"/>
    <w:rsid w:val="00F07405"/>
    <w:rsid w:val="00F11683"/>
    <w:rsid w:val="00F11D1B"/>
    <w:rsid w:val="00F12009"/>
    <w:rsid w:val="00F12705"/>
    <w:rsid w:val="00F1390B"/>
    <w:rsid w:val="00F1511E"/>
    <w:rsid w:val="00F15FE4"/>
    <w:rsid w:val="00F16147"/>
    <w:rsid w:val="00F21426"/>
    <w:rsid w:val="00F22449"/>
    <w:rsid w:val="00F22594"/>
    <w:rsid w:val="00F26378"/>
    <w:rsid w:val="00F26C3B"/>
    <w:rsid w:val="00F271A9"/>
    <w:rsid w:val="00F3021B"/>
    <w:rsid w:val="00F30CEC"/>
    <w:rsid w:val="00F34DF7"/>
    <w:rsid w:val="00F3679D"/>
    <w:rsid w:val="00F36FCC"/>
    <w:rsid w:val="00F37647"/>
    <w:rsid w:val="00F37892"/>
    <w:rsid w:val="00F37E74"/>
    <w:rsid w:val="00F40162"/>
    <w:rsid w:val="00F4122A"/>
    <w:rsid w:val="00F42DC5"/>
    <w:rsid w:val="00F52233"/>
    <w:rsid w:val="00F55315"/>
    <w:rsid w:val="00F6006D"/>
    <w:rsid w:val="00F60728"/>
    <w:rsid w:val="00F63092"/>
    <w:rsid w:val="00F63DB1"/>
    <w:rsid w:val="00F6459E"/>
    <w:rsid w:val="00F6668E"/>
    <w:rsid w:val="00F66ABD"/>
    <w:rsid w:val="00F66C19"/>
    <w:rsid w:val="00F66C21"/>
    <w:rsid w:val="00F67535"/>
    <w:rsid w:val="00F7099E"/>
    <w:rsid w:val="00F71964"/>
    <w:rsid w:val="00F73C77"/>
    <w:rsid w:val="00F76349"/>
    <w:rsid w:val="00F77299"/>
    <w:rsid w:val="00F7758F"/>
    <w:rsid w:val="00F811E4"/>
    <w:rsid w:val="00F815BF"/>
    <w:rsid w:val="00F816B1"/>
    <w:rsid w:val="00F8177D"/>
    <w:rsid w:val="00F82F7A"/>
    <w:rsid w:val="00F8773D"/>
    <w:rsid w:val="00F87CAB"/>
    <w:rsid w:val="00F907B6"/>
    <w:rsid w:val="00F90F71"/>
    <w:rsid w:val="00F92345"/>
    <w:rsid w:val="00F94441"/>
    <w:rsid w:val="00F947A8"/>
    <w:rsid w:val="00F95520"/>
    <w:rsid w:val="00F962A5"/>
    <w:rsid w:val="00F97C4F"/>
    <w:rsid w:val="00FA0537"/>
    <w:rsid w:val="00FA28CB"/>
    <w:rsid w:val="00FA2CE4"/>
    <w:rsid w:val="00FA522B"/>
    <w:rsid w:val="00FA6D93"/>
    <w:rsid w:val="00FA6E58"/>
    <w:rsid w:val="00FB24C0"/>
    <w:rsid w:val="00FB2F64"/>
    <w:rsid w:val="00FB43FA"/>
    <w:rsid w:val="00FB4F1F"/>
    <w:rsid w:val="00FB5405"/>
    <w:rsid w:val="00FB6729"/>
    <w:rsid w:val="00FB6962"/>
    <w:rsid w:val="00FC18A0"/>
    <w:rsid w:val="00FC2FF5"/>
    <w:rsid w:val="00FC42AB"/>
    <w:rsid w:val="00FC510F"/>
    <w:rsid w:val="00FC7860"/>
    <w:rsid w:val="00FC79F2"/>
    <w:rsid w:val="00FD1F1C"/>
    <w:rsid w:val="00FD1FE4"/>
    <w:rsid w:val="00FD2408"/>
    <w:rsid w:val="00FD2663"/>
    <w:rsid w:val="00FD3FF9"/>
    <w:rsid w:val="00FD569C"/>
    <w:rsid w:val="00FD757F"/>
    <w:rsid w:val="00FE07F5"/>
    <w:rsid w:val="00FE0B30"/>
    <w:rsid w:val="00FE0EF4"/>
    <w:rsid w:val="00FE1E69"/>
    <w:rsid w:val="00FE2EF7"/>
    <w:rsid w:val="00FE69A6"/>
    <w:rsid w:val="00FE7CB1"/>
    <w:rsid w:val="00FF00C8"/>
    <w:rsid w:val="00FF05E3"/>
    <w:rsid w:val="00FF0641"/>
    <w:rsid w:val="00FF133D"/>
    <w:rsid w:val="00FF2CA9"/>
    <w:rsid w:val="00FF5E20"/>
    <w:rsid w:val="00FF5FB3"/>
    <w:rsid w:val="00FF74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E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A30"/>
  </w:style>
  <w:style w:type="paragraph" w:styleId="Heading1">
    <w:name w:val="heading 1"/>
    <w:basedOn w:val="Normal"/>
    <w:next w:val="Normal"/>
    <w:link w:val="Heading1Char"/>
    <w:qFormat/>
    <w:rsid w:val="00A56772"/>
    <w:pPr>
      <w:keepNext/>
      <w:tabs>
        <w:tab w:val="left" w:pos="1418"/>
      </w:tabs>
      <w:spacing w:after="0" w:line="240" w:lineRule="auto"/>
      <w:ind w:left="2835" w:hanging="2835"/>
      <w:outlineLvl w:val="0"/>
    </w:pPr>
    <w:rPr>
      <w:rFonts w:ascii="Arial" w:eastAsia="Times New Roman" w:hAnsi="Arial" w:cs="Times New Roman"/>
      <w:b/>
      <w:sz w:val="20"/>
      <w:szCs w:val="20"/>
      <w:lang w:val="en-GB" w:eastAsia="sl-SI"/>
    </w:rPr>
  </w:style>
  <w:style w:type="paragraph" w:styleId="Heading2">
    <w:name w:val="heading 2"/>
    <w:basedOn w:val="Normal"/>
    <w:next w:val="Normal"/>
    <w:link w:val="Heading2Char"/>
    <w:qFormat/>
    <w:rsid w:val="00A56772"/>
    <w:pPr>
      <w:keepNext/>
      <w:spacing w:after="0" w:line="240" w:lineRule="auto"/>
      <w:jc w:val="center"/>
      <w:outlineLvl w:val="1"/>
    </w:pPr>
    <w:rPr>
      <w:rFonts w:ascii="Arial" w:eastAsia="Times New Roman" w:hAnsi="Arial" w:cs="Times New Roman"/>
      <w:b/>
      <w:color w:val="FF0000"/>
      <w:sz w:val="28"/>
      <w:szCs w:val="20"/>
      <w:lang w:val="en-GB" w:eastAsia="sl-SI"/>
    </w:rPr>
  </w:style>
  <w:style w:type="paragraph" w:styleId="Heading3">
    <w:name w:val="heading 3"/>
    <w:basedOn w:val="Normal"/>
    <w:next w:val="Normal"/>
    <w:link w:val="Heading3Char"/>
    <w:qFormat/>
    <w:rsid w:val="00A56772"/>
    <w:pPr>
      <w:keepNext/>
      <w:spacing w:after="0" w:line="240" w:lineRule="auto"/>
      <w:jc w:val="center"/>
      <w:outlineLvl w:val="2"/>
    </w:pPr>
    <w:rPr>
      <w:rFonts w:ascii="Arial" w:eastAsia="Times New Roman" w:hAnsi="Arial" w:cs="Times New Roman"/>
      <w:b/>
      <w:color w:val="FF0000"/>
      <w:sz w:val="36"/>
      <w:szCs w:val="20"/>
      <w:lang w:val="en-GB" w:eastAsia="sl-SI"/>
    </w:rPr>
  </w:style>
  <w:style w:type="paragraph" w:styleId="Heading4">
    <w:name w:val="heading 4"/>
    <w:basedOn w:val="Normal"/>
    <w:next w:val="Normal"/>
    <w:link w:val="Heading4Char"/>
    <w:qFormat/>
    <w:rsid w:val="00A56772"/>
    <w:pPr>
      <w:keepNext/>
      <w:spacing w:after="0" w:line="240" w:lineRule="auto"/>
      <w:jc w:val="center"/>
      <w:outlineLvl w:val="3"/>
    </w:pPr>
    <w:rPr>
      <w:rFonts w:ascii="Arial" w:eastAsia="Times New Roman" w:hAnsi="Arial" w:cs="Times New Roman"/>
      <w:b/>
      <w:color w:val="FF0000"/>
      <w:sz w:val="24"/>
      <w:szCs w:val="20"/>
      <w:lang w:val="en-GB" w:eastAsia="sl-SI"/>
    </w:rPr>
  </w:style>
  <w:style w:type="paragraph" w:styleId="Heading5">
    <w:name w:val="heading 5"/>
    <w:basedOn w:val="Normal"/>
    <w:next w:val="Normal"/>
    <w:link w:val="Heading5Char"/>
    <w:qFormat/>
    <w:rsid w:val="00A56772"/>
    <w:pPr>
      <w:keepNext/>
      <w:spacing w:after="0" w:line="240" w:lineRule="auto"/>
      <w:jc w:val="both"/>
      <w:outlineLvl w:val="4"/>
    </w:pPr>
    <w:rPr>
      <w:rFonts w:ascii="Arial" w:eastAsia="Times New Roman" w:hAnsi="Arial" w:cs="Times New Roman"/>
      <w:b/>
      <w:sz w:val="20"/>
      <w:szCs w:val="20"/>
      <w:lang w:val="en-GB" w:eastAsia="sl-SI"/>
    </w:rPr>
  </w:style>
  <w:style w:type="paragraph" w:styleId="Heading6">
    <w:name w:val="heading 6"/>
    <w:basedOn w:val="Normal"/>
    <w:next w:val="Normal"/>
    <w:link w:val="Heading6Char"/>
    <w:qFormat/>
    <w:rsid w:val="00A56772"/>
    <w:pPr>
      <w:spacing w:before="240" w:after="60" w:line="240" w:lineRule="auto"/>
      <w:outlineLvl w:val="5"/>
    </w:pPr>
    <w:rPr>
      <w:rFonts w:ascii="Times New Roman" w:eastAsia="Times New Roman" w:hAnsi="Times New Roman" w:cs="Times New Roman"/>
      <w:i/>
      <w:szCs w:val="20"/>
      <w:lang w:val="cs-CZ" w:eastAsia="sl-SI"/>
    </w:rPr>
  </w:style>
  <w:style w:type="paragraph" w:styleId="Heading7">
    <w:name w:val="heading 7"/>
    <w:basedOn w:val="Normal"/>
    <w:next w:val="Normal"/>
    <w:link w:val="Heading7Char"/>
    <w:qFormat/>
    <w:rsid w:val="00A56772"/>
    <w:pPr>
      <w:spacing w:before="240" w:after="60" w:line="240" w:lineRule="auto"/>
      <w:outlineLvl w:val="6"/>
    </w:pPr>
    <w:rPr>
      <w:rFonts w:ascii="Arial" w:eastAsia="Times New Roman" w:hAnsi="Arial" w:cs="Times New Roman"/>
      <w:sz w:val="20"/>
      <w:szCs w:val="20"/>
      <w:lang w:val="cs-CZ" w:eastAsia="sl-SI"/>
    </w:rPr>
  </w:style>
  <w:style w:type="paragraph" w:styleId="Heading8">
    <w:name w:val="heading 8"/>
    <w:basedOn w:val="Normal"/>
    <w:next w:val="Normal"/>
    <w:link w:val="Heading8Char"/>
    <w:qFormat/>
    <w:rsid w:val="00A56772"/>
    <w:pPr>
      <w:spacing w:before="240" w:after="60" w:line="240" w:lineRule="auto"/>
      <w:outlineLvl w:val="7"/>
    </w:pPr>
    <w:rPr>
      <w:rFonts w:ascii="Arial" w:eastAsia="Times New Roman" w:hAnsi="Arial" w:cs="Times New Roman"/>
      <w:i/>
      <w:sz w:val="20"/>
      <w:szCs w:val="20"/>
      <w:lang w:val="cs-CZ" w:eastAsia="sl-SI"/>
    </w:rPr>
  </w:style>
  <w:style w:type="paragraph" w:styleId="Heading9">
    <w:name w:val="heading 9"/>
    <w:basedOn w:val="Normal"/>
    <w:next w:val="Normal"/>
    <w:link w:val="Heading9Char"/>
    <w:qFormat/>
    <w:rsid w:val="00A56772"/>
    <w:pPr>
      <w:spacing w:before="240" w:after="60" w:line="240" w:lineRule="auto"/>
      <w:outlineLvl w:val="8"/>
    </w:pPr>
    <w:rPr>
      <w:rFonts w:ascii="Arial" w:eastAsia="Times New Roman" w:hAnsi="Arial" w:cs="Times New Roman"/>
      <w:b/>
      <w:i/>
      <w:sz w:val="18"/>
      <w:szCs w:val="20"/>
      <w:lang w:val="cs-CZ"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56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772"/>
    <w:rPr>
      <w:rFonts w:ascii="Tahoma" w:hAnsi="Tahoma" w:cs="Tahoma"/>
      <w:sz w:val="16"/>
      <w:szCs w:val="16"/>
    </w:rPr>
  </w:style>
  <w:style w:type="paragraph" w:styleId="Header">
    <w:name w:val="header"/>
    <w:aliases w:val="Znak, Znak"/>
    <w:basedOn w:val="Normal"/>
    <w:link w:val="HeaderChar"/>
    <w:uiPriority w:val="99"/>
    <w:unhideWhenUsed/>
    <w:rsid w:val="00A56772"/>
    <w:pPr>
      <w:tabs>
        <w:tab w:val="center" w:pos="4536"/>
        <w:tab w:val="right" w:pos="9072"/>
      </w:tabs>
      <w:spacing w:after="0" w:line="240" w:lineRule="auto"/>
    </w:pPr>
  </w:style>
  <w:style w:type="character" w:customStyle="1" w:styleId="HeaderChar">
    <w:name w:val="Header Char"/>
    <w:aliases w:val="Znak Char, Znak Char"/>
    <w:basedOn w:val="DefaultParagraphFont"/>
    <w:link w:val="Header"/>
    <w:uiPriority w:val="99"/>
    <w:rsid w:val="00A56772"/>
  </w:style>
  <w:style w:type="paragraph" w:styleId="Footer">
    <w:name w:val="footer"/>
    <w:basedOn w:val="Normal"/>
    <w:link w:val="FooterChar"/>
    <w:unhideWhenUsed/>
    <w:rsid w:val="00A56772"/>
    <w:pPr>
      <w:tabs>
        <w:tab w:val="center" w:pos="4536"/>
        <w:tab w:val="right" w:pos="9072"/>
      </w:tabs>
      <w:spacing w:after="0" w:line="240" w:lineRule="auto"/>
    </w:pPr>
  </w:style>
  <w:style w:type="character" w:customStyle="1" w:styleId="FooterChar">
    <w:name w:val="Footer Char"/>
    <w:basedOn w:val="DefaultParagraphFont"/>
    <w:link w:val="Footer"/>
    <w:rsid w:val="00A56772"/>
  </w:style>
  <w:style w:type="character" w:styleId="PageNumber">
    <w:name w:val="page number"/>
    <w:basedOn w:val="DefaultParagraphFont"/>
    <w:rsid w:val="00A56772"/>
  </w:style>
  <w:style w:type="character" w:customStyle="1" w:styleId="Heading1Char">
    <w:name w:val="Heading 1 Char"/>
    <w:basedOn w:val="DefaultParagraphFont"/>
    <w:link w:val="Heading1"/>
    <w:rsid w:val="00A56772"/>
    <w:rPr>
      <w:rFonts w:ascii="Arial" w:eastAsia="Times New Roman" w:hAnsi="Arial" w:cs="Times New Roman"/>
      <w:b/>
      <w:sz w:val="20"/>
      <w:szCs w:val="20"/>
      <w:lang w:val="en-GB" w:eastAsia="sl-SI"/>
    </w:rPr>
  </w:style>
  <w:style w:type="character" w:customStyle="1" w:styleId="Heading2Char">
    <w:name w:val="Heading 2 Char"/>
    <w:basedOn w:val="DefaultParagraphFont"/>
    <w:link w:val="Heading2"/>
    <w:rsid w:val="00A56772"/>
    <w:rPr>
      <w:rFonts w:ascii="Arial" w:eastAsia="Times New Roman" w:hAnsi="Arial" w:cs="Times New Roman"/>
      <w:b/>
      <w:color w:val="FF0000"/>
      <w:sz w:val="28"/>
      <w:szCs w:val="20"/>
      <w:lang w:val="en-GB" w:eastAsia="sl-SI"/>
    </w:rPr>
  </w:style>
  <w:style w:type="character" w:customStyle="1" w:styleId="Heading3Char">
    <w:name w:val="Heading 3 Char"/>
    <w:basedOn w:val="DefaultParagraphFont"/>
    <w:link w:val="Heading3"/>
    <w:rsid w:val="00A56772"/>
    <w:rPr>
      <w:rFonts w:ascii="Arial" w:eastAsia="Times New Roman" w:hAnsi="Arial" w:cs="Times New Roman"/>
      <w:b/>
      <w:color w:val="FF0000"/>
      <w:sz w:val="36"/>
      <w:szCs w:val="20"/>
      <w:lang w:val="en-GB" w:eastAsia="sl-SI"/>
    </w:rPr>
  </w:style>
  <w:style w:type="character" w:customStyle="1" w:styleId="Heading4Char">
    <w:name w:val="Heading 4 Char"/>
    <w:basedOn w:val="DefaultParagraphFont"/>
    <w:link w:val="Heading4"/>
    <w:rsid w:val="00A56772"/>
    <w:rPr>
      <w:rFonts w:ascii="Arial" w:eastAsia="Times New Roman" w:hAnsi="Arial" w:cs="Times New Roman"/>
      <w:b/>
      <w:color w:val="FF0000"/>
      <w:sz w:val="24"/>
      <w:szCs w:val="20"/>
      <w:lang w:val="en-GB" w:eastAsia="sl-SI"/>
    </w:rPr>
  </w:style>
  <w:style w:type="character" w:customStyle="1" w:styleId="Heading5Char">
    <w:name w:val="Heading 5 Char"/>
    <w:basedOn w:val="DefaultParagraphFont"/>
    <w:link w:val="Heading5"/>
    <w:rsid w:val="00A56772"/>
    <w:rPr>
      <w:rFonts w:ascii="Arial" w:eastAsia="Times New Roman" w:hAnsi="Arial" w:cs="Times New Roman"/>
      <w:b/>
      <w:sz w:val="20"/>
      <w:szCs w:val="20"/>
      <w:lang w:val="en-GB" w:eastAsia="sl-SI"/>
    </w:rPr>
  </w:style>
  <w:style w:type="character" w:customStyle="1" w:styleId="Heading6Char">
    <w:name w:val="Heading 6 Char"/>
    <w:basedOn w:val="DefaultParagraphFont"/>
    <w:link w:val="Heading6"/>
    <w:rsid w:val="00A56772"/>
    <w:rPr>
      <w:rFonts w:ascii="Times New Roman" w:eastAsia="Times New Roman" w:hAnsi="Times New Roman" w:cs="Times New Roman"/>
      <w:i/>
      <w:szCs w:val="20"/>
      <w:lang w:val="cs-CZ" w:eastAsia="sl-SI"/>
    </w:rPr>
  </w:style>
  <w:style w:type="character" w:customStyle="1" w:styleId="Heading7Char">
    <w:name w:val="Heading 7 Char"/>
    <w:basedOn w:val="DefaultParagraphFont"/>
    <w:link w:val="Heading7"/>
    <w:rsid w:val="00A56772"/>
    <w:rPr>
      <w:rFonts w:ascii="Arial" w:eastAsia="Times New Roman" w:hAnsi="Arial" w:cs="Times New Roman"/>
      <w:sz w:val="20"/>
      <w:szCs w:val="20"/>
      <w:lang w:val="cs-CZ" w:eastAsia="sl-SI"/>
    </w:rPr>
  </w:style>
  <w:style w:type="character" w:customStyle="1" w:styleId="Heading8Char">
    <w:name w:val="Heading 8 Char"/>
    <w:basedOn w:val="DefaultParagraphFont"/>
    <w:link w:val="Heading8"/>
    <w:rsid w:val="00A56772"/>
    <w:rPr>
      <w:rFonts w:ascii="Arial" w:eastAsia="Times New Roman" w:hAnsi="Arial" w:cs="Times New Roman"/>
      <w:i/>
      <w:sz w:val="20"/>
      <w:szCs w:val="20"/>
      <w:lang w:val="cs-CZ" w:eastAsia="sl-SI"/>
    </w:rPr>
  </w:style>
  <w:style w:type="character" w:customStyle="1" w:styleId="Heading9Char">
    <w:name w:val="Heading 9 Char"/>
    <w:basedOn w:val="DefaultParagraphFont"/>
    <w:link w:val="Heading9"/>
    <w:rsid w:val="00A56772"/>
    <w:rPr>
      <w:rFonts w:ascii="Arial" w:eastAsia="Times New Roman" w:hAnsi="Arial" w:cs="Times New Roman"/>
      <w:b/>
      <w:i/>
      <w:sz w:val="18"/>
      <w:szCs w:val="20"/>
      <w:lang w:val="cs-CZ" w:eastAsia="sl-SI"/>
    </w:rPr>
  </w:style>
  <w:style w:type="numbering" w:customStyle="1" w:styleId="Brezseznama1">
    <w:name w:val="Brez seznama1"/>
    <w:next w:val="NoList"/>
    <w:semiHidden/>
    <w:rsid w:val="00A56772"/>
  </w:style>
  <w:style w:type="paragraph" w:customStyle="1" w:styleId="text">
    <w:name w:val="text"/>
    <w:rsid w:val="00A56772"/>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rsid w:val="00A56772"/>
    <w:pPr>
      <w:widowControl w:val="0"/>
      <w:spacing w:after="0" w:line="240" w:lineRule="auto"/>
      <w:ind w:left="566" w:hanging="566"/>
    </w:pPr>
    <w:rPr>
      <w:rFonts w:ascii="Arial Narrow" w:eastAsia="Times New Roman" w:hAnsi="Arial Narrow" w:cs="Times New Roman"/>
      <w:snapToGrid w:val="0"/>
      <w:sz w:val="24"/>
      <w:szCs w:val="20"/>
      <w:lang w:val="en-US"/>
    </w:rPr>
  </w:style>
  <w:style w:type="paragraph" w:customStyle="1" w:styleId="oddl-nadpis">
    <w:name w:val="oddíl-nadpis"/>
    <w:basedOn w:val="Normal"/>
    <w:rsid w:val="00A56772"/>
    <w:pPr>
      <w:keepNext/>
      <w:tabs>
        <w:tab w:val="left" w:pos="567"/>
      </w:tabs>
      <w:spacing w:before="240" w:after="0" w:line="240" w:lineRule="exact"/>
    </w:pPr>
    <w:rPr>
      <w:rFonts w:ascii="Arial" w:eastAsia="Times New Roman" w:hAnsi="Arial" w:cs="Times New Roman"/>
      <w:b/>
      <w:sz w:val="24"/>
      <w:szCs w:val="20"/>
      <w:lang w:val="en-GB" w:eastAsia="sl-SI"/>
    </w:rPr>
  </w:style>
  <w:style w:type="paragraph" w:customStyle="1" w:styleId="text-3mezera">
    <w:name w:val="text - 3 mezera"/>
    <w:basedOn w:val="text"/>
    <w:rsid w:val="00A56772"/>
    <w:pPr>
      <w:spacing w:before="60"/>
    </w:pPr>
  </w:style>
  <w:style w:type="paragraph" w:customStyle="1" w:styleId="Text1">
    <w:name w:val="Text 1"/>
    <w:basedOn w:val="text"/>
    <w:rsid w:val="00A56772"/>
    <w:pPr>
      <w:ind w:left="567"/>
    </w:pPr>
  </w:style>
  <w:style w:type="paragraph" w:styleId="Caption">
    <w:name w:val="caption"/>
    <w:basedOn w:val="Normal"/>
    <w:next w:val="Normal"/>
    <w:qFormat/>
    <w:rsid w:val="00A56772"/>
    <w:pPr>
      <w:spacing w:before="120" w:after="120" w:line="240" w:lineRule="auto"/>
    </w:pPr>
    <w:rPr>
      <w:rFonts w:ascii="Times New Roman" w:eastAsia="Times New Roman" w:hAnsi="Times New Roman" w:cs="Times New Roman"/>
      <w:b/>
      <w:sz w:val="20"/>
      <w:szCs w:val="20"/>
      <w:lang w:val="cs-CZ" w:eastAsia="sl-SI"/>
    </w:rPr>
  </w:style>
  <w:style w:type="paragraph" w:styleId="BodyTextIndent">
    <w:name w:val="Body Text Indent"/>
    <w:basedOn w:val="Normal"/>
    <w:link w:val="BodyTextIndentChar"/>
    <w:rsid w:val="00A56772"/>
    <w:pPr>
      <w:spacing w:after="0" w:line="240" w:lineRule="auto"/>
      <w:ind w:left="450"/>
      <w:jc w:val="both"/>
    </w:pPr>
    <w:rPr>
      <w:rFonts w:ascii="Arial" w:eastAsia="Times New Roman" w:hAnsi="Arial" w:cs="Times New Roman"/>
      <w:sz w:val="20"/>
      <w:szCs w:val="20"/>
      <w:lang w:val="en-GB" w:eastAsia="sl-SI"/>
    </w:rPr>
  </w:style>
  <w:style w:type="character" w:customStyle="1" w:styleId="BodyTextIndentChar">
    <w:name w:val="Body Text Indent Char"/>
    <w:basedOn w:val="DefaultParagraphFont"/>
    <w:link w:val="BodyTextIndent"/>
    <w:rsid w:val="00A56772"/>
    <w:rPr>
      <w:rFonts w:ascii="Arial" w:eastAsia="Times New Roman" w:hAnsi="Arial" w:cs="Times New Roman"/>
      <w:sz w:val="20"/>
      <w:szCs w:val="20"/>
      <w:lang w:val="en-GB" w:eastAsia="sl-SI"/>
    </w:rPr>
  </w:style>
  <w:style w:type="paragraph" w:styleId="BodyTextIndent2">
    <w:name w:val="Body Text Indent 2"/>
    <w:basedOn w:val="Normal"/>
    <w:link w:val="BodyTextIndent2Char"/>
    <w:rsid w:val="00A56772"/>
    <w:pPr>
      <w:spacing w:after="0" w:line="240" w:lineRule="auto"/>
      <w:ind w:left="1416" w:hanging="423"/>
      <w:jc w:val="both"/>
    </w:pPr>
    <w:rPr>
      <w:rFonts w:ascii="Arial" w:eastAsia="Times New Roman" w:hAnsi="Arial" w:cs="Times New Roman"/>
      <w:sz w:val="20"/>
      <w:szCs w:val="20"/>
      <w:lang w:val="en-GB" w:eastAsia="sl-SI"/>
    </w:rPr>
  </w:style>
  <w:style w:type="character" w:customStyle="1" w:styleId="BodyTextIndent2Char">
    <w:name w:val="Body Text Indent 2 Char"/>
    <w:basedOn w:val="DefaultParagraphFont"/>
    <w:link w:val="BodyTextIndent2"/>
    <w:rsid w:val="00A56772"/>
    <w:rPr>
      <w:rFonts w:ascii="Arial" w:eastAsia="Times New Roman" w:hAnsi="Arial" w:cs="Times New Roman"/>
      <w:sz w:val="20"/>
      <w:szCs w:val="20"/>
      <w:lang w:val="en-GB" w:eastAsia="sl-SI"/>
    </w:rPr>
  </w:style>
  <w:style w:type="paragraph" w:styleId="BodyTextIndent3">
    <w:name w:val="Body Text Indent 3"/>
    <w:basedOn w:val="Normal"/>
    <w:link w:val="BodyTextIndent3Char"/>
    <w:rsid w:val="00A56772"/>
    <w:pPr>
      <w:spacing w:after="0" w:line="240" w:lineRule="auto"/>
      <w:ind w:left="567"/>
      <w:jc w:val="both"/>
    </w:pPr>
    <w:rPr>
      <w:rFonts w:ascii="Arial" w:eastAsia="Times New Roman" w:hAnsi="Arial" w:cs="Times New Roman"/>
      <w:sz w:val="20"/>
      <w:szCs w:val="20"/>
      <w:lang w:val="en-GB" w:eastAsia="sl-SI"/>
    </w:rPr>
  </w:style>
  <w:style w:type="character" w:customStyle="1" w:styleId="BodyTextIndent3Char">
    <w:name w:val="Body Text Indent 3 Char"/>
    <w:basedOn w:val="DefaultParagraphFont"/>
    <w:link w:val="BodyTextIndent3"/>
    <w:rsid w:val="00A56772"/>
    <w:rPr>
      <w:rFonts w:ascii="Arial" w:eastAsia="Times New Roman" w:hAnsi="Arial" w:cs="Times New Roman"/>
      <w:sz w:val="20"/>
      <w:szCs w:val="20"/>
      <w:lang w:val="en-GB" w:eastAsia="sl-SI"/>
    </w:rPr>
  </w:style>
  <w:style w:type="paragraph" w:styleId="Title">
    <w:name w:val="Title"/>
    <w:basedOn w:val="Normal"/>
    <w:link w:val="TitleChar"/>
    <w:qFormat/>
    <w:rsid w:val="00A56772"/>
    <w:pPr>
      <w:spacing w:after="0" w:line="240" w:lineRule="auto"/>
      <w:jc w:val="center"/>
    </w:pPr>
    <w:rPr>
      <w:rFonts w:ascii="Arial" w:eastAsia="Times New Roman" w:hAnsi="Arial" w:cs="Times New Roman"/>
      <w:b/>
      <w:sz w:val="24"/>
      <w:szCs w:val="20"/>
      <w:lang w:eastAsia="sl-SI"/>
    </w:rPr>
  </w:style>
  <w:style w:type="character" w:customStyle="1" w:styleId="TitleChar">
    <w:name w:val="Title Char"/>
    <w:basedOn w:val="DefaultParagraphFont"/>
    <w:link w:val="Title"/>
    <w:rsid w:val="00A56772"/>
    <w:rPr>
      <w:rFonts w:ascii="Arial" w:eastAsia="Times New Roman" w:hAnsi="Arial" w:cs="Times New Roman"/>
      <w:b/>
      <w:sz w:val="24"/>
      <w:szCs w:val="20"/>
      <w:lang w:eastAsia="sl-SI"/>
    </w:rPr>
  </w:style>
  <w:style w:type="paragraph" w:styleId="Subtitle">
    <w:name w:val="Subtitle"/>
    <w:basedOn w:val="Normal"/>
    <w:link w:val="SubtitleChar"/>
    <w:qFormat/>
    <w:rsid w:val="00A56772"/>
    <w:pPr>
      <w:spacing w:after="0" w:line="240" w:lineRule="auto"/>
      <w:jc w:val="center"/>
    </w:pPr>
    <w:rPr>
      <w:rFonts w:ascii="Arial" w:eastAsia="Times New Roman" w:hAnsi="Arial" w:cs="Times New Roman"/>
      <w:b/>
      <w:sz w:val="40"/>
      <w:szCs w:val="20"/>
      <w:u w:val="single"/>
      <w:lang w:eastAsia="sl-SI"/>
    </w:rPr>
  </w:style>
  <w:style w:type="character" w:customStyle="1" w:styleId="SubtitleChar">
    <w:name w:val="Subtitle Char"/>
    <w:basedOn w:val="DefaultParagraphFont"/>
    <w:link w:val="Subtitle"/>
    <w:rsid w:val="00A56772"/>
    <w:rPr>
      <w:rFonts w:ascii="Arial" w:eastAsia="Times New Roman" w:hAnsi="Arial" w:cs="Times New Roman"/>
      <w:b/>
      <w:sz w:val="40"/>
      <w:szCs w:val="20"/>
      <w:u w:val="single"/>
      <w:lang w:eastAsia="sl-SI"/>
    </w:rPr>
  </w:style>
  <w:style w:type="character" w:styleId="FootnoteReference">
    <w:name w:val="footnote reference"/>
    <w:rsid w:val="00A56772"/>
    <w:rPr>
      <w:vertAlign w:val="superscript"/>
    </w:rPr>
  </w:style>
  <w:style w:type="paragraph" w:styleId="FootnoteText">
    <w:name w:val="footnote text"/>
    <w:basedOn w:val="Normal"/>
    <w:link w:val="FootnoteTextChar"/>
    <w:rsid w:val="00A56772"/>
    <w:pPr>
      <w:spacing w:after="0" w:line="240" w:lineRule="auto"/>
    </w:pPr>
    <w:rPr>
      <w:rFonts w:ascii="Arial" w:eastAsia="Times New Roman" w:hAnsi="Arial" w:cs="Times New Roman"/>
      <w:color w:val="000000"/>
      <w:sz w:val="20"/>
      <w:szCs w:val="20"/>
      <w:lang w:val="en-GB" w:eastAsia="sl-SI"/>
    </w:rPr>
  </w:style>
  <w:style w:type="character" w:customStyle="1" w:styleId="FootnoteTextChar">
    <w:name w:val="Footnote Text Char"/>
    <w:basedOn w:val="DefaultParagraphFont"/>
    <w:link w:val="FootnoteText"/>
    <w:rsid w:val="00A56772"/>
    <w:rPr>
      <w:rFonts w:ascii="Arial" w:eastAsia="Times New Roman" w:hAnsi="Arial" w:cs="Times New Roman"/>
      <w:color w:val="000000"/>
      <w:sz w:val="20"/>
      <w:szCs w:val="20"/>
      <w:lang w:val="en-GB" w:eastAsia="sl-SI"/>
    </w:rPr>
  </w:style>
  <w:style w:type="paragraph" w:styleId="BodyText">
    <w:name w:val="Body Text"/>
    <w:basedOn w:val="Normal"/>
    <w:link w:val="BodyTextChar"/>
    <w:rsid w:val="00A56772"/>
    <w:pPr>
      <w:spacing w:after="0" w:line="240" w:lineRule="auto"/>
      <w:jc w:val="both"/>
    </w:pPr>
    <w:rPr>
      <w:rFonts w:ascii="Arial" w:eastAsia="Times New Roman" w:hAnsi="Arial" w:cs="Times New Roman"/>
      <w:sz w:val="20"/>
      <w:szCs w:val="20"/>
      <w:lang w:val="en-GB"/>
    </w:rPr>
  </w:style>
  <w:style w:type="character" w:customStyle="1" w:styleId="BodyTextChar">
    <w:name w:val="Body Text Char"/>
    <w:basedOn w:val="DefaultParagraphFont"/>
    <w:link w:val="BodyText"/>
    <w:rsid w:val="00A56772"/>
    <w:rPr>
      <w:rFonts w:ascii="Arial" w:eastAsia="Times New Roman" w:hAnsi="Arial" w:cs="Times New Roman"/>
      <w:sz w:val="20"/>
      <w:szCs w:val="20"/>
      <w:lang w:val="en-GB"/>
    </w:rPr>
  </w:style>
  <w:style w:type="paragraph" w:styleId="NormalIndent">
    <w:name w:val="Normal Indent"/>
    <w:basedOn w:val="Normal"/>
    <w:rsid w:val="00A56772"/>
    <w:pPr>
      <w:spacing w:after="0" w:line="240" w:lineRule="auto"/>
      <w:ind w:left="708"/>
    </w:pPr>
    <w:rPr>
      <w:rFonts w:ascii="Arial" w:eastAsia="Times New Roman" w:hAnsi="Arial" w:cs="Times New Roman"/>
      <w:sz w:val="20"/>
      <w:szCs w:val="20"/>
      <w:lang w:val="en-GB" w:eastAsia="sl-SI"/>
    </w:rPr>
  </w:style>
  <w:style w:type="paragraph" w:styleId="BlockText">
    <w:name w:val="Block Text"/>
    <w:basedOn w:val="Normal"/>
    <w:rsid w:val="00A56772"/>
    <w:pPr>
      <w:tabs>
        <w:tab w:val="left" w:pos="7371"/>
      </w:tabs>
      <w:spacing w:after="0" w:line="240" w:lineRule="auto"/>
      <w:ind w:left="709" w:right="-567"/>
    </w:pPr>
    <w:rPr>
      <w:rFonts w:ascii="Arial" w:eastAsia="Times New Roman" w:hAnsi="Arial" w:cs="Times New Roman"/>
      <w:sz w:val="20"/>
      <w:szCs w:val="20"/>
      <w:lang w:val="en-GB" w:eastAsia="sl-SI"/>
    </w:rPr>
  </w:style>
  <w:style w:type="paragraph" w:customStyle="1" w:styleId="2zanoren">
    <w:name w:val="2.zanorení"/>
    <w:basedOn w:val="text-3mezera"/>
    <w:rsid w:val="00A56772"/>
    <w:pPr>
      <w:widowControl w:val="0"/>
      <w:ind w:left="3402" w:hanging="1278"/>
    </w:pPr>
    <w:rPr>
      <w:lang w:val="cs-CZ" w:eastAsia="en-US"/>
    </w:rPr>
  </w:style>
  <w:style w:type="paragraph" w:customStyle="1" w:styleId="Nadpis-sted">
    <w:name w:val="Nadpis-střed"/>
    <w:basedOn w:val="Normal"/>
    <w:rsid w:val="00A56772"/>
    <w:pPr>
      <w:spacing w:before="60" w:after="0" w:line="240" w:lineRule="exact"/>
      <w:jc w:val="center"/>
    </w:pPr>
    <w:rPr>
      <w:rFonts w:ascii="Arial" w:eastAsia="Times New Roman" w:hAnsi="Arial" w:cs="Times New Roman"/>
      <w:b/>
      <w:i/>
      <w:sz w:val="24"/>
      <w:szCs w:val="20"/>
      <w:lang w:val="en-GB" w:eastAsia="sl-SI"/>
    </w:rPr>
  </w:style>
  <w:style w:type="paragraph" w:styleId="BodyText2">
    <w:name w:val="Body Text 2"/>
    <w:basedOn w:val="Normal"/>
    <w:link w:val="BodyText2Char"/>
    <w:rsid w:val="00A56772"/>
    <w:pPr>
      <w:spacing w:after="0" w:line="240" w:lineRule="auto"/>
      <w:jc w:val="both"/>
    </w:pPr>
    <w:rPr>
      <w:rFonts w:ascii="Arial" w:eastAsia="Times New Roman" w:hAnsi="Arial" w:cs="Times New Roman"/>
      <w:b/>
      <w:sz w:val="24"/>
      <w:szCs w:val="20"/>
      <w:lang w:val="en-GB" w:eastAsia="sl-SI"/>
    </w:rPr>
  </w:style>
  <w:style w:type="character" w:customStyle="1" w:styleId="BodyText2Char">
    <w:name w:val="Body Text 2 Char"/>
    <w:basedOn w:val="DefaultParagraphFont"/>
    <w:link w:val="BodyText2"/>
    <w:rsid w:val="00A56772"/>
    <w:rPr>
      <w:rFonts w:ascii="Arial" w:eastAsia="Times New Roman" w:hAnsi="Arial" w:cs="Times New Roman"/>
      <w:b/>
      <w:sz w:val="24"/>
      <w:szCs w:val="20"/>
      <w:lang w:val="en-GB" w:eastAsia="sl-SI"/>
    </w:rPr>
  </w:style>
  <w:style w:type="paragraph" w:styleId="BodyText3">
    <w:name w:val="Body Text 3"/>
    <w:basedOn w:val="Normal"/>
    <w:link w:val="BodyText3Char"/>
    <w:rsid w:val="00A56772"/>
    <w:pPr>
      <w:spacing w:after="0" w:line="240" w:lineRule="auto"/>
      <w:ind w:right="-108"/>
      <w:jc w:val="both"/>
    </w:pPr>
    <w:rPr>
      <w:rFonts w:ascii="Arial" w:eastAsia="Times New Roman" w:hAnsi="Arial" w:cs="Times New Roman"/>
      <w:b/>
      <w:bCs/>
      <w:sz w:val="20"/>
      <w:szCs w:val="20"/>
      <w:lang w:val="en-GB" w:eastAsia="sl-SI"/>
    </w:rPr>
  </w:style>
  <w:style w:type="character" w:customStyle="1" w:styleId="BodyText3Char">
    <w:name w:val="Body Text 3 Char"/>
    <w:basedOn w:val="DefaultParagraphFont"/>
    <w:link w:val="BodyText3"/>
    <w:rsid w:val="00A56772"/>
    <w:rPr>
      <w:rFonts w:ascii="Arial" w:eastAsia="Times New Roman" w:hAnsi="Arial" w:cs="Times New Roman"/>
      <w:b/>
      <w:bCs/>
      <w:sz w:val="20"/>
      <w:szCs w:val="20"/>
      <w:lang w:val="en-GB" w:eastAsia="sl-SI"/>
    </w:rPr>
  </w:style>
  <w:style w:type="character" w:styleId="Hyperlink">
    <w:name w:val="Hyperlink"/>
    <w:rsid w:val="00A56772"/>
    <w:rPr>
      <w:color w:val="0000FF"/>
      <w:u w:val="single"/>
    </w:rPr>
  </w:style>
  <w:style w:type="character" w:styleId="FollowedHyperlink">
    <w:name w:val="FollowedHyperlink"/>
    <w:rsid w:val="00A56772"/>
    <w:rPr>
      <w:color w:val="800080"/>
      <w:u w:val="single"/>
    </w:rPr>
  </w:style>
  <w:style w:type="character" w:styleId="CommentReference">
    <w:name w:val="annotation reference"/>
    <w:semiHidden/>
    <w:rsid w:val="00A56772"/>
    <w:rPr>
      <w:sz w:val="16"/>
      <w:szCs w:val="16"/>
    </w:rPr>
  </w:style>
  <w:style w:type="paragraph" w:styleId="CommentText">
    <w:name w:val="annotation text"/>
    <w:basedOn w:val="Normal"/>
    <w:link w:val="CommentTextChar"/>
    <w:rsid w:val="00A56772"/>
    <w:pPr>
      <w:spacing w:after="0" w:line="240" w:lineRule="auto"/>
    </w:pPr>
    <w:rPr>
      <w:rFonts w:ascii="Arial" w:eastAsia="Times New Roman" w:hAnsi="Arial" w:cs="Times New Roman"/>
      <w:sz w:val="20"/>
      <w:szCs w:val="20"/>
      <w:lang w:eastAsia="sl-SI"/>
    </w:rPr>
  </w:style>
  <w:style w:type="character" w:customStyle="1" w:styleId="CommentTextChar">
    <w:name w:val="Comment Text Char"/>
    <w:basedOn w:val="DefaultParagraphFont"/>
    <w:link w:val="CommentText"/>
    <w:rsid w:val="00A56772"/>
    <w:rPr>
      <w:rFonts w:ascii="Arial" w:eastAsia="Times New Roman" w:hAnsi="Arial" w:cs="Times New Roman"/>
      <w:sz w:val="20"/>
      <w:szCs w:val="20"/>
      <w:lang w:eastAsia="sl-SI"/>
    </w:rPr>
  </w:style>
  <w:style w:type="paragraph" w:styleId="CommentSubject">
    <w:name w:val="annotation subject"/>
    <w:basedOn w:val="CommentText"/>
    <w:next w:val="CommentText"/>
    <w:link w:val="CommentSubjectChar"/>
    <w:semiHidden/>
    <w:rsid w:val="00A56772"/>
    <w:rPr>
      <w:b/>
      <w:bCs/>
    </w:rPr>
  </w:style>
  <w:style w:type="character" w:customStyle="1" w:styleId="CommentSubjectChar">
    <w:name w:val="Comment Subject Char"/>
    <w:basedOn w:val="CommentTextChar"/>
    <w:link w:val="CommentSubject"/>
    <w:semiHidden/>
    <w:rsid w:val="00A56772"/>
    <w:rPr>
      <w:rFonts w:ascii="Arial" w:eastAsia="Times New Roman" w:hAnsi="Arial" w:cs="Times New Roman"/>
      <w:b/>
      <w:bCs/>
      <w:sz w:val="20"/>
      <w:szCs w:val="20"/>
      <w:lang w:eastAsia="sl-SI"/>
    </w:rPr>
  </w:style>
  <w:style w:type="paragraph" w:styleId="TOC1">
    <w:name w:val="toc 1"/>
    <w:basedOn w:val="Normal"/>
    <w:next w:val="Normal"/>
    <w:autoRedefine/>
    <w:semiHidden/>
    <w:rsid w:val="00A56772"/>
    <w:pPr>
      <w:tabs>
        <w:tab w:val="right" w:leader="dot" w:pos="9060"/>
      </w:tabs>
      <w:spacing w:after="0" w:line="240" w:lineRule="auto"/>
    </w:pPr>
    <w:rPr>
      <w:rFonts w:ascii="Arial" w:eastAsia="Times New Roman" w:hAnsi="Arial" w:cs="Arial"/>
      <w:b/>
      <w:noProof/>
      <w:sz w:val="20"/>
      <w:szCs w:val="20"/>
      <w:lang w:val="en-GB" w:eastAsia="sl-SI"/>
    </w:rPr>
  </w:style>
  <w:style w:type="paragraph" w:styleId="TOC2">
    <w:name w:val="toc 2"/>
    <w:basedOn w:val="Normal"/>
    <w:next w:val="Normal"/>
    <w:autoRedefine/>
    <w:semiHidden/>
    <w:rsid w:val="00A56772"/>
    <w:pPr>
      <w:tabs>
        <w:tab w:val="right" w:leader="dot" w:pos="9060"/>
      </w:tabs>
      <w:spacing w:after="0" w:line="240" w:lineRule="auto"/>
      <w:ind w:left="200"/>
    </w:pPr>
    <w:rPr>
      <w:rFonts w:ascii="Arial" w:eastAsia="Times New Roman" w:hAnsi="Arial" w:cs="Times New Roman"/>
      <w:noProof/>
      <w:sz w:val="20"/>
      <w:szCs w:val="20"/>
      <w:lang w:eastAsia="sl-SI"/>
    </w:rPr>
  </w:style>
  <w:style w:type="paragraph" w:styleId="TOC3">
    <w:name w:val="toc 3"/>
    <w:basedOn w:val="Normal"/>
    <w:next w:val="Normal"/>
    <w:autoRedefine/>
    <w:semiHidden/>
    <w:rsid w:val="00A56772"/>
    <w:pPr>
      <w:tabs>
        <w:tab w:val="right" w:leader="dot" w:pos="9060"/>
      </w:tabs>
      <w:spacing w:after="0" w:line="240" w:lineRule="auto"/>
      <w:ind w:left="400"/>
    </w:pPr>
    <w:rPr>
      <w:rFonts w:ascii="Arial" w:eastAsia="Times New Roman" w:hAnsi="Arial" w:cs="Times New Roman"/>
      <w:noProof/>
      <w:sz w:val="20"/>
      <w:szCs w:val="20"/>
      <w:lang w:eastAsia="sl-SI"/>
    </w:rPr>
  </w:style>
  <w:style w:type="paragraph" w:styleId="TOC4">
    <w:name w:val="toc 4"/>
    <w:basedOn w:val="Normal"/>
    <w:next w:val="Normal"/>
    <w:autoRedefine/>
    <w:semiHidden/>
    <w:rsid w:val="00A56772"/>
    <w:pPr>
      <w:spacing w:after="0" w:line="240" w:lineRule="auto"/>
      <w:ind w:left="720"/>
    </w:pPr>
    <w:rPr>
      <w:rFonts w:ascii="Times New Roman" w:eastAsia="Times New Roman" w:hAnsi="Times New Roman" w:cs="Times New Roman"/>
      <w:sz w:val="24"/>
      <w:szCs w:val="24"/>
      <w:lang w:eastAsia="sl-SI"/>
    </w:rPr>
  </w:style>
  <w:style w:type="paragraph" w:styleId="TOC5">
    <w:name w:val="toc 5"/>
    <w:basedOn w:val="Normal"/>
    <w:next w:val="Normal"/>
    <w:autoRedefine/>
    <w:semiHidden/>
    <w:rsid w:val="00A56772"/>
    <w:pPr>
      <w:spacing w:after="0" w:line="240" w:lineRule="auto"/>
      <w:ind w:left="960"/>
    </w:pPr>
    <w:rPr>
      <w:rFonts w:ascii="Times New Roman" w:eastAsia="Times New Roman" w:hAnsi="Times New Roman" w:cs="Times New Roman"/>
      <w:sz w:val="24"/>
      <w:szCs w:val="24"/>
      <w:lang w:eastAsia="sl-SI"/>
    </w:rPr>
  </w:style>
  <w:style w:type="paragraph" w:styleId="TOC6">
    <w:name w:val="toc 6"/>
    <w:basedOn w:val="Normal"/>
    <w:next w:val="Normal"/>
    <w:autoRedefine/>
    <w:semiHidden/>
    <w:rsid w:val="00A56772"/>
    <w:pPr>
      <w:spacing w:after="0" w:line="240" w:lineRule="auto"/>
      <w:ind w:left="1200"/>
    </w:pPr>
    <w:rPr>
      <w:rFonts w:ascii="Times New Roman" w:eastAsia="Times New Roman" w:hAnsi="Times New Roman" w:cs="Times New Roman"/>
      <w:sz w:val="24"/>
      <w:szCs w:val="24"/>
      <w:lang w:eastAsia="sl-SI"/>
    </w:rPr>
  </w:style>
  <w:style w:type="paragraph" w:styleId="TOC7">
    <w:name w:val="toc 7"/>
    <w:basedOn w:val="Normal"/>
    <w:next w:val="Normal"/>
    <w:autoRedefine/>
    <w:semiHidden/>
    <w:rsid w:val="00A56772"/>
    <w:pPr>
      <w:spacing w:after="0" w:line="240" w:lineRule="auto"/>
      <w:ind w:left="1440"/>
    </w:pPr>
    <w:rPr>
      <w:rFonts w:ascii="Times New Roman" w:eastAsia="Times New Roman" w:hAnsi="Times New Roman" w:cs="Times New Roman"/>
      <w:sz w:val="24"/>
      <w:szCs w:val="24"/>
      <w:lang w:eastAsia="sl-SI"/>
    </w:rPr>
  </w:style>
  <w:style w:type="paragraph" w:styleId="TOC8">
    <w:name w:val="toc 8"/>
    <w:basedOn w:val="Normal"/>
    <w:next w:val="Normal"/>
    <w:autoRedefine/>
    <w:semiHidden/>
    <w:rsid w:val="00A56772"/>
    <w:pPr>
      <w:spacing w:after="0" w:line="240" w:lineRule="auto"/>
      <w:ind w:left="1680"/>
    </w:pPr>
    <w:rPr>
      <w:rFonts w:ascii="Times New Roman" w:eastAsia="Times New Roman" w:hAnsi="Times New Roman" w:cs="Times New Roman"/>
      <w:sz w:val="24"/>
      <w:szCs w:val="24"/>
      <w:lang w:eastAsia="sl-SI"/>
    </w:rPr>
  </w:style>
  <w:style w:type="paragraph" w:styleId="TOC9">
    <w:name w:val="toc 9"/>
    <w:basedOn w:val="Normal"/>
    <w:next w:val="Normal"/>
    <w:autoRedefine/>
    <w:semiHidden/>
    <w:rsid w:val="00A56772"/>
    <w:pPr>
      <w:spacing w:after="0" w:line="240" w:lineRule="auto"/>
      <w:ind w:left="1920"/>
    </w:pPr>
    <w:rPr>
      <w:rFonts w:ascii="Times New Roman" w:eastAsia="Times New Roman" w:hAnsi="Times New Roman" w:cs="Times New Roman"/>
      <w:sz w:val="24"/>
      <w:szCs w:val="24"/>
      <w:lang w:eastAsia="sl-SI"/>
    </w:rPr>
  </w:style>
  <w:style w:type="paragraph" w:styleId="DocumentMap">
    <w:name w:val="Document Map"/>
    <w:basedOn w:val="Normal"/>
    <w:link w:val="DocumentMapChar"/>
    <w:rsid w:val="00A56772"/>
    <w:pPr>
      <w:spacing w:after="0" w:line="240" w:lineRule="auto"/>
    </w:pPr>
    <w:rPr>
      <w:rFonts w:ascii="Tahoma" w:eastAsia="Times New Roman" w:hAnsi="Tahoma" w:cs="Times New Roman"/>
      <w:sz w:val="16"/>
      <w:szCs w:val="16"/>
      <w:lang w:eastAsia="sl-SI"/>
    </w:rPr>
  </w:style>
  <w:style w:type="character" w:customStyle="1" w:styleId="DocumentMapChar">
    <w:name w:val="Document Map Char"/>
    <w:basedOn w:val="DefaultParagraphFont"/>
    <w:link w:val="DocumentMap"/>
    <w:rsid w:val="00A56772"/>
    <w:rPr>
      <w:rFonts w:ascii="Tahoma" w:eastAsia="Times New Roman" w:hAnsi="Tahoma" w:cs="Times New Roman"/>
      <w:sz w:val="16"/>
      <w:szCs w:val="16"/>
      <w:lang w:eastAsia="sl-SI"/>
    </w:rPr>
  </w:style>
  <w:style w:type="table" w:styleId="TableGrid">
    <w:name w:val="Table Grid"/>
    <w:basedOn w:val="TableNormal"/>
    <w:uiPriority w:val="59"/>
    <w:rsid w:val="00A5677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 Indent"/>
    <w:basedOn w:val="Normal"/>
    <w:next w:val="Normal"/>
    <w:rsid w:val="00A56772"/>
    <w:pPr>
      <w:spacing w:after="0" w:line="240" w:lineRule="auto"/>
    </w:pPr>
    <w:rPr>
      <w:rFonts w:ascii="Times New Roman" w:eastAsia="Times New Roman" w:hAnsi="Times New Roman" w:cs="Times New Roman"/>
      <w:color w:val="000000"/>
      <w:szCs w:val="20"/>
      <w:lang w:val="en-GB"/>
    </w:rPr>
  </w:style>
  <w:style w:type="paragraph" w:styleId="Revision">
    <w:name w:val="Revision"/>
    <w:hidden/>
    <w:uiPriority w:val="99"/>
    <w:semiHidden/>
    <w:rsid w:val="00A56772"/>
    <w:pPr>
      <w:spacing w:after="0" w:line="240" w:lineRule="auto"/>
    </w:pPr>
    <w:rPr>
      <w:rFonts w:ascii="Arial" w:eastAsia="Times New Roman" w:hAnsi="Arial" w:cs="Times New Roman"/>
      <w:sz w:val="20"/>
      <w:szCs w:val="20"/>
      <w:lang w:eastAsia="sl-SI"/>
    </w:rPr>
  </w:style>
  <w:style w:type="paragraph" w:customStyle="1" w:styleId="Default">
    <w:name w:val="Default"/>
    <w:rsid w:val="00A56772"/>
    <w:pPr>
      <w:widowControl w:val="0"/>
      <w:autoSpaceDE w:val="0"/>
      <w:autoSpaceDN w:val="0"/>
      <w:adjustRightInd w:val="0"/>
      <w:spacing w:after="0" w:line="240" w:lineRule="auto"/>
    </w:pPr>
    <w:rPr>
      <w:rFonts w:ascii="Calibri" w:eastAsia="Times New Roman" w:hAnsi="Calibri" w:cs="Calibri"/>
      <w:color w:val="000000"/>
      <w:sz w:val="24"/>
      <w:szCs w:val="24"/>
      <w:lang w:val="hr-HR" w:eastAsia="hr-HR"/>
    </w:rPr>
  </w:style>
  <w:style w:type="character" w:customStyle="1" w:styleId="hps">
    <w:name w:val="hps"/>
    <w:rsid w:val="00A56772"/>
  </w:style>
  <w:style w:type="paragraph" w:customStyle="1" w:styleId="a">
    <w:name w:val="(a)"/>
    <w:basedOn w:val="BodyText3"/>
    <w:rsid w:val="00A56772"/>
    <w:pPr>
      <w:widowControl w:val="0"/>
      <w:spacing w:before="240"/>
      <w:ind w:left="1985" w:right="0" w:hanging="851"/>
    </w:pPr>
    <w:rPr>
      <w:rFonts w:ascii="Century Gothic" w:hAnsi="Century Gothic"/>
      <w:b w:val="0"/>
      <w:bCs w:val="0"/>
      <w:lang w:val="hr-HR" w:eastAsia="en-US"/>
    </w:rPr>
  </w:style>
  <w:style w:type="paragraph" w:customStyle="1" w:styleId="Normal1">
    <w:name w:val="Normal 1."/>
    <w:basedOn w:val="Normal"/>
    <w:rsid w:val="00A56772"/>
    <w:pPr>
      <w:widowControl w:val="0"/>
      <w:spacing w:before="240" w:after="0" w:line="240" w:lineRule="auto"/>
      <w:ind w:left="1134" w:hanging="1134"/>
      <w:jc w:val="both"/>
    </w:pPr>
    <w:rPr>
      <w:rFonts w:ascii="Century Gothic" w:eastAsia="Times New Roman" w:hAnsi="Century Gothic" w:cs="Times New Roman"/>
      <w:noProof/>
      <w:sz w:val="20"/>
      <w:szCs w:val="20"/>
      <w:lang w:val="hr-HR"/>
    </w:rPr>
  </w:style>
  <w:style w:type="paragraph" w:customStyle="1" w:styleId="BodyTextBoldCenter14p">
    <w:name w:val="Body Text_Bold_Center_14p"/>
    <w:basedOn w:val="Normal"/>
    <w:link w:val="BodyTextBoldCenter14pChar"/>
    <w:qFormat/>
    <w:rsid w:val="00A56772"/>
    <w:pPr>
      <w:jc w:val="center"/>
    </w:pPr>
    <w:rPr>
      <w:rFonts w:ascii="Calibri" w:eastAsia="Times New Roman" w:hAnsi="Calibri" w:cs="Times New Roman"/>
      <w:b/>
      <w:sz w:val="28"/>
      <w:szCs w:val="28"/>
      <w:lang w:val="hr-HR"/>
    </w:rPr>
  </w:style>
  <w:style w:type="character" w:customStyle="1" w:styleId="BodyTextBoldCenter14pChar">
    <w:name w:val="Body Text_Bold_Center_14p Char"/>
    <w:link w:val="BodyTextBoldCenter14p"/>
    <w:qFormat/>
    <w:rsid w:val="00A56772"/>
    <w:rPr>
      <w:rFonts w:ascii="Calibri" w:eastAsia="Times New Roman" w:hAnsi="Calibri" w:cs="Times New Roman"/>
      <w:b/>
      <w:sz w:val="28"/>
      <w:szCs w:val="28"/>
      <w:lang w:val="hr-HR"/>
    </w:rPr>
  </w:style>
  <w:style w:type="paragraph" w:styleId="ListParagraph">
    <w:name w:val="List Paragraph"/>
    <w:aliases w:val="Heading 12,heading 1,naslov 1,Naslov 12,Graf,opsomming 1,3 *-,Graf1,Graf2,Graf3,Graf4,Graf5,Graf6,Graf7,Graf8,Graf9,Graf10,Graf11,Graf12,Graf13,Graf14,Graf15,Graf16,Graf17,Graf18,Graf19,Naslov 11"/>
    <w:basedOn w:val="Normal"/>
    <w:link w:val="ListParagraphChar"/>
    <w:uiPriority w:val="34"/>
    <w:qFormat/>
    <w:rsid w:val="000C5AD9"/>
    <w:pPr>
      <w:ind w:left="720"/>
      <w:contextualSpacing/>
    </w:pPr>
  </w:style>
  <w:style w:type="character" w:customStyle="1" w:styleId="ListParagraphChar">
    <w:name w:val="List Paragraph Char"/>
    <w:aliases w:val="Heading 12 Char,heading 1 Char,naslov 1 Char,Naslov 12 Char,Graf Char,opsomming 1 Char,3 *- Char,Graf1 Char,Graf2 Char,Graf3 Char,Graf4 Char,Graf5 Char,Graf6 Char,Graf7 Char,Graf8 Char,Graf9 Char,Graf10 Char,Graf11 Char,Graf12 Char"/>
    <w:basedOn w:val="DefaultParagraphFont"/>
    <w:link w:val="ListParagraph"/>
    <w:uiPriority w:val="34"/>
    <w:locked/>
    <w:rsid w:val="00B57467"/>
  </w:style>
  <w:style w:type="character" w:customStyle="1" w:styleId="Nerazreenaomemba1">
    <w:name w:val="Nerazrešena omemba1"/>
    <w:basedOn w:val="DefaultParagraphFont"/>
    <w:uiPriority w:val="99"/>
    <w:semiHidden/>
    <w:unhideWhenUsed/>
    <w:rsid w:val="00C66C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06831">
      <w:bodyDiv w:val="1"/>
      <w:marLeft w:val="0"/>
      <w:marRight w:val="0"/>
      <w:marTop w:val="0"/>
      <w:marBottom w:val="0"/>
      <w:divBdr>
        <w:top w:val="none" w:sz="0" w:space="0" w:color="auto"/>
        <w:left w:val="none" w:sz="0" w:space="0" w:color="auto"/>
        <w:bottom w:val="none" w:sz="0" w:space="0" w:color="auto"/>
        <w:right w:val="none" w:sz="0" w:space="0" w:color="auto"/>
      </w:divBdr>
      <w:divsChild>
        <w:div w:id="489636551">
          <w:marLeft w:val="0"/>
          <w:marRight w:val="0"/>
          <w:marTop w:val="0"/>
          <w:marBottom w:val="0"/>
          <w:divBdr>
            <w:top w:val="none" w:sz="0" w:space="0" w:color="auto"/>
            <w:left w:val="none" w:sz="0" w:space="0" w:color="auto"/>
            <w:bottom w:val="none" w:sz="0" w:space="0" w:color="auto"/>
            <w:right w:val="none" w:sz="0" w:space="0" w:color="auto"/>
          </w:divBdr>
        </w:div>
        <w:div w:id="1641497860">
          <w:marLeft w:val="0"/>
          <w:marRight w:val="0"/>
          <w:marTop w:val="0"/>
          <w:marBottom w:val="0"/>
          <w:divBdr>
            <w:top w:val="none" w:sz="0" w:space="0" w:color="auto"/>
            <w:left w:val="none" w:sz="0" w:space="0" w:color="auto"/>
            <w:bottom w:val="none" w:sz="0" w:space="0" w:color="auto"/>
            <w:right w:val="none" w:sz="0" w:space="0" w:color="auto"/>
          </w:divBdr>
        </w:div>
        <w:div w:id="1029061847">
          <w:marLeft w:val="0"/>
          <w:marRight w:val="0"/>
          <w:marTop w:val="0"/>
          <w:marBottom w:val="0"/>
          <w:divBdr>
            <w:top w:val="none" w:sz="0" w:space="0" w:color="auto"/>
            <w:left w:val="none" w:sz="0" w:space="0" w:color="auto"/>
            <w:bottom w:val="none" w:sz="0" w:space="0" w:color="auto"/>
            <w:right w:val="none" w:sz="0" w:space="0" w:color="auto"/>
          </w:divBdr>
        </w:div>
        <w:div w:id="570770426">
          <w:marLeft w:val="0"/>
          <w:marRight w:val="0"/>
          <w:marTop w:val="0"/>
          <w:marBottom w:val="0"/>
          <w:divBdr>
            <w:top w:val="none" w:sz="0" w:space="0" w:color="auto"/>
            <w:left w:val="none" w:sz="0" w:space="0" w:color="auto"/>
            <w:bottom w:val="none" w:sz="0" w:space="0" w:color="auto"/>
            <w:right w:val="none" w:sz="0" w:space="0" w:color="auto"/>
          </w:divBdr>
        </w:div>
        <w:div w:id="1697341289">
          <w:marLeft w:val="0"/>
          <w:marRight w:val="0"/>
          <w:marTop w:val="0"/>
          <w:marBottom w:val="0"/>
          <w:divBdr>
            <w:top w:val="none" w:sz="0" w:space="0" w:color="auto"/>
            <w:left w:val="none" w:sz="0" w:space="0" w:color="auto"/>
            <w:bottom w:val="none" w:sz="0" w:space="0" w:color="auto"/>
            <w:right w:val="none" w:sz="0" w:space="0" w:color="auto"/>
          </w:divBdr>
        </w:div>
        <w:div w:id="1650590777">
          <w:marLeft w:val="0"/>
          <w:marRight w:val="0"/>
          <w:marTop w:val="0"/>
          <w:marBottom w:val="0"/>
          <w:divBdr>
            <w:top w:val="none" w:sz="0" w:space="0" w:color="auto"/>
            <w:left w:val="none" w:sz="0" w:space="0" w:color="auto"/>
            <w:bottom w:val="none" w:sz="0" w:space="0" w:color="auto"/>
            <w:right w:val="none" w:sz="0" w:space="0" w:color="auto"/>
          </w:divBdr>
        </w:div>
        <w:div w:id="2020542938">
          <w:marLeft w:val="0"/>
          <w:marRight w:val="0"/>
          <w:marTop w:val="0"/>
          <w:marBottom w:val="0"/>
          <w:divBdr>
            <w:top w:val="none" w:sz="0" w:space="0" w:color="auto"/>
            <w:left w:val="none" w:sz="0" w:space="0" w:color="auto"/>
            <w:bottom w:val="none" w:sz="0" w:space="0" w:color="auto"/>
            <w:right w:val="none" w:sz="0" w:space="0" w:color="auto"/>
          </w:divBdr>
        </w:div>
        <w:div w:id="1752391273">
          <w:marLeft w:val="0"/>
          <w:marRight w:val="0"/>
          <w:marTop w:val="0"/>
          <w:marBottom w:val="0"/>
          <w:divBdr>
            <w:top w:val="none" w:sz="0" w:space="0" w:color="auto"/>
            <w:left w:val="none" w:sz="0" w:space="0" w:color="auto"/>
            <w:bottom w:val="none" w:sz="0" w:space="0" w:color="auto"/>
            <w:right w:val="none" w:sz="0" w:space="0" w:color="auto"/>
          </w:divBdr>
        </w:div>
        <w:div w:id="2047946015">
          <w:marLeft w:val="0"/>
          <w:marRight w:val="0"/>
          <w:marTop w:val="0"/>
          <w:marBottom w:val="0"/>
          <w:divBdr>
            <w:top w:val="none" w:sz="0" w:space="0" w:color="auto"/>
            <w:left w:val="none" w:sz="0" w:space="0" w:color="auto"/>
            <w:bottom w:val="none" w:sz="0" w:space="0" w:color="auto"/>
            <w:right w:val="none" w:sz="0" w:space="0" w:color="auto"/>
          </w:divBdr>
        </w:div>
        <w:div w:id="135269378">
          <w:marLeft w:val="0"/>
          <w:marRight w:val="0"/>
          <w:marTop w:val="0"/>
          <w:marBottom w:val="0"/>
          <w:divBdr>
            <w:top w:val="none" w:sz="0" w:space="0" w:color="auto"/>
            <w:left w:val="none" w:sz="0" w:space="0" w:color="auto"/>
            <w:bottom w:val="none" w:sz="0" w:space="0" w:color="auto"/>
            <w:right w:val="none" w:sz="0" w:space="0" w:color="auto"/>
          </w:divBdr>
        </w:div>
        <w:div w:id="832720027">
          <w:marLeft w:val="0"/>
          <w:marRight w:val="0"/>
          <w:marTop w:val="0"/>
          <w:marBottom w:val="0"/>
          <w:divBdr>
            <w:top w:val="none" w:sz="0" w:space="0" w:color="auto"/>
            <w:left w:val="none" w:sz="0" w:space="0" w:color="auto"/>
            <w:bottom w:val="none" w:sz="0" w:space="0" w:color="auto"/>
            <w:right w:val="none" w:sz="0" w:space="0" w:color="auto"/>
          </w:divBdr>
        </w:div>
        <w:div w:id="1756824974">
          <w:marLeft w:val="0"/>
          <w:marRight w:val="0"/>
          <w:marTop w:val="0"/>
          <w:marBottom w:val="0"/>
          <w:divBdr>
            <w:top w:val="none" w:sz="0" w:space="0" w:color="auto"/>
            <w:left w:val="none" w:sz="0" w:space="0" w:color="auto"/>
            <w:bottom w:val="none" w:sz="0" w:space="0" w:color="auto"/>
            <w:right w:val="none" w:sz="0" w:space="0" w:color="auto"/>
          </w:divBdr>
        </w:div>
        <w:div w:id="743993171">
          <w:marLeft w:val="0"/>
          <w:marRight w:val="0"/>
          <w:marTop w:val="0"/>
          <w:marBottom w:val="0"/>
          <w:divBdr>
            <w:top w:val="none" w:sz="0" w:space="0" w:color="auto"/>
            <w:left w:val="none" w:sz="0" w:space="0" w:color="auto"/>
            <w:bottom w:val="none" w:sz="0" w:space="0" w:color="auto"/>
            <w:right w:val="none" w:sz="0" w:space="0" w:color="auto"/>
          </w:divBdr>
        </w:div>
        <w:div w:id="1569341475">
          <w:marLeft w:val="0"/>
          <w:marRight w:val="0"/>
          <w:marTop w:val="0"/>
          <w:marBottom w:val="0"/>
          <w:divBdr>
            <w:top w:val="none" w:sz="0" w:space="0" w:color="auto"/>
            <w:left w:val="none" w:sz="0" w:space="0" w:color="auto"/>
            <w:bottom w:val="none" w:sz="0" w:space="0" w:color="auto"/>
            <w:right w:val="none" w:sz="0" w:space="0" w:color="auto"/>
          </w:divBdr>
        </w:div>
        <w:div w:id="731393887">
          <w:marLeft w:val="0"/>
          <w:marRight w:val="0"/>
          <w:marTop w:val="0"/>
          <w:marBottom w:val="0"/>
          <w:divBdr>
            <w:top w:val="none" w:sz="0" w:space="0" w:color="auto"/>
            <w:left w:val="none" w:sz="0" w:space="0" w:color="auto"/>
            <w:bottom w:val="none" w:sz="0" w:space="0" w:color="auto"/>
            <w:right w:val="none" w:sz="0" w:space="0" w:color="auto"/>
          </w:divBdr>
        </w:div>
        <w:div w:id="1608275244">
          <w:marLeft w:val="0"/>
          <w:marRight w:val="0"/>
          <w:marTop w:val="0"/>
          <w:marBottom w:val="0"/>
          <w:divBdr>
            <w:top w:val="none" w:sz="0" w:space="0" w:color="auto"/>
            <w:left w:val="none" w:sz="0" w:space="0" w:color="auto"/>
            <w:bottom w:val="none" w:sz="0" w:space="0" w:color="auto"/>
            <w:right w:val="none" w:sz="0" w:space="0" w:color="auto"/>
          </w:divBdr>
        </w:div>
        <w:div w:id="575283890">
          <w:marLeft w:val="0"/>
          <w:marRight w:val="0"/>
          <w:marTop w:val="0"/>
          <w:marBottom w:val="0"/>
          <w:divBdr>
            <w:top w:val="none" w:sz="0" w:space="0" w:color="auto"/>
            <w:left w:val="none" w:sz="0" w:space="0" w:color="auto"/>
            <w:bottom w:val="none" w:sz="0" w:space="0" w:color="auto"/>
            <w:right w:val="none" w:sz="0" w:space="0" w:color="auto"/>
          </w:divBdr>
        </w:div>
        <w:div w:id="280496024">
          <w:marLeft w:val="0"/>
          <w:marRight w:val="0"/>
          <w:marTop w:val="0"/>
          <w:marBottom w:val="0"/>
          <w:divBdr>
            <w:top w:val="none" w:sz="0" w:space="0" w:color="auto"/>
            <w:left w:val="none" w:sz="0" w:space="0" w:color="auto"/>
            <w:bottom w:val="none" w:sz="0" w:space="0" w:color="auto"/>
            <w:right w:val="none" w:sz="0" w:space="0" w:color="auto"/>
          </w:divBdr>
        </w:div>
        <w:div w:id="1741247387">
          <w:marLeft w:val="0"/>
          <w:marRight w:val="0"/>
          <w:marTop w:val="0"/>
          <w:marBottom w:val="0"/>
          <w:divBdr>
            <w:top w:val="none" w:sz="0" w:space="0" w:color="auto"/>
            <w:left w:val="none" w:sz="0" w:space="0" w:color="auto"/>
            <w:bottom w:val="none" w:sz="0" w:space="0" w:color="auto"/>
            <w:right w:val="none" w:sz="0" w:space="0" w:color="auto"/>
          </w:divBdr>
        </w:div>
      </w:divsChild>
    </w:div>
    <w:div w:id="282810246">
      <w:bodyDiv w:val="1"/>
      <w:marLeft w:val="0"/>
      <w:marRight w:val="0"/>
      <w:marTop w:val="0"/>
      <w:marBottom w:val="0"/>
      <w:divBdr>
        <w:top w:val="none" w:sz="0" w:space="0" w:color="auto"/>
        <w:left w:val="none" w:sz="0" w:space="0" w:color="auto"/>
        <w:bottom w:val="none" w:sz="0" w:space="0" w:color="auto"/>
        <w:right w:val="none" w:sz="0" w:space="0" w:color="auto"/>
      </w:divBdr>
      <w:divsChild>
        <w:div w:id="603347696">
          <w:marLeft w:val="0"/>
          <w:marRight w:val="0"/>
          <w:marTop w:val="0"/>
          <w:marBottom w:val="0"/>
          <w:divBdr>
            <w:top w:val="none" w:sz="0" w:space="0" w:color="auto"/>
            <w:left w:val="none" w:sz="0" w:space="0" w:color="auto"/>
            <w:bottom w:val="none" w:sz="0" w:space="0" w:color="auto"/>
            <w:right w:val="none" w:sz="0" w:space="0" w:color="auto"/>
          </w:divBdr>
        </w:div>
        <w:div w:id="1504978477">
          <w:marLeft w:val="0"/>
          <w:marRight w:val="0"/>
          <w:marTop w:val="0"/>
          <w:marBottom w:val="0"/>
          <w:divBdr>
            <w:top w:val="none" w:sz="0" w:space="0" w:color="auto"/>
            <w:left w:val="none" w:sz="0" w:space="0" w:color="auto"/>
            <w:bottom w:val="none" w:sz="0" w:space="0" w:color="auto"/>
            <w:right w:val="none" w:sz="0" w:space="0" w:color="auto"/>
          </w:divBdr>
        </w:div>
        <w:div w:id="282005763">
          <w:marLeft w:val="0"/>
          <w:marRight w:val="0"/>
          <w:marTop w:val="0"/>
          <w:marBottom w:val="0"/>
          <w:divBdr>
            <w:top w:val="none" w:sz="0" w:space="0" w:color="auto"/>
            <w:left w:val="none" w:sz="0" w:space="0" w:color="auto"/>
            <w:bottom w:val="none" w:sz="0" w:space="0" w:color="auto"/>
            <w:right w:val="none" w:sz="0" w:space="0" w:color="auto"/>
          </w:divBdr>
        </w:div>
        <w:div w:id="474031230">
          <w:marLeft w:val="0"/>
          <w:marRight w:val="0"/>
          <w:marTop w:val="0"/>
          <w:marBottom w:val="0"/>
          <w:divBdr>
            <w:top w:val="none" w:sz="0" w:space="0" w:color="auto"/>
            <w:left w:val="none" w:sz="0" w:space="0" w:color="auto"/>
            <w:bottom w:val="none" w:sz="0" w:space="0" w:color="auto"/>
            <w:right w:val="none" w:sz="0" w:space="0" w:color="auto"/>
          </w:divBdr>
        </w:div>
      </w:divsChild>
    </w:div>
    <w:div w:id="302781691">
      <w:bodyDiv w:val="1"/>
      <w:marLeft w:val="0"/>
      <w:marRight w:val="0"/>
      <w:marTop w:val="0"/>
      <w:marBottom w:val="0"/>
      <w:divBdr>
        <w:top w:val="none" w:sz="0" w:space="0" w:color="auto"/>
        <w:left w:val="none" w:sz="0" w:space="0" w:color="auto"/>
        <w:bottom w:val="none" w:sz="0" w:space="0" w:color="auto"/>
        <w:right w:val="none" w:sz="0" w:space="0" w:color="auto"/>
      </w:divBdr>
      <w:divsChild>
        <w:div w:id="1682388965">
          <w:marLeft w:val="0"/>
          <w:marRight w:val="0"/>
          <w:marTop w:val="0"/>
          <w:marBottom w:val="0"/>
          <w:divBdr>
            <w:top w:val="none" w:sz="0" w:space="0" w:color="auto"/>
            <w:left w:val="none" w:sz="0" w:space="0" w:color="auto"/>
            <w:bottom w:val="none" w:sz="0" w:space="0" w:color="auto"/>
            <w:right w:val="none" w:sz="0" w:space="0" w:color="auto"/>
          </w:divBdr>
        </w:div>
        <w:div w:id="1872454569">
          <w:marLeft w:val="0"/>
          <w:marRight w:val="0"/>
          <w:marTop w:val="0"/>
          <w:marBottom w:val="0"/>
          <w:divBdr>
            <w:top w:val="none" w:sz="0" w:space="0" w:color="auto"/>
            <w:left w:val="none" w:sz="0" w:space="0" w:color="auto"/>
            <w:bottom w:val="none" w:sz="0" w:space="0" w:color="auto"/>
            <w:right w:val="none" w:sz="0" w:space="0" w:color="auto"/>
          </w:divBdr>
        </w:div>
        <w:div w:id="1759133236">
          <w:marLeft w:val="0"/>
          <w:marRight w:val="0"/>
          <w:marTop w:val="0"/>
          <w:marBottom w:val="0"/>
          <w:divBdr>
            <w:top w:val="none" w:sz="0" w:space="0" w:color="auto"/>
            <w:left w:val="none" w:sz="0" w:space="0" w:color="auto"/>
            <w:bottom w:val="none" w:sz="0" w:space="0" w:color="auto"/>
            <w:right w:val="none" w:sz="0" w:space="0" w:color="auto"/>
          </w:divBdr>
        </w:div>
        <w:div w:id="2060129101">
          <w:marLeft w:val="0"/>
          <w:marRight w:val="0"/>
          <w:marTop w:val="0"/>
          <w:marBottom w:val="0"/>
          <w:divBdr>
            <w:top w:val="none" w:sz="0" w:space="0" w:color="auto"/>
            <w:left w:val="none" w:sz="0" w:space="0" w:color="auto"/>
            <w:bottom w:val="none" w:sz="0" w:space="0" w:color="auto"/>
            <w:right w:val="none" w:sz="0" w:space="0" w:color="auto"/>
          </w:divBdr>
        </w:div>
        <w:div w:id="2025132324">
          <w:marLeft w:val="0"/>
          <w:marRight w:val="0"/>
          <w:marTop w:val="0"/>
          <w:marBottom w:val="0"/>
          <w:divBdr>
            <w:top w:val="none" w:sz="0" w:space="0" w:color="auto"/>
            <w:left w:val="none" w:sz="0" w:space="0" w:color="auto"/>
            <w:bottom w:val="none" w:sz="0" w:space="0" w:color="auto"/>
            <w:right w:val="none" w:sz="0" w:space="0" w:color="auto"/>
          </w:divBdr>
        </w:div>
        <w:div w:id="342168007">
          <w:marLeft w:val="0"/>
          <w:marRight w:val="0"/>
          <w:marTop w:val="0"/>
          <w:marBottom w:val="0"/>
          <w:divBdr>
            <w:top w:val="none" w:sz="0" w:space="0" w:color="auto"/>
            <w:left w:val="none" w:sz="0" w:space="0" w:color="auto"/>
            <w:bottom w:val="none" w:sz="0" w:space="0" w:color="auto"/>
            <w:right w:val="none" w:sz="0" w:space="0" w:color="auto"/>
          </w:divBdr>
        </w:div>
        <w:div w:id="373651504">
          <w:marLeft w:val="0"/>
          <w:marRight w:val="0"/>
          <w:marTop w:val="0"/>
          <w:marBottom w:val="0"/>
          <w:divBdr>
            <w:top w:val="none" w:sz="0" w:space="0" w:color="auto"/>
            <w:left w:val="none" w:sz="0" w:space="0" w:color="auto"/>
            <w:bottom w:val="none" w:sz="0" w:space="0" w:color="auto"/>
            <w:right w:val="none" w:sz="0" w:space="0" w:color="auto"/>
          </w:divBdr>
        </w:div>
        <w:div w:id="1822849309">
          <w:marLeft w:val="0"/>
          <w:marRight w:val="0"/>
          <w:marTop w:val="0"/>
          <w:marBottom w:val="0"/>
          <w:divBdr>
            <w:top w:val="none" w:sz="0" w:space="0" w:color="auto"/>
            <w:left w:val="none" w:sz="0" w:space="0" w:color="auto"/>
            <w:bottom w:val="none" w:sz="0" w:space="0" w:color="auto"/>
            <w:right w:val="none" w:sz="0" w:space="0" w:color="auto"/>
          </w:divBdr>
        </w:div>
        <w:div w:id="2108842234">
          <w:marLeft w:val="0"/>
          <w:marRight w:val="0"/>
          <w:marTop w:val="0"/>
          <w:marBottom w:val="0"/>
          <w:divBdr>
            <w:top w:val="none" w:sz="0" w:space="0" w:color="auto"/>
            <w:left w:val="none" w:sz="0" w:space="0" w:color="auto"/>
            <w:bottom w:val="none" w:sz="0" w:space="0" w:color="auto"/>
            <w:right w:val="none" w:sz="0" w:space="0" w:color="auto"/>
          </w:divBdr>
        </w:div>
        <w:div w:id="189688050">
          <w:marLeft w:val="0"/>
          <w:marRight w:val="0"/>
          <w:marTop w:val="0"/>
          <w:marBottom w:val="0"/>
          <w:divBdr>
            <w:top w:val="none" w:sz="0" w:space="0" w:color="auto"/>
            <w:left w:val="none" w:sz="0" w:space="0" w:color="auto"/>
            <w:bottom w:val="none" w:sz="0" w:space="0" w:color="auto"/>
            <w:right w:val="none" w:sz="0" w:space="0" w:color="auto"/>
          </w:divBdr>
        </w:div>
        <w:div w:id="1157261670">
          <w:marLeft w:val="0"/>
          <w:marRight w:val="0"/>
          <w:marTop w:val="0"/>
          <w:marBottom w:val="0"/>
          <w:divBdr>
            <w:top w:val="none" w:sz="0" w:space="0" w:color="auto"/>
            <w:left w:val="none" w:sz="0" w:space="0" w:color="auto"/>
            <w:bottom w:val="none" w:sz="0" w:space="0" w:color="auto"/>
            <w:right w:val="none" w:sz="0" w:space="0" w:color="auto"/>
          </w:divBdr>
        </w:div>
        <w:div w:id="437453959">
          <w:marLeft w:val="0"/>
          <w:marRight w:val="0"/>
          <w:marTop w:val="0"/>
          <w:marBottom w:val="0"/>
          <w:divBdr>
            <w:top w:val="none" w:sz="0" w:space="0" w:color="auto"/>
            <w:left w:val="none" w:sz="0" w:space="0" w:color="auto"/>
            <w:bottom w:val="none" w:sz="0" w:space="0" w:color="auto"/>
            <w:right w:val="none" w:sz="0" w:space="0" w:color="auto"/>
          </w:divBdr>
        </w:div>
        <w:div w:id="930118155">
          <w:marLeft w:val="0"/>
          <w:marRight w:val="0"/>
          <w:marTop w:val="0"/>
          <w:marBottom w:val="0"/>
          <w:divBdr>
            <w:top w:val="none" w:sz="0" w:space="0" w:color="auto"/>
            <w:left w:val="none" w:sz="0" w:space="0" w:color="auto"/>
            <w:bottom w:val="none" w:sz="0" w:space="0" w:color="auto"/>
            <w:right w:val="none" w:sz="0" w:space="0" w:color="auto"/>
          </w:divBdr>
        </w:div>
        <w:div w:id="633633810">
          <w:marLeft w:val="0"/>
          <w:marRight w:val="0"/>
          <w:marTop w:val="0"/>
          <w:marBottom w:val="0"/>
          <w:divBdr>
            <w:top w:val="none" w:sz="0" w:space="0" w:color="auto"/>
            <w:left w:val="none" w:sz="0" w:space="0" w:color="auto"/>
            <w:bottom w:val="none" w:sz="0" w:space="0" w:color="auto"/>
            <w:right w:val="none" w:sz="0" w:space="0" w:color="auto"/>
          </w:divBdr>
        </w:div>
        <w:div w:id="1752046056">
          <w:marLeft w:val="0"/>
          <w:marRight w:val="0"/>
          <w:marTop w:val="0"/>
          <w:marBottom w:val="0"/>
          <w:divBdr>
            <w:top w:val="none" w:sz="0" w:space="0" w:color="auto"/>
            <w:left w:val="none" w:sz="0" w:space="0" w:color="auto"/>
            <w:bottom w:val="none" w:sz="0" w:space="0" w:color="auto"/>
            <w:right w:val="none" w:sz="0" w:space="0" w:color="auto"/>
          </w:divBdr>
        </w:div>
        <w:div w:id="1650862042">
          <w:marLeft w:val="0"/>
          <w:marRight w:val="0"/>
          <w:marTop w:val="0"/>
          <w:marBottom w:val="0"/>
          <w:divBdr>
            <w:top w:val="none" w:sz="0" w:space="0" w:color="auto"/>
            <w:left w:val="none" w:sz="0" w:space="0" w:color="auto"/>
            <w:bottom w:val="none" w:sz="0" w:space="0" w:color="auto"/>
            <w:right w:val="none" w:sz="0" w:space="0" w:color="auto"/>
          </w:divBdr>
        </w:div>
        <w:div w:id="1838227769">
          <w:marLeft w:val="0"/>
          <w:marRight w:val="0"/>
          <w:marTop w:val="0"/>
          <w:marBottom w:val="0"/>
          <w:divBdr>
            <w:top w:val="none" w:sz="0" w:space="0" w:color="auto"/>
            <w:left w:val="none" w:sz="0" w:space="0" w:color="auto"/>
            <w:bottom w:val="none" w:sz="0" w:space="0" w:color="auto"/>
            <w:right w:val="none" w:sz="0" w:space="0" w:color="auto"/>
          </w:divBdr>
        </w:div>
        <w:div w:id="649789925">
          <w:marLeft w:val="0"/>
          <w:marRight w:val="0"/>
          <w:marTop w:val="0"/>
          <w:marBottom w:val="0"/>
          <w:divBdr>
            <w:top w:val="none" w:sz="0" w:space="0" w:color="auto"/>
            <w:left w:val="none" w:sz="0" w:space="0" w:color="auto"/>
            <w:bottom w:val="none" w:sz="0" w:space="0" w:color="auto"/>
            <w:right w:val="none" w:sz="0" w:space="0" w:color="auto"/>
          </w:divBdr>
        </w:div>
        <w:div w:id="1180393193">
          <w:marLeft w:val="0"/>
          <w:marRight w:val="0"/>
          <w:marTop w:val="0"/>
          <w:marBottom w:val="0"/>
          <w:divBdr>
            <w:top w:val="none" w:sz="0" w:space="0" w:color="auto"/>
            <w:left w:val="none" w:sz="0" w:space="0" w:color="auto"/>
            <w:bottom w:val="none" w:sz="0" w:space="0" w:color="auto"/>
            <w:right w:val="none" w:sz="0" w:space="0" w:color="auto"/>
          </w:divBdr>
        </w:div>
        <w:div w:id="789591230">
          <w:marLeft w:val="0"/>
          <w:marRight w:val="0"/>
          <w:marTop w:val="0"/>
          <w:marBottom w:val="0"/>
          <w:divBdr>
            <w:top w:val="none" w:sz="0" w:space="0" w:color="auto"/>
            <w:left w:val="none" w:sz="0" w:space="0" w:color="auto"/>
            <w:bottom w:val="none" w:sz="0" w:space="0" w:color="auto"/>
            <w:right w:val="none" w:sz="0" w:space="0" w:color="auto"/>
          </w:divBdr>
        </w:div>
        <w:div w:id="1982691931">
          <w:marLeft w:val="0"/>
          <w:marRight w:val="0"/>
          <w:marTop w:val="0"/>
          <w:marBottom w:val="0"/>
          <w:divBdr>
            <w:top w:val="none" w:sz="0" w:space="0" w:color="auto"/>
            <w:left w:val="none" w:sz="0" w:space="0" w:color="auto"/>
            <w:bottom w:val="none" w:sz="0" w:space="0" w:color="auto"/>
            <w:right w:val="none" w:sz="0" w:space="0" w:color="auto"/>
          </w:divBdr>
        </w:div>
        <w:div w:id="790972936">
          <w:marLeft w:val="0"/>
          <w:marRight w:val="0"/>
          <w:marTop w:val="0"/>
          <w:marBottom w:val="0"/>
          <w:divBdr>
            <w:top w:val="none" w:sz="0" w:space="0" w:color="auto"/>
            <w:left w:val="none" w:sz="0" w:space="0" w:color="auto"/>
            <w:bottom w:val="none" w:sz="0" w:space="0" w:color="auto"/>
            <w:right w:val="none" w:sz="0" w:space="0" w:color="auto"/>
          </w:divBdr>
        </w:div>
        <w:div w:id="699203912">
          <w:marLeft w:val="0"/>
          <w:marRight w:val="0"/>
          <w:marTop w:val="0"/>
          <w:marBottom w:val="0"/>
          <w:divBdr>
            <w:top w:val="none" w:sz="0" w:space="0" w:color="auto"/>
            <w:left w:val="none" w:sz="0" w:space="0" w:color="auto"/>
            <w:bottom w:val="none" w:sz="0" w:space="0" w:color="auto"/>
            <w:right w:val="none" w:sz="0" w:space="0" w:color="auto"/>
          </w:divBdr>
        </w:div>
        <w:div w:id="609630014">
          <w:marLeft w:val="0"/>
          <w:marRight w:val="0"/>
          <w:marTop w:val="0"/>
          <w:marBottom w:val="0"/>
          <w:divBdr>
            <w:top w:val="none" w:sz="0" w:space="0" w:color="auto"/>
            <w:left w:val="none" w:sz="0" w:space="0" w:color="auto"/>
            <w:bottom w:val="none" w:sz="0" w:space="0" w:color="auto"/>
            <w:right w:val="none" w:sz="0" w:space="0" w:color="auto"/>
          </w:divBdr>
        </w:div>
        <w:div w:id="1305968241">
          <w:marLeft w:val="0"/>
          <w:marRight w:val="0"/>
          <w:marTop w:val="0"/>
          <w:marBottom w:val="0"/>
          <w:divBdr>
            <w:top w:val="none" w:sz="0" w:space="0" w:color="auto"/>
            <w:left w:val="none" w:sz="0" w:space="0" w:color="auto"/>
            <w:bottom w:val="none" w:sz="0" w:space="0" w:color="auto"/>
            <w:right w:val="none" w:sz="0" w:space="0" w:color="auto"/>
          </w:divBdr>
        </w:div>
        <w:div w:id="1447695670">
          <w:marLeft w:val="0"/>
          <w:marRight w:val="0"/>
          <w:marTop w:val="0"/>
          <w:marBottom w:val="0"/>
          <w:divBdr>
            <w:top w:val="none" w:sz="0" w:space="0" w:color="auto"/>
            <w:left w:val="none" w:sz="0" w:space="0" w:color="auto"/>
            <w:bottom w:val="none" w:sz="0" w:space="0" w:color="auto"/>
            <w:right w:val="none" w:sz="0" w:space="0" w:color="auto"/>
          </w:divBdr>
        </w:div>
        <w:div w:id="1055785002">
          <w:marLeft w:val="0"/>
          <w:marRight w:val="0"/>
          <w:marTop w:val="0"/>
          <w:marBottom w:val="0"/>
          <w:divBdr>
            <w:top w:val="none" w:sz="0" w:space="0" w:color="auto"/>
            <w:left w:val="none" w:sz="0" w:space="0" w:color="auto"/>
            <w:bottom w:val="none" w:sz="0" w:space="0" w:color="auto"/>
            <w:right w:val="none" w:sz="0" w:space="0" w:color="auto"/>
          </w:divBdr>
        </w:div>
        <w:div w:id="1187523465">
          <w:marLeft w:val="0"/>
          <w:marRight w:val="0"/>
          <w:marTop w:val="0"/>
          <w:marBottom w:val="0"/>
          <w:divBdr>
            <w:top w:val="none" w:sz="0" w:space="0" w:color="auto"/>
            <w:left w:val="none" w:sz="0" w:space="0" w:color="auto"/>
            <w:bottom w:val="none" w:sz="0" w:space="0" w:color="auto"/>
            <w:right w:val="none" w:sz="0" w:space="0" w:color="auto"/>
          </w:divBdr>
        </w:div>
        <w:div w:id="855966595">
          <w:marLeft w:val="0"/>
          <w:marRight w:val="0"/>
          <w:marTop w:val="0"/>
          <w:marBottom w:val="0"/>
          <w:divBdr>
            <w:top w:val="none" w:sz="0" w:space="0" w:color="auto"/>
            <w:left w:val="none" w:sz="0" w:space="0" w:color="auto"/>
            <w:bottom w:val="none" w:sz="0" w:space="0" w:color="auto"/>
            <w:right w:val="none" w:sz="0" w:space="0" w:color="auto"/>
          </w:divBdr>
        </w:div>
        <w:div w:id="1416392223">
          <w:marLeft w:val="0"/>
          <w:marRight w:val="0"/>
          <w:marTop w:val="0"/>
          <w:marBottom w:val="0"/>
          <w:divBdr>
            <w:top w:val="none" w:sz="0" w:space="0" w:color="auto"/>
            <w:left w:val="none" w:sz="0" w:space="0" w:color="auto"/>
            <w:bottom w:val="none" w:sz="0" w:space="0" w:color="auto"/>
            <w:right w:val="none" w:sz="0" w:space="0" w:color="auto"/>
          </w:divBdr>
        </w:div>
        <w:div w:id="1462307785">
          <w:marLeft w:val="0"/>
          <w:marRight w:val="0"/>
          <w:marTop w:val="0"/>
          <w:marBottom w:val="0"/>
          <w:divBdr>
            <w:top w:val="none" w:sz="0" w:space="0" w:color="auto"/>
            <w:left w:val="none" w:sz="0" w:space="0" w:color="auto"/>
            <w:bottom w:val="none" w:sz="0" w:space="0" w:color="auto"/>
            <w:right w:val="none" w:sz="0" w:space="0" w:color="auto"/>
          </w:divBdr>
        </w:div>
        <w:div w:id="408232402">
          <w:marLeft w:val="0"/>
          <w:marRight w:val="0"/>
          <w:marTop w:val="0"/>
          <w:marBottom w:val="0"/>
          <w:divBdr>
            <w:top w:val="none" w:sz="0" w:space="0" w:color="auto"/>
            <w:left w:val="none" w:sz="0" w:space="0" w:color="auto"/>
            <w:bottom w:val="none" w:sz="0" w:space="0" w:color="auto"/>
            <w:right w:val="none" w:sz="0" w:space="0" w:color="auto"/>
          </w:divBdr>
        </w:div>
        <w:div w:id="2099597176">
          <w:marLeft w:val="0"/>
          <w:marRight w:val="0"/>
          <w:marTop w:val="0"/>
          <w:marBottom w:val="0"/>
          <w:divBdr>
            <w:top w:val="none" w:sz="0" w:space="0" w:color="auto"/>
            <w:left w:val="none" w:sz="0" w:space="0" w:color="auto"/>
            <w:bottom w:val="none" w:sz="0" w:space="0" w:color="auto"/>
            <w:right w:val="none" w:sz="0" w:space="0" w:color="auto"/>
          </w:divBdr>
        </w:div>
        <w:div w:id="1332369153">
          <w:marLeft w:val="0"/>
          <w:marRight w:val="0"/>
          <w:marTop w:val="0"/>
          <w:marBottom w:val="0"/>
          <w:divBdr>
            <w:top w:val="none" w:sz="0" w:space="0" w:color="auto"/>
            <w:left w:val="none" w:sz="0" w:space="0" w:color="auto"/>
            <w:bottom w:val="none" w:sz="0" w:space="0" w:color="auto"/>
            <w:right w:val="none" w:sz="0" w:space="0" w:color="auto"/>
          </w:divBdr>
        </w:div>
        <w:div w:id="1607079639">
          <w:marLeft w:val="0"/>
          <w:marRight w:val="0"/>
          <w:marTop w:val="0"/>
          <w:marBottom w:val="0"/>
          <w:divBdr>
            <w:top w:val="none" w:sz="0" w:space="0" w:color="auto"/>
            <w:left w:val="none" w:sz="0" w:space="0" w:color="auto"/>
            <w:bottom w:val="none" w:sz="0" w:space="0" w:color="auto"/>
            <w:right w:val="none" w:sz="0" w:space="0" w:color="auto"/>
          </w:divBdr>
        </w:div>
        <w:div w:id="904755129">
          <w:marLeft w:val="0"/>
          <w:marRight w:val="0"/>
          <w:marTop w:val="0"/>
          <w:marBottom w:val="0"/>
          <w:divBdr>
            <w:top w:val="none" w:sz="0" w:space="0" w:color="auto"/>
            <w:left w:val="none" w:sz="0" w:space="0" w:color="auto"/>
            <w:bottom w:val="none" w:sz="0" w:space="0" w:color="auto"/>
            <w:right w:val="none" w:sz="0" w:space="0" w:color="auto"/>
          </w:divBdr>
        </w:div>
        <w:div w:id="555555064">
          <w:marLeft w:val="0"/>
          <w:marRight w:val="0"/>
          <w:marTop w:val="0"/>
          <w:marBottom w:val="0"/>
          <w:divBdr>
            <w:top w:val="none" w:sz="0" w:space="0" w:color="auto"/>
            <w:left w:val="none" w:sz="0" w:space="0" w:color="auto"/>
            <w:bottom w:val="none" w:sz="0" w:space="0" w:color="auto"/>
            <w:right w:val="none" w:sz="0" w:space="0" w:color="auto"/>
          </w:divBdr>
        </w:div>
        <w:div w:id="2113473922">
          <w:marLeft w:val="0"/>
          <w:marRight w:val="0"/>
          <w:marTop w:val="0"/>
          <w:marBottom w:val="0"/>
          <w:divBdr>
            <w:top w:val="none" w:sz="0" w:space="0" w:color="auto"/>
            <w:left w:val="none" w:sz="0" w:space="0" w:color="auto"/>
            <w:bottom w:val="none" w:sz="0" w:space="0" w:color="auto"/>
            <w:right w:val="none" w:sz="0" w:space="0" w:color="auto"/>
          </w:divBdr>
        </w:div>
        <w:div w:id="1337996571">
          <w:marLeft w:val="0"/>
          <w:marRight w:val="0"/>
          <w:marTop w:val="0"/>
          <w:marBottom w:val="0"/>
          <w:divBdr>
            <w:top w:val="none" w:sz="0" w:space="0" w:color="auto"/>
            <w:left w:val="none" w:sz="0" w:space="0" w:color="auto"/>
            <w:bottom w:val="none" w:sz="0" w:space="0" w:color="auto"/>
            <w:right w:val="none" w:sz="0" w:space="0" w:color="auto"/>
          </w:divBdr>
        </w:div>
        <w:div w:id="1593780627">
          <w:marLeft w:val="0"/>
          <w:marRight w:val="0"/>
          <w:marTop w:val="0"/>
          <w:marBottom w:val="0"/>
          <w:divBdr>
            <w:top w:val="none" w:sz="0" w:space="0" w:color="auto"/>
            <w:left w:val="none" w:sz="0" w:space="0" w:color="auto"/>
            <w:bottom w:val="none" w:sz="0" w:space="0" w:color="auto"/>
            <w:right w:val="none" w:sz="0" w:space="0" w:color="auto"/>
          </w:divBdr>
        </w:div>
        <w:div w:id="61804770">
          <w:marLeft w:val="0"/>
          <w:marRight w:val="0"/>
          <w:marTop w:val="0"/>
          <w:marBottom w:val="0"/>
          <w:divBdr>
            <w:top w:val="none" w:sz="0" w:space="0" w:color="auto"/>
            <w:left w:val="none" w:sz="0" w:space="0" w:color="auto"/>
            <w:bottom w:val="none" w:sz="0" w:space="0" w:color="auto"/>
            <w:right w:val="none" w:sz="0" w:space="0" w:color="auto"/>
          </w:divBdr>
        </w:div>
        <w:div w:id="919749955">
          <w:marLeft w:val="0"/>
          <w:marRight w:val="0"/>
          <w:marTop w:val="0"/>
          <w:marBottom w:val="0"/>
          <w:divBdr>
            <w:top w:val="none" w:sz="0" w:space="0" w:color="auto"/>
            <w:left w:val="none" w:sz="0" w:space="0" w:color="auto"/>
            <w:bottom w:val="none" w:sz="0" w:space="0" w:color="auto"/>
            <w:right w:val="none" w:sz="0" w:space="0" w:color="auto"/>
          </w:divBdr>
        </w:div>
        <w:div w:id="630987130">
          <w:marLeft w:val="0"/>
          <w:marRight w:val="0"/>
          <w:marTop w:val="0"/>
          <w:marBottom w:val="0"/>
          <w:divBdr>
            <w:top w:val="none" w:sz="0" w:space="0" w:color="auto"/>
            <w:left w:val="none" w:sz="0" w:space="0" w:color="auto"/>
            <w:bottom w:val="none" w:sz="0" w:space="0" w:color="auto"/>
            <w:right w:val="none" w:sz="0" w:space="0" w:color="auto"/>
          </w:divBdr>
        </w:div>
        <w:div w:id="2003502923">
          <w:marLeft w:val="0"/>
          <w:marRight w:val="0"/>
          <w:marTop w:val="0"/>
          <w:marBottom w:val="0"/>
          <w:divBdr>
            <w:top w:val="none" w:sz="0" w:space="0" w:color="auto"/>
            <w:left w:val="none" w:sz="0" w:space="0" w:color="auto"/>
            <w:bottom w:val="none" w:sz="0" w:space="0" w:color="auto"/>
            <w:right w:val="none" w:sz="0" w:space="0" w:color="auto"/>
          </w:divBdr>
        </w:div>
        <w:div w:id="1144272322">
          <w:marLeft w:val="0"/>
          <w:marRight w:val="0"/>
          <w:marTop w:val="0"/>
          <w:marBottom w:val="0"/>
          <w:divBdr>
            <w:top w:val="none" w:sz="0" w:space="0" w:color="auto"/>
            <w:left w:val="none" w:sz="0" w:space="0" w:color="auto"/>
            <w:bottom w:val="none" w:sz="0" w:space="0" w:color="auto"/>
            <w:right w:val="none" w:sz="0" w:space="0" w:color="auto"/>
          </w:divBdr>
        </w:div>
        <w:div w:id="2037080871">
          <w:marLeft w:val="0"/>
          <w:marRight w:val="0"/>
          <w:marTop w:val="0"/>
          <w:marBottom w:val="0"/>
          <w:divBdr>
            <w:top w:val="none" w:sz="0" w:space="0" w:color="auto"/>
            <w:left w:val="none" w:sz="0" w:space="0" w:color="auto"/>
            <w:bottom w:val="none" w:sz="0" w:space="0" w:color="auto"/>
            <w:right w:val="none" w:sz="0" w:space="0" w:color="auto"/>
          </w:divBdr>
        </w:div>
        <w:div w:id="1748721765">
          <w:marLeft w:val="0"/>
          <w:marRight w:val="0"/>
          <w:marTop w:val="0"/>
          <w:marBottom w:val="0"/>
          <w:divBdr>
            <w:top w:val="none" w:sz="0" w:space="0" w:color="auto"/>
            <w:left w:val="none" w:sz="0" w:space="0" w:color="auto"/>
            <w:bottom w:val="none" w:sz="0" w:space="0" w:color="auto"/>
            <w:right w:val="none" w:sz="0" w:space="0" w:color="auto"/>
          </w:divBdr>
        </w:div>
        <w:div w:id="459617628">
          <w:marLeft w:val="0"/>
          <w:marRight w:val="0"/>
          <w:marTop w:val="0"/>
          <w:marBottom w:val="0"/>
          <w:divBdr>
            <w:top w:val="none" w:sz="0" w:space="0" w:color="auto"/>
            <w:left w:val="none" w:sz="0" w:space="0" w:color="auto"/>
            <w:bottom w:val="none" w:sz="0" w:space="0" w:color="auto"/>
            <w:right w:val="none" w:sz="0" w:space="0" w:color="auto"/>
          </w:divBdr>
        </w:div>
        <w:div w:id="859469905">
          <w:marLeft w:val="0"/>
          <w:marRight w:val="0"/>
          <w:marTop w:val="0"/>
          <w:marBottom w:val="0"/>
          <w:divBdr>
            <w:top w:val="none" w:sz="0" w:space="0" w:color="auto"/>
            <w:left w:val="none" w:sz="0" w:space="0" w:color="auto"/>
            <w:bottom w:val="none" w:sz="0" w:space="0" w:color="auto"/>
            <w:right w:val="none" w:sz="0" w:space="0" w:color="auto"/>
          </w:divBdr>
        </w:div>
        <w:div w:id="1907641108">
          <w:marLeft w:val="0"/>
          <w:marRight w:val="0"/>
          <w:marTop w:val="0"/>
          <w:marBottom w:val="0"/>
          <w:divBdr>
            <w:top w:val="none" w:sz="0" w:space="0" w:color="auto"/>
            <w:left w:val="none" w:sz="0" w:space="0" w:color="auto"/>
            <w:bottom w:val="none" w:sz="0" w:space="0" w:color="auto"/>
            <w:right w:val="none" w:sz="0" w:space="0" w:color="auto"/>
          </w:divBdr>
        </w:div>
        <w:div w:id="1693141794">
          <w:marLeft w:val="0"/>
          <w:marRight w:val="0"/>
          <w:marTop w:val="0"/>
          <w:marBottom w:val="0"/>
          <w:divBdr>
            <w:top w:val="none" w:sz="0" w:space="0" w:color="auto"/>
            <w:left w:val="none" w:sz="0" w:space="0" w:color="auto"/>
            <w:bottom w:val="none" w:sz="0" w:space="0" w:color="auto"/>
            <w:right w:val="none" w:sz="0" w:space="0" w:color="auto"/>
          </w:divBdr>
        </w:div>
        <w:div w:id="96945788">
          <w:marLeft w:val="0"/>
          <w:marRight w:val="0"/>
          <w:marTop w:val="0"/>
          <w:marBottom w:val="0"/>
          <w:divBdr>
            <w:top w:val="none" w:sz="0" w:space="0" w:color="auto"/>
            <w:left w:val="none" w:sz="0" w:space="0" w:color="auto"/>
            <w:bottom w:val="none" w:sz="0" w:space="0" w:color="auto"/>
            <w:right w:val="none" w:sz="0" w:space="0" w:color="auto"/>
          </w:divBdr>
        </w:div>
        <w:div w:id="382565224">
          <w:marLeft w:val="0"/>
          <w:marRight w:val="0"/>
          <w:marTop w:val="0"/>
          <w:marBottom w:val="0"/>
          <w:divBdr>
            <w:top w:val="none" w:sz="0" w:space="0" w:color="auto"/>
            <w:left w:val="none" w:sz="0" w:space="0" w:color="auto"/>
            <w:bottom w:val="none" w:sz="0" w:space="0" w:color="auto"/>
            <w:right w:val="none" w:sz="0" w:space="0" w:color="auto"/>
          </w:divBdr>
        </w:div>
        <w:div w:id="1696419807">
          <w:marLeft w:val="0"/>
          <w:marRight w:val="0"/>
          <w:marTop w:val="0"/>
          <w:marBottom w:val="0"/>
          <w:divBdr>
            <w:top w:val="none" w:sz="0" w:space="0" w:color="auto"/>
            <w:left w:val="none" w:sz="0" w:space="0" w:color="auto"/>
            <w:bottom w:val="none" w:sz="0" w:space="0" w:color="auto"/>
            <w:right w:val="none" w:sz="0" w:space="0" w:color="auto"/>
          </w:divBdr>
        </w:div>
        <w:div w:id="1034578428">
          <w:marLeft w:val="0"/>
          <w:marRight w:val="0"/>
          <w:marTop w:val="0"/>
          <w:marBottom w:val="0"/>
          <w:divBdr>
            <w:top w:val="none" w:sz="0" w:space="0" w:color="auto"/>
            <w:left w:val="none" w:sz="0" w:space="0" w:color="auto"/>
            <w:bottom w:val="none" w:sz="0" w:space="0" w:color="auto"/>
            <w:right w:val="none" w:sz="0" w:space="0" w:color="auto"/>
          </w:divBdr>
        </w:div>
        <w:div w:id="400059969">
          <w:marLeft w:val="0"/>
          <w:marRight w:val="0"/>
          <w:marTop w:val="0"/>
          <w:marBottom w:val="0"/>
          <w:divBdr>
            <w:top w:val="none" w:sz="0" w:space="0" w:color="auto"/>
            <w:left w:val="none" w:sz="0" w:space="0" w:color="auto"/>
            <w:bottom w:val="none" w:sz="0" w:space="0" w:color="auto"/>
            <w:right w:val="none" w:sz="0" w:space="0" w:color="auto"/>
          </w:divBdr>
        </w:div>
        <w:div w:id="1639140755">
          <w:marLeft w:val="0"/>
          <w:marRight w:val="0"/>
          <w:marTop w:val="0"/>
          <w:marBottom w:val="0"/>
          <w:divBdr>
            <w:top w:val="none" w:sz="0" w:space="0" w:color="auto"/>
            <w:left w:val="none" w:sz="0" w:space="0" w:color="auto"/>
            <w:bottom w:val="none" w:sz="0" w:space="0" w:color="auto"/>
            <w:right w:val="none" w:sz="0" w:space="0" w:color="auto"/>
          </w:divBdr>
        </w:div>
        <w:div w:id="403457491">
          <w:marLeft w:val="0"/>
          <w:marRight w:val="0"/>
          <w:marTop w:val="0"/>
          <w:marBottom w:val="0"/>
          <w:divBdr>
            <w:top w:val="none" w:sz="0" w:space="0" w:color="auto"/>
            <w:left w:val="none" w:sz="0" w:space="0" w:color="auto"/>
            <w:bottom w:val="none" w:sz="0" w:space="0" w:color="auto"/>
            <w:right w:val="none" w:sz="0" w:space="0" w:color="auto"/>
          </w:divBdr>
        </w:div>
        <w:div w:id="1303120914">
          <w:marLeft w:val="0"/>
          <w:marRight w:val="0"/>
          <w:marTop w:val="0"/>
          <w:marBottom w:val="0"/>
          <w:divBdr>
            <w:top w:val="none" w:sz="0" w:space="0" w:color="auto"/>
            <w:left w:val="none" w:sz="0" w:space="0" w:color="auto"/>
            <w:bottom w:val="none" w:sz="0" w:space="0" w:color="auto"/>
            <w:right w:val="none" w:sz="0" w:space="0" w:color="auto"/>
          </w:divBdr>
        </w:div>
        <w:div w:id="377752611">
          <w:marLeft w:val="0"/>
          <w:marRight w:val="0"/>
          <w:marTop w:val="0"/>
          <w:marBottom w:val="0"/>
          <w:divBdr>
            <w:top w:val="none" w:sz="0" w:space="0" w:color="auto"/>
            <w:left w:val="none" w:sz="0" w:space="0" w:color="auto"/>
            <w:bottom w:val="none" w:sz="0" w:space="0" w:color="auto"/>
            <w:right w:val="none" w:sz="0" w:space="0" w:color="auto"/>
          </w:divBdr>
        </w:div>
        <w:div w:id="472411854">
          <w:marLeft w:val="0"/>
          <w:marRight w:val="0"/>
          <w:marTop w:val="0"/>
          <w:marBottom w:val="0"/>
          <w:divBdr>
            <w:top w:val="none" w:sz="0" w:space="0" w:color="auto"/>
            <w:left w:val="none" w:sz="0" w:space="0" w:color="auto"/>
            <w:bottom w:val="none" w:sz="0" w:space="0" w:color="auto"/>
            <w:right w:val="none" w:sz="0" w:space="0" w:color="auto"/>
          </w:divBdr>
        </w:div>
        <w:div w:id="217784994">
          <w:marLeft w:val="0"/>
          <w:marRight w:val="0"/>
          <w:marTop w:val="0"/>
          <w:marBottom w:val="0"/>
          <w:divBdr>
            <w:top w:val="none" w:sz="0" w:space="0" w:color="auto"/>
            <w:left w:val="none" w:sz="0" w:space="0" w:color="auto"/>
            <w:bottom w:val="none" w:sz="0" w:space="0" w:color="auto"/>
            <w:right w:val="none" w:sz="0" w:space="0" w:color="auto"/>
          </w:divBdr>
        </w:div>
        <w:div w:id="926187479">
          <w:marLeft w:val="0"/>
          <w:marRight w:val="0"/>
          <w:marTop w:val="0"/>
          <w:marBottom w:val="0"/>
          <w:divBdr>
            <w:top w:val="none" w:sz="0" w:space="0" w:color="auto"/>
            <w:left w:val="none" w:sz="0" w:space="0" w:color="auto"/>
            <w:bottom w:val="none" w:sz="0" w:space="0" w:color="auto"/>
            <w:right w:val="none" w:sz="0" w:space="0" w:color="auto"/>
          </w:divBdr>
        </w:div>
        <w:div w:id="2123914354">
          <w:marLeft w:val="0"/>
          <w:marRight w:val="0"/>
          <w:marTop w:val="0"/>
          <w:marBottom w:val="0"/>
          <w:divBdr>
            <w:top w:val="none" w:sz="0" w:space="0" w:color="auto"/>
            <w:left w:val="none" w:sz="0" w:space="0" w:color="auto"/>
            <w:bottom w:val="none" w:sz="0" w:space="0" w:color="auto"/>
            <w:right w:val="none" w:sz="0" w:space="0" w:color="auto"/>
          </w:divBdr>
        </w:div>
        <w:div w:id="793214426">
          <w:marLeft w:val="0"/>
          <w:marRight w:val="0"/>
          <w:marTop w:val="0"/>
          <w:marBottom w:val="0"/>
          <w:divBdr>
            <w:top w:val="none" w:sz="0" w:space="0" w:color="auto"/>
            <w:left w:val="none" w:sz="0" w:space="0" w:color="auto"/>
            <w:bottom w:val="none" w:sz="0" w:space="0" w:color="auto"/>
            <w:right w:val="none" w:sz="0" w:space="0" w:color="auto"/>
          </w:divBdr>
        </w:div>
        <w:div w:id="946736185">
          <w:marLeft w:val="0"/>
          <w:marRight w:val="0"/>
          <w:marTop w:val="0"/>
          <w:marBottom w:val="0"/>
          <w:divBdr>
            <w:top w:val="none" w:sz="0" w:space="0" w:color="auto"/>
            <w:left w:val="none" w:sz="0" w:space="0" w:color="auto"/>
            <w:bottom w:val="none" w:sz="0" w:space="0" w:color="auto"/>
            <w:right w:val="none" w:sz="0" w:space="0" w:color="auto"/>
          </w:divBdr>
        </w:div>
        <w:div w:id="1683970377">
          <w:marLeft w:val="0"/>
          <w:marRight w:val="0"/>
          <w:marTop w:val="0"/>
          <w:marBottom w:val="0"/>
          <w:divBdr>
            <w:top w:val="none" w:sz="0" w:space="0" w:color="auto"/>
            <w:left w:val="none" w:sz="0" w:space="0" w:color="auto"/>
            <w:bottom w:val="none" w:sz="0" w:space="0" w:color="auto"/>
            <w:right w:val="none" w:sz="0" w:space="0" w:color="auto"/>
          </w:divBdr>
        </w:div>
        <w:div w:id="1680279431">
          <w:marLeft w:val="0"/>
          <w:marRight w:val="0"/>
          <w:marTop w:val="0"/>
          <w:marBottom w:val="0"/>
          <w:divBdr>
            <w:top w:val="none" w:sz="0" w:space="0" w:color="auto"/>
            <w:left w:val="none" w:sz="0" w:space="0" w:color="auto"/>
            <w:bottom w:val="none" w:sz="0" w:space="0" w:color="auto"/>
            <w:right w:val="none" w:sz="0" w:space="0" w:color="auto"/>
          </w:divBdr>
        </w:div>
        <w:div w:id="1375960512">
          <w:marLeft w:val="0"/>
          <w:marRight w:val="0"/>
          <w:marTop w:val="0"/>
          <w:marBottom w:val="0"/>
          <w:divBdr>
            <w:top w:val="none" w:sz="0" w:space="0" w:color="auto"/>
            <w:left w:val="none" w:sz="0" w:space="0" w:color="auto"/>
            <w:bottom w:val="none" w:sz="0" w:space="0" w:color="auto"/>
            <w:right w:val="none" w:sz="0" w:space="0" w:color="auto"/>
          </w:divBdr>
        </w:div>
        <w:div w:id="1472140009">
          <w:marLeft w:val="0"/>
          <w:marRight w:val="0"/>
          <w:marTop w:val="0"/>
          <w:marBottom w:val="0"/>
          <w:divBdr>
            <w:top w:val="none" w:sz="0" w:space="0" w:color="auto"/>
            <w:left w:val="none" w:sz="0" w:space="0" w:color="auto"/>
            <w:bottom w:val="none" w:sz="0" w:space="0" w:color="auto"/>
            <w:right w:val="none" w:sz="0" w:space="0" w:color="auto"/>
          </w:divBdr>
        </w:div>
        <w:div w:id="1876306016">
          <w:marLeft w:val="0"/>
          <w:marRight w:val="0"/>
          <w:marTop w:val="0"/>
          <w:marBottom w:val="0"/>
          <w:divBdr>
            <w:top w:val="none" w:sz="0" w:space="0" w:color="auto"/>
            <w:left w:val="none" w:sz="0" w:space="0" w:color="auto"/>
            <w:bottom w:val="none" w:sz="0" w:space="0" w:color="auto"/>
            <w:right w:val="none" w:sz="0" w:space="0" w:color="auto"/>
          </w:divBdr>
        </w:div>
        <w:div w:id="2008632843">
          <w:marLeft w:val="0"/>
          <w:marRight w:val="0"/>
          <w:marTop w:val="0"/>
          <w:marBottom w:val="0"/>
          <w:divBdr>
            <w:top w:val="none" w:sz="0" w:space="0" w:color="auto"/>
            <w:left w:val="none" w:sz="0" w:space="0" w:color="auto"/>
            <w:bottom w:val="none" w:sz="0" w:space="0" w:color="auto"/>
            <w:right w:val="none" w:sz="0" w:space="0" w:color="auto"/>
          </w:divBdr>
        </w:div>
        <w:div w:id="230316386">
          <w:marLeft w:val="0"/>
          <w:marRight w:val="0"/>
          <w:marTop w:val="0"/>
          <w:marBottom w:val="0"/>
          <w:divBdr>
            <w:top w:val="none" w:sz="0" w:space="0" w:color="auto"/>
            <w:left w:val="none" w:sz="0" w:space="0" w:color="auto"/>
            <w:bottom w:val="none" w:sz="0" w:space="0" w:color="auto"/>
            <w:right w:val="none" w:sz="0" w:space="0" w:color="auto"/>
          </w:divBdr>
        </w:div>
        <w:div w:id="620305987">
          <w:marLeft w:val="0"/>
          <w:marRight w:val="0"/>
          <w:marTop w:val="0"/>
          <w:marBottom w:val="0"/>
          <w:divBdr>
            <w:top w:val="none" w:sz="0" w:space="0" w:color="auto"/>
            <w:left w:val="none" w:sz="0" w:space="0" w:color="auto"/>
            <w:bottom w:val="none" w:sz="0" w:space="0" w:color="auto"/>
            <w:right w:val="none" w:sz="0" w:space="0" w:color="auto"/>
          </w:divBdr>
        </w:div>
      </w:divsChild>
    </w:div>
    <w:div w:id="541014763">
      <w:bodyDiv w:val="1"/>
      <w:marLeft w:val="0"/>
      <w:marRight w:val="0"/>
      <w:marTop w:val="0"/>
      <w:marBottom w:val="0"/>
      <w:divBdr>
        <w:top w:val="none" w:sz="0" w:space="0" w:color="auto"/>
        <w:left w:val="none" w:sz="0" w:space="0" w:color="auto"/>
        <w:bottom w:val="none" w:sz="0" w:space="0" w:color="auto"/>
        <w:right w:val="none" w:sz="0" w:space="0" w:color="auto"/>
      </w:divBdr>
    </w:div>
    <w:div w:id="597562996">
      <w:bodyDiv w:val="1"/>
      <w:marLeft w:val="0"/>
      <w:marRight w:val="0"/>
      <w:marTop w:val="0"/>
      <w:marBottom w:val="0"/>
      <w:divBdr>
        <w:top w:val="none" w:sz="0" w:space="0" w:color="auto"/>
        <w:left w:val="none" w:sz="0" w:space="0" w:color="auto"/>
        <w:bottom w:val="none" w:sz="0" w:space="0" w:color="auto"/>
        <w:right w:val="none" w:sz="0" w:space="0" w:color="auto"/>
      </w:divBdr>
      <w:divsChild>
        <w:div w:id="1831828323">
          <w:marLeft w:val="0"/>
          <w:marRight w:val="0"/>
          <w:marTop w:val="0"/>
          <w:marBottom w:val="0"/>
          <w:divBdr>
            <w:top w:val="none" w:sz="0" w:space="0" w:color="auto"/>
            <w:left w:val="none" w:sz="0" w:space="0" w:color="auto"/>
            <w:bottom w:val="none" w:sz="0" w:space="0" w:color="auto"/>
            <w:right w:val="none" w:sz="0" w:space="0" w:color="auto"/>
          </w:divBdr>
        </w:div>
        <w:div w:id="1156654844">
          <w:marLeft w:val="0"/>
          <w:marRight w:val="0"/>
          <w:marTop w:val="0"/>
          <w:marBottom w:val="0"/>
          <w:divBdr>
            <w:top w:val="none" w:sz="0" w:space="0" w:color="auto"/>
            <w:left w:val="none" w:sz="0" w:space="0" w:color="auto"/>
            <w:bottom w:val="none" w:sz="0" w:space="0" w:color="auto"/>
            <w:right w:val="none" w:sz="0" w:space="0" w:color="auto"/>
          </w:divBdr>
        </w:div>
        <w:div w:id="846484040">
          <w:marLeft w:val="0"/>
          <w:marRight w:val="0"/>
          <w:marTop w:val="0"/>
          <w:marBottom w:val="0"/>
          <w:divBdr>
            <w:top w:val="none" w:sz="0" w:space="0" w:color="auto"/>
            <w:left w:val="none" w:sz="0" w:space="0" w:color="auto"/>
            <w:bottom w:val="none" w:sz="0" w:space="0" w:color="auto"/>
            <w:right w:val="none" w:sz="0" w:space="0" w:color="auto"/>
          </w:divBdr>
        </w:div>
        <w:div w:id="1134450844">
          <w:marLeft w:val="0"/>
          <w:marRight w:val="0"/>
          <w:marTop w:val="0"/>
          <w:marBottom w:val="0"/>
          <w:divBdr>
            <w:top w:val="none" w:sz="0" w:space="0" w:color="auto"/>
            <w:left w:val="none" w:sz="0" w:space="0" w:color="auto"/>
            <w:bottom w:val="none" w:sz="0" w:space="0" w:color="auto"/>
            <w:right w:val="none" w:sz="0" w:space="0" w:color="auto"/>
          </w:divBdr>
        </w:div>
        <w:div w:id="174148168">
          <w:marLeft w:val="0"/>
          <w:marRight w:val="0"/>
          <w:marTop w:val="0"/>
          <w:marBottom w:val="0"/>
          <w:divBdr>
            <w:top w:val="none" w:sz="0" w:space="0" w:color="auto"/>
            <w:left w:val="none" w:sz="0" w:space="0" w:color="auto"/>
            <w:bottom w:val="none" w:sz="0" w:space="0" w:color="auto"/>
            <w:right w:val="none" w:sz="0" w:space="0" w:color="auto"/>
          </w:divBdr>
        </w:div>
        <w:div w:id="1378312157">
          <w:marLeft w:val="0"/>
          <w:marRight w:val="0"/>
          <w:marTop w:val="0"/>
          <w:marBottom w:val="0"/>
          <w:divBdr>
            <w:top w:val="none" w:sz="0" w:space="0" w:color="auto"/>
            <w:left w:val="none" w:sz="0" w:space="0" w:color="auto"/>
            <w:bottom w:val="none" w:sz="0" w:space="0" w:color="auto"/>
            <w:right w:val="none" w:sz="0" w:space="0" w:color="auto"/>
          </w:divBdr>
        </w:div>
        <w:div w:id="1134714024">
          <w:marLeft w:val="0"/>
          <w:marRight w:val="0"/>
          <w:marTop w:val="0"/>
          <w:marBottom w:val="0"/>
          <w:divBdr>
            <w:top w:val="none" w:sz="0" w:space="0" w:color="auto"/>
            <w:left w:val="none" w:sz="0" w:space="0" w:color="auto"/>
            <w:bottom w:val="none" w:sz="0" w:space="0" w:color="auto"/>
            <w:right w:val="none" w:sz="0" w:space="0" w:color="auto"/>
          </w:divBdr>
        </w:div>
        <w:div w:id="854462785">
          <w:marLeft w:val="0"/>
          <w:marRight w:val="0"/>
          <w:marTop w:val="0"/>
          <w:marBottom w:val="0"/>
          <w:divBdr>
            <w:top w:val="none" w:sz="0" w:space="0" w:color="auto"/>
            <w:left w:val="none" w:sz="0" w:space="0" w:color="auto"/>
            <w:bottom w:val="none" w:sz="0" w:space="0" w:color="auto"/>
            <w:right w:val="none" w:sz="0" w:space="0" w:color="auto"/>
          </w:divBdr>
        </w:div>
        <w:div w:id="1688017566">
          <w:marLeft w:val="0"/>
          <w:marRight w:val="0"/>
          <w:marTop w:val="0"/>
          <w:marBottom w:val="0"/>
          <w:divBdr>
            <w:top w:val="none" w:sz="0" w:space="0" w:color="auto"/>
            <w:left w:val="none" w:sz="0" w:space="0" w:color="auto"/>
            <w:bottom w:val="none" w:sz="0" w:space="0" w:color="auto"/>
            <w:right w:val="none" w:sz="0" w:space="0" w:color="auto"/>
          </w:divBdr>
        </w:div>
        <w:div w:id="491920009">
          <w:marLeft w:val="0"/>
          <w:marRight w:val="0"/>
          <w:marTop w:val="0"/>
          <w:marBottom w:val="0"/>
          <w:divBdr>
            <w:top w:val="none" w:sz="0" w:space="0" w:color="auto"/>
            <w:left w:val="none" w:sz="0" w:space="0" w:color="auto"/>
            <w:bottom w:val="none" w:sz="0" w:space="0" w:color="auto"/>
            <w:right w:val="none" w:sz="0" w:space="0" w:color="auto"/>
          </w:divBdr>
        </w:div>
        <w:div w:id="171726757">
          <w:marLeft w:val="0"/>
          <w:marRight w:val="0"/>
          <w:marTop w:val="0"/>
          <w:marBottom w:val="0"/>
          <w:divBdr>
            <w:top w:val="none" w:sz="0" w:space="0" w:color="auto"/>
            <w:left w:val="none" w:sz="0" w:space="0" w:color="auto"/>
            <w:bottom w:val="none" w:sz="0" w:space="0" w:color="auto"/>
            <w:right w:val="none" w:sz="0" w:space="0" w:color="auto"/>
          </w:divBdr>
        </w:div>
        <w:div w:id="1807813924">
          <w:marLeft w:val="0"/>
          <w:marRight w:val="0"/>
          <w:marTop w:val="0"/>
          <w:marBottom w:val="0"/>
          <w:divBdr>
            <w:top w:val="none" w:sz="0" w:space="0" w:color="auto"/>
            <w:left w:val="none" w:sz="0" w:space="0" w:color="auto"/>
            <w:bottom w:val="none" w:sz="0" w:space="0" w:color="auto"/>
            <w:right w:val="none" w:sz="0" w:space="0" w:color="auto"/>
          </w:divBdr>
        </w:div>
      </w:divsChild>
    </w:div>
    <w:div w:id="670063663">
      <w:bodyDiv w:val="1"/>
      <w:marLeft w:val="0"/>
      <w:marRight w:val="0"/>
      <w:marTop w:val="0"/>
      <w:marBottom w:val="0"/>
      <w:divBdr>
        <w:top w:val="none" w:sz="0" w:space="0" w:color="auto"/>
        <w:left w:val="none" w:sz="0" w:space="0" w:color="auto"/>
        <w:bottom w:val="none" w:sz="0" w:space="0" w:color="auto"/>
        <w:right w:val="none" w:sz="0" w:space="0" w:color="auto"/>
      </w:divBdr>
      <w:divsChild>
        <w:div w:id="688222301">
          <w:marLeft w:val="0"/>
          <w:marRight w:val="0"/>
          <w:marTop w:val="0"/>
          <w:marBottom w:val="0"/>
          <w:divBdr>
            <w:top w:val="none" w:sz="0" w:space="0" w:color="auto"/>
            <w:left w:val="none" w:sz="0" w:space="0" w:color="auto"/>
            <w:bottom w:val="none" w:sz="0" w:space="0" w:color="auto"/>
            <w:right w:val="none" w:sz="0" w:space="0" w:color="auto"/>
          </w:divBdr>
        </w:div>
        <w:div w:id="1001464393">
          <w:marLeft w:val="0"/>
          <w:marRight w:val="0"/>
          <w:marTop w:val="0"/>
          <w:marBottom w:val="0"/>
          <w:divBdr>
            <w:top w:val="none" w:sz="0" w:space="0" w:color="auto"/>
            <w:left w:val="none" w:sz="0" w:space="0" w:color="auto"/>
            <w:bottom w:val="none" w:sz="0" w:space="0" w:color="auto"/>
            <w:right w:val="none" w:sz="0" w:space="0" w:color="auto"/>
          </w:divBdr>
        </w:div>
        <w:div w:id="1744792338">
          <w:marLeft w:val="0"/>
          <w:marRight w:val="0"/>
          <w:marTop w:val="0"/>
          <w:marBottom w:val="0"/>
          <w:divBdr>
            <w:top w:val="none" w:sz="0" w:space="0" w:color="auto"/>
            <w:left w:val="none" w:sz="0" w:space="0" w:color="auto"/>
            <w:bottom w:val="none" w:sz="0" w:space="0" w:color="auto"/>
            <w:right w:val="none" w:sz="0" w:space="0" w:color="auto"/>
          </w:divBdr>
        </w:div>
        <w:div w:id="785387904">
          <w:marLeft w:val="0"/>
          <w:marRight w:val="0"/>
          <w:marTop w:val="0"/>
          <w:marBottom w:val="0"/>
          <w:divBdr>
            <w:top w:val="none" w:sz="0" w:space="0" w:color="auto"/>
            <w:left w:val="none" w:sz="0" w:space="0" w:color="auto"/>
            <w:bottom w:val="none" w:sz="0" w:space="0" w:color="auto"/>
            <w:right w:val="none" w:sz="0" w:space="0" w:color="auto"/>
          </w:divBdr>
        </w:div>
        <w:div w:id="1800608010">
          <w:marLeft w:val="0"/>
          <w:marRight w:val="0"/>
          <w:marTop w:val="0"/>
          <w:marBottom w:val="0"/>
          <w:divBdr>
            <w:top w:val="none" w:sz="0" w:space="0" w:color="auto"/>
            <w:left w:val="none" w:sz="0" w:space="0" w:color="auto"/>
            <w:bottom w:val="none" w:sz="0" w:space="0" w:color="auto"/>
            <w:right w:val="none" w:sz="0" w:space="0" w:color="auto"/>
          </w:divBdr>
        </w:div>
        <w:div w:id="569114941">
          <w:marLeft w:val="0"/>
          <w:marRight w:val="0"/>
          <w:marTop w:val="0"/>
          <w:marBottom w:val="0"/>
          <w:divBdr>
            <w:top w:val="none" w:sz="0" w:space="0" w:color="auto"/>
            <w:left w:val="none" w:sz="0" w:space="0" w:color="auto"/>
            <w:bottom w:val="none" w:sz="0" w:space="0" w:color="auto"/>
            <w:right w:val="none" w:sz="0" w:space="0" w:color="auto"/>
          </w:divBdr>
        </w:div>
        <w:div w:id="1995913230">
          <w:marLeft w:val="0"/>
          <w:marRight w:val="0"/>
          <w:marTop w:val="0"/>
          <w:marBottom w:val="0"/>
          <w:divBdr>
            <w:top w:val="none" w:sz="0" w:space="0" w:color="auto"/>
            <w:left w:val="none" w:sz="0" w:space="0" w:color="auto"/>
            <w:bottom w:val="none" w:sz="0" w:space="0" w:color="auto"/>
            <w:right w:val="none" w:sz="0" w:space="0" w:color="auto"/>
          </w:divBdr>
        </w:div>
        <w:div w:id="404032404">
          <w:marLeft w:val="0"/>
          <w:marRight w:val="0"/>
          <w:marTop w:val="0"/>
          <w:marBottom w:val="0"/>
          <w:divBdr>
            <w:top w:val="none" w:sz="0" w:space="0" w:color="auto"/>
            <w:left w:val="none" w:sz="0" w:space="0" w:color="auto"/>
            <w:bottom w:val="none" w:sz="0" w:space="0" w:color="auto"/>
            <w:right w:val="none" w:sz="0" w:space="0" w:color="auto"/>
          </w:divBdr>
        </w:div>
      </w:divsChild>
    </w:div>
    <w:div w:id="867528636">
      <w:bodyDiv w:val="1"/>
      <w:marLeft w:val="0"/>
      <w:marRight w:val="0"/>
      <w:marTop w:val="0"/>
      <w:marBottom w:val="0"/>
      <w:divBdr>
        <w:top w:val="none" w:sz="0" w:space="0" w:color="auto"/>
        <w:left w:val="none" w:sz="0" w:space="0" w:color="auto"/>
        <w:bottom w:val="none" w:sz="0" w:space="0" w:color="auto"/>
        <w:right w:val="none" w:sz="0" w:space="0" w:color="auto"/>
      </w:divBdr>
      <w:divsChild>
        <w:div w:id="1986011141">
          <w:marLeft w:val="0"/>
          <w:marRight w:val="0"/>
          <w:marTop w:val="0"/>
          <w:marBottom w:val="0"/>
          <w:divBdr>
            <w:top w:val="none" w:sz="0" w:space="0" w:color="auto"/>
            <w:left w:val="none" w:sz="0" w:space="0" w:color="auto"/>
            <w:bottom w:val="none" w:sz="0" w:space="0" w:color="auto"/>
            <w:right w:val="none" w:sz="0" w:space="0" w:color="auto"/>
          </w:divBdr>
        </w:div>
        <w:div w:id="1899583741">
          <w:marLeft w:val="0"/>
          <w:marRight w:val="0"/>
          <w:marTop w:val="0"/>
          <w:marBottom w:val="0"/>
          <w:divBdr>
            <w:top w:val="none" w:sz="0" w:space="0" w:color="auto"/>
            <w:left w:val="none" w:sz="0" w:space="0" w:color="auto"/>
            <w:bottom w:val="none" w:sz="0" w:space="0" w:color="auto"/>
            <w:right w:val="none" w:sz="0" w:space="0" w:color="auto"/>
          </w:divBdr>
        </w:div>
        <w:div w:id="190531493">
          <w:marLeft w:val="0"/>
          <w:marRight w:val="0"/>
          <w:marTop w:val="0"/>
          <w:marBottom w:val="0"/>
          <w:divBdr>
            <w:top w:val="none" w:sz="0" w:space="0" w:color="auto"/>
            <w:left w:val="none" w:sz="0" w:space="0" w:color="auto"/>
            <w:bottom w:val="none" w:sz="0" w:space="0" w:color="auto"/>
            <w:right w:val="none" w:sz="0" w:space="0" w:color="auto"/>
          </w:divBdr>
        </w:div>
        <w:div w:id="759451686">
          <w:marLeft w:val="0"/>
          <w:marRight w:val="0"/>
          <w:marTop w:val="0"/>
          <w:marBottom w:val="0"/>
          <w:divBdr>
            <w:top w:val="none" w:sz="0" w:space="0" w:color="auto"/>
            <w:left w:val="none" w:sz="0" w:space="0" w:color="auto"/>
            <w:bottom w:val="none" w:sz="0" w:space="0" w:color="auto"/>
            <w:right w:val="none" w:sz="0" w:space="0" w:color="auto"/>
          </w:divBdr>
        </w:div>
        <w:div w:id="1543906456">
          <w:marLeft w:val="0"/>
          <w:marRight w:val="0"/>
          <w:marTop w:val="0"/>
          <w:marBottom w:val="0"/>
          <w:divBdr>
            <w:top w:val="none" w:sz="0" w:space="0" w:color="auto"/>
            <w:left w:val="none" w:sz="0" w:space="0" w:color="auto"/>
            <w:bottom w:val="none" w:sz="0" w:space="0" w:color="auto"/>
            <w:right w:val="none" w:sz="0" w:space="0" w:color="auto"/>
          </w:divBdr>
        </w:div>
        <w:div w:id="1829127495">
          <w:marLeft w:val="0"/>
          <w:marRight w:val="0"/>
          <w:marTop w:val="0"/>
          <w:marBottom w:val="0"/>
          <w:divBdr>
            <w:top w:val="none" w:sz="0" w:space="0" w:color="auto"/>
            <w:left w:val="none" w:sz="0" w:space="0" w:color="auto"/>
            <w:bottom w:val="none" w:sz="0" w:space="0" w:color="auto"/>
            <w:right w:val="none" w:sz="0" w:space="0" w:color="auto"/>
          </w:divBdr>
        </w:div>
        <w:div w:id="1247568861">
          <w:marLeft w:val="0"/>
          <w:marRight w:val="0"/>
          <w:marTop w:val="0"/>
          <w:marBottom w:val="0"/>
          <w:divBdr>
            <w:top w:val="none" w:sz="0" w:space="0" w:color="auto"/>
            <w:left w:val="none" w:sz="0" w:space="0" w:color="auto"/>
            <w:bottom w:val="none" w:sz="0" w:space="0" w:color="auto"/>
            <w:right w:val="none" w:sz="0" w:space="0" w:color="auto"/>
          </w:divBdr>
        </w:div>
      </w:divsChild>
    </w:div>
    <w:div w:id="937374813">
      <w:bodyDiv w:val="1"/>
      <w:marLeft w:val="0"/>
      <w:marRight w:val="0"/>
      <w:marTop w:val="0"/>
      <w:marBottom w:val="0"/>
      <w:divBdr>
        <w:top w:val="none" w:sz="0" w:space="0" w:color="auto"/>
        <w:left w:val="none" w:sz="0" w:space="0" w:color="auto"/>
        <w:bottom w:val="none" w:sz="0" w:space="0" w:color="auto"/>
        <w:right w:val="none" w:sz="0" w:space="0" w:color="auto"/>
      </w:divBdr>
    </w:div>
    <w:div w:id="1059355270">
      <w:bodyDiv w:val="1"/>
      <w:marLeft w:val="0"/>
      <w:marRight w:val="0"/>
      <w:marTop w:val="0"/>
      <w:marBottom w:val="0"/>
      <w:divBdr>
        <w:top w:val="none" w:sz="0" w:space="0" w:color="auto"/>
        <w:left w:val="none" w:sz="0" w:space="0" w:color="auto"/>
        <w:bottom w:val="none" w:sz="0" w:space="0" w:color="auto"/>
        <w:right w:val="none" w:sz="0" w:space="0" w:color="auto"/>
      </w:divBdr>
    </w:div>
    <w:div w:id="1072586203">
      <w:bodyDiv w:val="1"/>
      <w:marLeft w:val="0"/>
      <w:marRight w:val="0"/>
      <w:marTop w:val="0"/>
      <w:marBottom w:val="0"/>
      <w:divBdr>
        <w:top w:val="none" w:sz="0" w:space="0" w:color="auto"/>
        <w:left w:val="none" w:sz="0" w:space="0" w:color="auto"/>
        <w:bottom w:val="none" w:sz="0" w:space="0" w:color="auto"/>
        <w:right w:val="none" w:sz="0" w:space="0" w:color="auto"/>
      </w:divBdr>
      <w:divsChild>
        <w:div w:id="2092845980">
          <w:marLeft w:val="0"/>
          <w:marRight w:val="0"/>
          <w:marTop w:val="0"/>
          <w:marBottom w:val="0"/>
          <w:divBdr>
            <w:top w:val="none" w:sz="0" w:space="0" w:color="auto"/>
            <w:left w:val="none" w:sz="0" w:space="0" w:color="auto"/>
            <w:bottom w:val="none" w:sz="0" w:space="0" w:color="auto"/>
            <w:right w:val="none" w:sz="0" w:space="0" w:color="auto"/>
          </w:divBdr>
        </w:div>
        <w:div w:id="1021473316">
          <w:marLeft w:val="0"/>
          <w:marRight w:val="0"/>
          <w:marTop w:val="0"/>
          <w:marBottom w:val="0"/>
          <w:divBdr>
            <w:top w:val="none" w:sz="0" w:space="0" w:color="auto"/>
            <w:left w:val="none" w:sz="0" w:space="0" w:color="auto"/>
            <w:bottom w:val="none" w:sz="0" w:space="0" w:color="auto"/>
            <w:right w:val="none" w:sz="0" w:space="0" w:color="auto"/>
          </w:divBdr>
        </w:div>
        <w:div w:id="1853453901">
          <w:marLeft w:val="0"/>
          <w:marRight w:val="0"/>
          <w:marTop w:val="0"/>
          <w:marBottom w:val="0"/>
          <w:divBdr>
            <w:top w:val="none" w:sz="0" w:space="0" w:color="auto"/>
            <w:left w:val="none" w:sz="0" w:space="0" w:color="auto"/>
            <w:bottom w:val="none" w:sz="0" w:space="0" w:color="auto"/>
            <w:right w:val="none" w:sz="0" w:space="0" w:color="auto"/>
          </w:divBdr>
        </w:div>
        <w:div w:id="69272723">
          <w:marLeft w:val="0"/>
          <w:marRight w:val="0"/>
          <w:marTop w:val="0"/>
          <w:marBottom w:val="0"/>
          <w:divBdr>
            <w:top w:val="none" w:sz="0" w:space="0" w:color="auto"/>
            <w:left w:val="none" w:sz="0" w:space="0" w:color="auto"/>
            <w:bottom w:val="none" w:sz="0" w:space="0" w:color="auto"/>
            <w:right w:val="none" w:sz="0" w:space="0" w:color="auto"/>
          </w:divBdr>
        </w:div>
        <w:div w:id="214196409">
          <w:marLeft w:val="0"/>
          <w:marRight w:val="0"/>
          <w:marTop w:val="0"/>
          <w:marBottom w:val="0"/>
          <w:divBdr>
            <w:top w:val="none" w:sz="0" w:space="0" w:color="auto"/>
            <w:left w:val="none" w:sz="0" w:space="0" w:color="auto"/>
            <w:bottom w:val="none" w:sz="0" w:space="0" w:color="auto"/>
            <w:right w:val="none" w:sz="0" w:space="0" w:color="auto"/>
          </w:divBdr>
        </w:div>
        <w:div w:id="1188984884">
          <w:marLeft w:val="0"/>
          <w:marRight w:val="0"/>
          <w:marTop w:val="0"/>
          <w:marBottom w:val="0"/>
          <w:divBdr>
            <w:top w:val="none" w:sz="0" w:space="0" w:color="auto"/>
            <w:left w:val="none" w:sz="0" w:space="0" w:color="auto"/>
            <w:bottom w:val="none" w:sz="0" w:space="0" w:color="auto"/>
            <w:right w:val="none" w:sz="0" w:space="0" w:color="auto"/>
          </w:divBdr>
        </w:div>
        <w:div w:id="405537565">
          <w:marLeft w:val="0"/>
          <w:marRight w:val="0"/>
          <w:marTop w:val="0"/>
          <w:marBottom w:val="0"/>
          <w:divBdr>
            <w:top w:val="none" w:sz="0" w:space="0" w:color="auto"/>
            <w:left w:val="none" w:sz="0" w:space="0" w:color="auto"/>
            <w:bottom w:val="none" w:sz="0" w:space="0" w:color="auto"/>
            <w:right w:val="none" w:sz="0" w:space="0" w:color="auto"/>
          </w:divBdr>
        </w:div>
        <w:div w:id="78524272">
          <w:marLeft w:val="0"/>
          <w:marRight w:val="0"/>
          <w:marTop w:val="0"/>
          <w:marBottom w:val="0"/>
          <w:divBdr>
            <w:top w:val="none" w:sz="0" w:space="0" w:color="auto"/>
            <w:left w:val="none" w:sz="0" w:space="0" w:color="auto"/>
            <w:bottom w:val="none" w:sz="0" w:space="0" w:color="auto"/>
            <w:right w:val="none" w:sz="0" w:space="0" w:color="auto"/>
          </w:divBdr>
        </w:div>
        <w:div w:id="1895505682">
          <w:marLeft w:val="0"/>
          <w:marRight w:val="0"/>
          <w:marTop w:val="0"/>
          <w:marBottom w:val="0"/>
          <w:divBdr>
            <w:top w:val="none" w:sz="0" w:space="0" w:color="auto"/>
            <w:left w:val="none" w:sz="0" w:space="0" w:color="auto"/>
            <w:bottom w:val="none" w:sz="0" w:space="0" w:color="auto"/>
            <w:right w:val="none" w:sz="0" w:space="0" w:color="auto"/>
          </w:divBdr>
        </w:div>
        <w:div w:id="2041929007">
          <w:marLeft w:val="0"/>
          <w:marRight w:val="0"/>
          <w:marTop w:val="0"/>
          <w:marBottom w:val="0"/>
          <w:divBdr>
            <w:top w:val="none" w:sz="0" w:space="0" w:color="auto"/>
            <w:left w:val="none" w:sz="0" w:space="0" w:color="auto"/>
            <w:bottom w:val="none" w:sz="0" w:space="0" w:color="auto"/>
            <w:right w:val="none" w:sz="0" w:space="0" w:color="auto"/>
          </w:divBdr>
        </w:div>
        <w:div w:id="1994142768">
          <w:marLeft w:val="0"/>
          <w:marRight w:val="0"/>
          <w:marTop w:val="0"/>
          <w:marBottom w:val="0"/>
          <w:divBdr>
            <w:top w:val="none" w:sz="0" w:space="0" w:color="auto"/>
            <w:left w:val="none" w:sz="0" w:space="0" w:color="auto"/>
            <w:bottom w:val="none" w:sz="0" w:space="0" w:color="auto"/>
            <w:right w:val="none" w:sz="0" w:space="0" w:color="auto"/>
          </w:divBdr>
        </w:div>
        <w:div w:id="567695278">
          <w:marLeft w:val="0"/>
          <w:marRight w:val="0"/>
          <w:marTop w:val="0"/>
          <w:marBottom w:val="0"/>
          <w:divBdr>
            <w:top w:val="none" w:sz="0" w:space="0" w:color="auto"/>
            <w:left w:val="none" w:sz="0" w:space="0" w:color="auto"/>
            <w:bottom w:val="none" w:sz="0" w:space="0" w:color="auto"/>
            <w:right w:val="none" w:sz="0" w:space="0" w:color="auto"/>
          </w:divBdr>
        </w:div>
      </w:divsChild>
    </w:div>
    <w:div w:id="1091047865">
      <w:bodyDiv w:val="1"/>
      <w:marLeft w:val="0"/>
      <w:marRight w:val="0"/>
      <w:marTop w:val="0"/>
      <w:marBottom w:val="0"/>
      <w:divBdr>
        <w:top w:val="none" w:sz="0" w:space="0" w:color="auto"/>
        <w:left w:val="none" w:sz="0" w:space="0" w:color="auto"/>
        <w:bottom w:val="none" w:sz="0" w:space="0" w:color="auto"/>
        <w:right w:val="none" w:sz="0" w:space="0" w:color="auto"/>
      </w:divBdr>
      <w:divsChild>
        <w:div w:id="1880705100">
          <w:marLeft w:val="0"/>
          <w:marRight w:val="0"/>
          <w:marTop w:val="0"/>
          <w:marBottom w:val="0"/>
          <w:divBdr>
            <w:top w:val="none" w:sz="0" w:space="0" w:color="auto"/>
            <w:left w:val="none" w:sz="0" w:space="0" w:color="auto"/>
            <w:bottom w:val="none" w:sz="0" w:space="0" w:color="auto"/>
            <w:right w:val="none" w:sz="0" w:space="0" w:color="auto"/>
          </w:divBdr>
        </w:div>
        <w:div w:id="819736487">
          <w:marLeft w:val="0"/>
          <w:marRight w:val="0"/>
          <w:marTop w:val="0"/>
          <w:marBottom w:val="0"/>
          <w:divBdr>
            <w:top w:val="none" w:sz="0" w:space="0" w:color="auto"/>
            <w:left w:val="none" w:sz="0" w:space="0" w:color="auto"/>
            <w:bottom w:val="none" w:sz="0" w:space="0" w:color="auto"/>
            <w:right w:val="none" w:sz="0" w:space="0" w:color="auto"/>
          </w:divBdr>
        </w:div>
        <w:div w:id="903031499">
          <w:marLeft w:val="0"/>
          <w:marRight w:val="0"/>
          <w:marTop w:val="0"/>
          <w:marBottom w:val="0"/>
          <w:divBdr>
            <w:top w:val="none" w:sz="0" w:space="0" w:color="auto"/>
            <w:left w:val="none" w:sz="0" w:space="0" w:color="auto"/>
            <w:bottom w:val="none" w:sz="0" w:space="0" w:color="auto"/>
            <w:right w:val="none" w:sz="0" w:space="0" w:color="auto"/>
          </w:divBdr>
        </w:div>
        <w:div w:id="1055660489">
          <w:marLeft w:val="0"/>
          <w:marRight w:val="0"/>
          <w:marTop w:val="0"/>
          <w:marBottom w:val="0"/>
          <w:divBdr>
            <w:top w:val="none" w:sz="0" w:space="0" w:color="auto"/>
            <w:left w:val="none" w:sz="0" w:space="0" w:color="auto"/>
            <w:bottom w:val="none" w:sz="0" w:space="0" w:color="auto"/>
            <w:right w:val="none" w:sz="0" w:space="0" w:color="auto"/>
          </w:divBdr>
        </w:div>
        <w:div w:id="820927595">
          <w:marLeft w:val="0"/>
          <w:marRight w:val="0"/>
          <w:marTop w:val="0"/>
          <w:marBottom w:val="0"/>
          <w:divBdr>
            <w:top w:val="none" w:sz="0" w:space="0" w:color="auto"/>
            <w:left w:val="none" w:sz="0" w:space="0" w:color="auto"/>
            <w:bottom w:val="none" w:sz="0" w:space="0" w:color="auto"/>
            <w:right w:val="none" w:sz="0" w:space="0" w:color="auto"/>
          </w:divBdr>
        </w:div>
        <w:div w:id="197819546">
          <w:marLeft w:val="0"/>
          <w:marRight w:val="0"/>
          <w:marTop w:val="0"/>
          <w:marBottom w:val="0"/>
          <w:divBdr>
            <w:top w:val="none" w:sz="0" w:space="0" w:color="auto"/>
            <w:left w:val="none" w:sz="0" w:space="0" w:color="auto"/>
            <w:bottom w:val="none" w:sz="0" w:space="0" w:color="auto"/>
            <w:right w:val="none" w:sz="0" w:space="0" w:color="auto"/>
          </w:divBdr>
        </w:div>
        <w:div w:id="1249466846">
          <w:marLeft w:val="0"/>
          <w:marRight w:val="0"/>
          <w:marTop w:val="0"/>
          <w:marBottom w:val="0"/>
          <w:divBdr>
            <w:top w:val="none" w:sz="0" w:space="0" w:color="auto"/>
            <w:left w:val="none" w:sz="0" w:space="0" w:color="auto"/>
            <w:bottom w:val="none" w:sz="0" w:space="0" w:color="auto"/>
            <w:right w:val="none" w:sz="0" w:space="0" w:color="auto"/>
          </w:divBdr>
        </w:div>
      </w:divsChild>
    </w:div>
    <w:div w:id="1510756402">
      <w:bodyDiv w:val="1"/>
      <w:marLeft w:val="0"/>
      <w:marRight w:val="0"/>
      <w:marTop w:val="0"/>
      <w:marBottom w:val="0"/>
      <w:divBdr>
        <w:top w:val="none" w:sz="0" w:space="0" w:color="auto"/>
        <w:left w:val="none" w:sz="0" w:space="0" w:color="auto"/>
        <w:bottom w:val="none" w:sz="0" w:space="0" w:color="auto"/>
        <w:right w:val="none" w:sz="0" w:space="0" w:color="auto"/>
      </w:divBdr>
      <w:divsChild>
        <w:div w:id="843862296">
          <w:marLeft w:val="0"/>
          <w:marRight w:val="0"/>
          <w:marTop w:val="0"/>
          <w:marBottom w:val="0"/>
          <w:divBdr>
            <w:top w:val="none" w:sz="0" w:space="0" w:color="auto"/>
            <w:left w:val="none" w:sz="0" w:space="0" w:color="auto"/>
            <w:bottom w:val="none" w:sz="0" w:space="0" w:color="auto"/>
            <w:right w:val="none" w:sz="0" w:space="0" w:color="auto"/>
          </w:divBdr>
        </w:div>
        <w:div w:id="458843388">
          <w:marLeft w:val="0"/>
          <w:marRight w:val="0"/>
          <w:marTop w:val="0"/>
          <w:marBottom w:val="0"/>
          <w:divBdr>
            <w:top w:val="none" w:sz="0" w:space="0" w:color="auto"/>
            <w:left w:val="none" w:sz="0" w:space="0" w:color="auto"/>
            <w:bottom w:val="none" w:sz="0" w:space="0" w:color="auto"/>
            <w:right w:val="none" w:sz="0" w:space="0" w:color="auto"/>
          </w:divBdr>
        </w:div>
        <w:div w:id="1265579933">
          <w:marLeft w:val="0"/>
          <w:marRight w:val="0"/>
          <w:marTop w:val="0"/>
          <w:marBottom w:val="0"/>
          <w:divBdr>
            <w:top w:val="none" w:sz="0" w:space="0" w:color="auto"/>
            <w:left w:val="none" w:sz="0" w:space="0" w:color="auto"/>
            <w:bottom w:val="none" w:sz="0" w:space="0" w:color="auto"/>
            <w:right w:val="none" w:sz="0" w:space="0" w:color="auto"/>
          </w:divBdr>
        </w:div>
        <w:div w:id="371807286">
          <w:marLeft w:val="0"/>
          <w:marRight w:val="0"/>
          <w:marTop w:val="0"/>
          <w:marBottom w:val="0"/>
          <w:divBdr>
            <w:top w:val="none" w:sz="0" w:space="0" w:color="auto"/>
            <w:left w:val="none" w:sz="0" w:space="0" w:color="auto"/>
            <w:bottom w:val="none" w:sz="0" w:space="0" w:color="auto"/>
            <w:right w:val="none" w:sz="0" w:space="0" w:color="auto"/>
          </w:divBdr>
        </w:div>
        <w:div w:id="1110706189">
          <w:marLeft w:val="0"/>
          <w:marRight w:val="0"/>
          <w:marTop w:val="0"/>
          <w:marBottom w:val="0"/>
          <w:divBdr>
            <w:top w:val="none" w:sz="0" w:space="0" w:color="auto"/>
            <w:left w:val="none" w:sz="0" w:space="0" w:color="auto"/>
            <w:bottom w:val="none" w:sz="0" w:space="0" w:color="auto"/>
            <w:right w:val="none" w:sz="0" w:space="0" w:color="auto"/>
          </w:divBdr>
        </w:div>
        <w:div w:id="1457259800">
          <w:marLeft w:val="0"/>
          <w:marRight w:val="0"/>
          <w:marTop w:val="0"/>
          <w:marBottom w:val="0"/>
          <w:divBdr>
            <w:top w:val="none" w:sz="0" w:space="0" w:color="auto"/>
            <w:left w:val="none" w:sz="0" w:space="0" w:color="auto"/>
            <w:bottom w:val="none" w:sz="0" w:space="0" w:color="auto"/>
            <w:right w:val="none" w:sz="0" w:space="0" w:color="auto"/>
          </w:divBdr>
        </w:div>
        <w:div w:id="2095396613">
          <w:marLeft w:val="0"/>
          <w:marRight w:val="0"/>
          <w:marTop w:val="0"/>
          <w:marBottom w:val="0"/>
          <w:divBdr>
            <w:top w:val="none" w:sz="0" w:space="0" w:color="auto"/>
            <w:left w:val="none" w:sz="0" w:space="0" w:color="auto"/>
            <w:bottom w:val="none" w:sz="0" w:space="0" w:color="auto"/>
            <w:right w:val="none" w:sz="0" w:space="0" w:color="auto"/>
          </w:divBdr>
        </w:div>
        <w:div w:id="1533882432">
          <w:marLeft w:val="0"/>
          <w:marRight w:val="0"/>
          <w:marTop w:val="0"/>
          <w:marBottom w:val="0"/>
          <w:divBdr>
            <w:top w:val="none" w:sz="0" w:space="0" w:color="auto"/>
            <w:left w:val="none" w:sz="0" w:space="0" w:color="auto"/>
            <w:bottom w:val="none" w:sz="0" w:space="0" w:color="auto"/>
            <w:right w:val="none" w:sz="0" w:space="0" w:color="auto"/>
          </w:divBdr>
        </w:div>
        <w:div w:id="469179238">
          <w:marLeft w:val="0"/>
          <w:marRight w:val="0"/>
          <w:marTop w:val="0"/>
          <w:marBottom w:val="0"/>
          <w:divBdr>
            <w:top w:val="none" w:sz="0" w:space="0" w:color="auto"/>
            <w:left w:val="none" w:sz="0" w:space="0" w:color="auto"/>
            <w:bottom w:val="none" w:sz="0" w:space="0" w:color="auto"/>
            <w:right w:val="none" w:sz="0" w:space="0" w:color="auto"/>
          </w:divBdr>
        </w:div>
        <w:div w:id="455174944">
          <w:marLeft w:val="0"/>
          <w:marRight w:val="0"/>
          <w:marTop w:val="0"/>
          <w:marBottom w:val="0"/>
          <w:divBdr>
            <w:top w:val="none" w:sz="0" w:space="0" w:color="auto"/>
            <w:left w:val="none" w:sz="0" w:space="0" w:color="auto"/>
            <w:bottom w:val="none" w:sz="0" w:space="0" w:color="auto"/>
            <w:right w:val="none" w:sz="0" w:space="0" w:color="auto"/>
          </w:divBdr>
        </w:div>
        <w:div w:id="1229000417">
          <w:marLeft w:val="0"/>
          <w:marRight w:val="0"/>
          <w:marTop w:val="0"/>
          <w:marBottom w:val="0"/>
          <w:divBdr>
            <w:top w:val="none" w:sz="0" w:space="0" w:color="auto"/>
            <w:left w:val="none" w:sz="0" w:space="0" w:color="auto"/>
            <w:bottom w:val="none" w:sz="0" w:space="0" w:color="auto"/>
            <w:right w:val="none" w:sz="0" w:space="0" w:color="auto"/>
          </w:divBdr>
        </w:div>
        <w:div w:id="1202792270">
          <w:marLeft w:val="0"/>
          <w:marRight w:val="0"/>
          <w:marTop w:val="0"/>
          <w:marBottom w:val="0"/>
          <w:divBdr>
            <w:top w:val="none" w:sz="0" w:space="0" w:color="auto"/>
            <w:left w:val="none" w:sz="0" w:space="0" w:color="auto"/>
            <w:bottom w:val="none" w:sz="0" w:space="0" w:color="auto"/>
            <w:right w:val="none" w:sz="0" w:space="0" w:color="auto"/>
          </w:divBdr>
        </w:div>
        <w:div w:id="2110853558">
          <w:marLeft w:val="0"/>
          <w:marRight w:val="0"/>
          <w:marTop w:val="0"/>
          <w:marBottom w:val="0"/>
          <w:divBdr>
            <w:top w:val="none" w:sz="0" w:space="0" w:color="auto"/>
            <w:left w:val="none" w:sz="0" w:space="0" w:color="auto"/>
            <w:bottom w:val="none" w:sz="0" w:space="0" w:color="auto"/>
            <w:right w:val="none" w:sz="0" w:space="0" w:color="auto"/>
          </w:divBdr>
        </w:div>
        <w:div w:id="49311898">
          <w:marLeft w:val="0"/>
          <w:marRight w:val="0"/>
          <w:marTop w:val="0"/>
          <w:marBottom w:val="0"/>
          <w:divBdr>
            <w:top w:val="none" w:sz="0" w:space="0" w:color="auto"/>
            <w:left w:val="none" w:sz="0" w:space="0" w:color="auto"/>
            <w:bottom w:val="none" w:sz="0" w:space="0" w:color="auto"/>
            <w:right w:val="none" w:sz="0" w:space="0" w:color="auto"/>
          </w:divBdr>
        </w:div>
        <w:div w:id="1891917792">
          <w:marLeft w:val="0"/>
          <w:marRight w:val="0"/>
          <w:marTop w:val="0"/>
          <w:marBottom w:val="0"/>
          <w:divBdr>
            <w:top w:val="none" w:sz="0" w:space="0" w:color="auto"/>
            <w:left w:val="none" w:sz="0" w:space="0" w:color="auto"/>
            <w:bottom w:val="none" w:sz="0" w:space="0" w:color="auto"/>
            <w:right w:val="none" w:sz="0" w:space="0" w:color="auto"/>
          </w:divBdr>
        </w:div>
        <w:div w:id="1270310717">
          <w:marLeft w:val="0"/>
          <w:marRight w:val="0"/>
          <w:marTop w:val="0"/>
          <w:marBottom w:val="0"/>
          <w:divBdr>
            <w:top w:val="none" w:sz="0" w:space="0" w:color="auto"/>
            <w:left w:val="none" w:sz="0" w:space="0" w:color="auto"/>
            <w:bottom w:val="none" w:sz="0" w:space="0" w:color="auto"/>
            <w:right w:val="none" w:sz="0" w:space="0" w:color="auto"/>
          </w:divBdr>
        </w:div>
        <w:div w:id="858275914">
          <w:marLeft w:val="0"/>
          <w:marRight w:val="0"/>
          <w:marTop w:val="0"/>
          <w:marBottom w:val="0"/>
          <w:divBdr>
            <w:top w:val="none" w:sz="0" w:space="0" w:color="auto"/>
            <w:left w:val="none" w:sz="0" w:space="0" w:color="auto"/>
            <w:bottom w:val="none" w:sz="0" w:space="0" w:color="auto"/>
            <w:right w:val="none" w:sz="0" w:space="0" w:color="auto"/>
          </w:divBdr>
        </w:div>
        <w:div w:id="2012488358">
          <w:marLeft w:val="0"/>
          <w:marRight w:val="0"/>
          <w:marTop w:val="0"/>
          <w:marBottom w:val="0"/>
          <w:divBdr>
            <w:top w:val="none" w:sz="0" w:space="0" w:color="auto"/>
            <w:left w:val="none" w:sz="0" w:space="0" w:color="auto"/>
            <w:bottom w:val="none" w:sz="0" w:space="0" w:color="auto"/>
            <w:right w:val="none" w:sz="0" w:space="0" w:color="auto"/>
          </w:divBdr>
        </w:div>
        <w:div w:id="1050112081">
          <w:marLeft w:val="0"/>
          <w:marRight w:val="0"/>
          <w:marTop w:val="0"/>
          <w:marBottom w:val="0"/>
          <w:divBdr>
            <w:top w:val="none" w:sz="0" w:space="0" w:color="auto"/>
            <w:left w:val="none" w:sz="0" w:space="0" w:color="auto"/>
            <w:bottom w:val="none" w:sz="0" w:space="0" w:color="auto"/>
            <w:right w:val="none" w:sz="0" w:space="0" w:color="auto"/>
          </w:divBdr>
        </w:div>
        <w:div w:id="108551160">
          <w:marLeft w:val="0"/>
          <w:marRight w:val="0"/>
          <w:marTop w:val="0"/>
          <w:marBottom w:val="0"/>
          <w:divBdr>
            <w:top w:val="none" w:sz="0" w:space="0" w:color="auto"/>
            <w:left w:val="none" w:sz="0" w:space="0" w:color="auto"/>
            <w:bottom w:val="none" w:sz="0" w:space="0" w:color="auto"/>
            <w:right w:val="none" w:sz="0" w:space="0" w:color="auto"/>
          </w:divBdr>
        </w:div>
        <w:div w:id="1572889554">
          <w:marLeft w:val="0"/>
          <w:marRight w:val="0"/>
          <w:marTop w:val="0"/>
          <w:marBottom w:val="0"/>
          <w:divBdr>
            <w:top w:val="none" w:sz="0" w:space="0" w:color="auto"/>
            <w:left w:val="none" w:sz="0" w:space="0" w:color="auto"/>
            <w:bottom w:val="none" w:sz="0" w:space="0" w:color="auto"/>
            <w:right w:val="none" w:sz="0" w:space="0" w:color="auto"/>
          </w:divBdr>
        </w:div>
        <w:div w:id="594948555">
          <w:marLeft w:val="0"/>
          <w:marRight w:val="0"/>
          <w:marTop w:val="0"/>
          <w:marBottom w:val="0"/>
          <w:divBdr>
            <w:top w:val="none" w:sz="0" w:space="0" w:color="auto"/>
            <w:left w:val="none" w:sz="0" w:space="0" w:color="auto"/>
            <w:bottom w:val="none" w:sz="0" w:space="0" w:color="auto"/>
            <w:right w:val="none" w:sz="0" w:space="0" w:color="auto"/>
          </w:divBdr>
        </w:div>
      </w:divsChild>
    </w:div>
    <w:div w:id="1793596394">
      <w:bodyDiv w:val="1"/>
      <w:marLeft w:val="0"/>
      <w:marRight w:val="0"/>
      <w:marTop w:val="0"/>
      <w:marBottom w:val="0"/>
      <w:divBdr>
        <w:top w:val="none" w:sz="0" w:space="0" w:color="auto"/>
        <w:left w:val="none" w:sz="0" w:space="0" w:color="auto"/>
        <w:bottom w:val="none" w:sz="0" w:space="0" w:color="auto"/>
        <w:right w:val="none" w:sz="0" w:space="0" w:color="auto"/>
      </w:divBdr>
    </w:div>
    <w:div w:id="1890068288">
      <w:bodyDiv w:val="1"/>
      <w:marLeft w:val="0"/>
      <w:marRight w:val="0"/>
      <w:marTop w:val="0"/>
      <w:marBottom w:val="0"/>
      <w:divBdr>
        <w:top w:val="none" w:sz="0" w:space="0" w:color="auto"/>
        <w:left w:val="none" w:sz="0" w:space="0" w:color="auto"/>
        <w:bottom w:val="none" w:sz="0" w:space="0" w:color="auto"/>
        <w:right w:val="none" w:sz="0" w:space="0" w:color="auto"/>
      </w:divBdr>
    </w:div>
    <w:div w:id="1976332939">
      <w:bodyDiv w:val="1"/>
      <w:marLeft w:val="0"/>
      <w:marRight w:val="0"/>
      <w:marTop w:val="0"/>
      <w:marBottom w:val="0"/>
      <w:divBdr>
        <w:top w:val="none" w:sz="0" w:space="0" w:color="auto"/>
        <w:left w:val="none" w:sz="0" w:space="0" w:color="auto"/>
        <w:bottom w:val="none" w:sz="0" w:space="0" w:color="auto"/>
        <w:right w:val="none" w:sz="0" w:space="0" w:color="auto"/>
      </w:divBdr>
      <w:divsChild>
        <w:div w:id="181013661">
          <w:marLeft w:val="0"/>
          <w:marRight w:val="0"/>
          <w:marTop w:val="0"/>
          <w:marBottom w:val="0"/>
          <w:divBdr>
            <w:top w:val="none" w:sz="0" w:space="0" w:color="auto"/>
            <w:left w:val="none" w:sz="0" w:space="0" w:color="auto"/>
            <w:bottom w:val="none" w:sz="0" w:space="0" w:color="auto"/>
            <w:right w:val="none" w:sz="0" w:space="0" w:color="auto"/>
          </w:divBdr>
        </w:div>
        <w:div w:id="1966084935">
          <w:marLeft w:val="0"/>
          <w:marRight w:val="0"/>
          <w:marTop w:val="0"/>
          <w:marBottom w:val="0"/>
          <w:divBdr>
            <w:top w:val="none" w:sz="0" w:space="0" w:color="auto"/>
            <w:left w:val="none" w:sz="0" w:space="0" w:color="auto"/>
            <w:bottom w:val="none" w:sz="0" w:space="0" w:color="auto"/>
            <w:right w:val="none" w:sz="0" w:space="0" w:color="auto"/>
          </w:divBdr>
        </w:div>
        <w:div w:id="419528452">
          <w:marLeft w:val="0"/>
          <w:marRight w:val="0"/>
          <w:marTop w:val="0"/>
          <w:marBottom w:val="0"/>
          <w:divBdr>
            <w:top w:val="none" w:sz="0" w:space="0" w:color="auto"/>
            <w:left w:val="none" w:sz="0" w:space="0" w:color="auto"/>
            <w:bottom w:val="none" w:sz="0" w:space="0" w:color="auto"/>
            <w:right w:val="none" w:sz="0" w:space="0" w:color="auto"/>
          </w:divBdr>
        </w:div>
        <w:div w:id="1553495333">
          <w:marLeft w:val="0"/>
          <w:marRight w:val="0"/>
          <w:marTop w:val="0"/>
          <w:marBottom w:val="0"/>
          <w:divBdr>
            <w:top w:val="none" w:sz="0" w:space="0" w:color="auto"/>
            <w:left w:val="none" w:sz="0" w:space="0" w:color="auto"/>
            <w:bottom w:val="none" w:sz="0" w:space="0" w:color="auto"/>
            <w:right w:val="none" w:sz="0" w:space="0" w:color="auto"/>
          </w:divBdr>
        </w:div>
        <w:div w:id="1075855252">
          <w:marLeft w:val="0"/>
          <w:marRight w:val="0"/>
          <w:marTop w:val="0"/>
          <w:marBottom w:val="0"/>
          <w:divBdr>
            <w:top w:val="none" w:sz="0" w:space="0" w:color="auto"/>
            <w:left w:val="none" w:sz="0" w:space="0" w:color="auto"/>
            <w:bottom w:val="none" w:sz="0" w:space="0" w:color="auto"/>
            <w:right w:val="none" w:sz="0" w:space="0" w:color="auto"/>
          </w:divBdr>
        </w:div>
        <w:div w:id="890192121">
          <w:marLeft w:val="0"/>
          <w:marRight w:val="0"/>
          <w:marTop w:val="0"/>
          <w:marBottom w:val="0"/>
          <w:divBdr>
            <w:top w:val="none" w:sz="0" w:space="0" w:color="auto"/>
            <w:left w:val="none" w:sz="0" w:space="0" w:color="auto"/>
            <w:bottom w:val="none" w:sz="0" w:space="0" w:color="auto"/>
            <w:right w:val="none" w:sz="0" w:space="0" w:color="auto"/>
          </w:divBdr>
        </w:div>
        <w:div w:id="631448967">
          <w:marLeft w:val="0"/>
          <w:marRight w:val="0"/>
          <w:marTop w:val="0"/>
          <w:marBottom w:val="0"/>
          <w:divBdr>
            <w:top w:val="none" w:sz="0" w:space="0" w:color="auto"/>
            <w:left w:val="none" w:sz="0" w:space="0" w:color="auto"/>
            <w:bottom w:val="none" w:sz="0" w:space="0" w:color="auto"/>
            <w:right w:val="none" w:sz="0" w:space="0" w:color="auto"/>
          </w:divBdr>
        </w:div>
        <w:div w:id="1300460008">
          <w:marLeft w:val="0"/>
          <w:marRight w:val="0"/>
          <w:marTop w:val="0"/>
          <w:marBottom w:val="0"/>
          <w:divBdr>
            <w:top w:val="none" w:sz="0" w:space="0" w:color="auto"/>
            <w:left w:val="none" w:sz="0" w:space="0" w:color="auto"/>
            <w:bottom w:val="none" w:sz="0" w:space="0" w:color="auto"/>
            <w:right w:val="none" w:sz="0" w:space="0" w:color="auto"/>
          </w:divBdr>
        </w:div>
        <w:div w:id="1956524752">
          <w:marLeft w:val="0"/>
          <w:marRight w:val="0"/>
          <w:marTop w:val="0"/>
          <w:marBottom w:val="0"/>
          <w:divBdr>
            <w:top w:val="none" w:sz="0" w:space="0" w:color="auto"/>
            <w:left w:val="none" w:sz="0" w:space="0" w:color="auto"/>
            <w:bottom w:val="none" w:sz="0" w:space="0" w:color="auto"/>
            <w:right w:val="none" w:sz="0" w:space="0" w:color="auto"/>
          </w:divBdr>
        </w:div>
        <w:div w:id="1558588053">
          <w:marLeft w:val="0"/>
          <w:marRight w:val="0"/>
          <w:marTop w:val="0"/>
          <w:marBottom w:val="0"/>
          <w:divBdr>
            <w:top w:val="none" w:sz="0" w:space="0" w:color="auto"/>
            <w:left w:val="none" w:sz="0" w:space="0" w:color="auto"/>
            <w:bottom w:val="none" w:sz="0" w:space="0" w:color="auto"/>
            <w:right w:val="none" w:sz="0" w:space="0" w:color="auto"/>
          </w:divBdr>
        </w:div>
        <w:div w:id="974797816">
          <w:marLeft w:val="0"/>
          <w:marRight w:val="0"/>
          <w:marTop w:val="0"/>
          <w:marBottom w:val="0"/>
          <w:divBdr>
            <w:top w:val="none" w:sz="0" w:space="0" w:color="auto"/>
            <w:left w:val="none" w:sz="0" w:space="0" w:color="auto"/>
            <w:bottom w:val="none" w:sz="0" w:space="0" w:color="auto"/>
            <w:right w:val="none" w:sz="0" w:space="0" w:color="auto"/>
          </w:divBdr>
        </w:div>
        <w:div w:id="761339856">
          <w:marLeft w:val="0"/>
          <w:marRight w:val="0"/>
          <w:marTop w:val="0"/>
          <w:marBottom w:val="0"/>
          <w:divBdr>
            <w:top w:val="none" w:sz="0" w:space="0" w:color="auto"/>
            <w:left w:val="none" w:sz="0" w:space="0" w:color="auto"/>
            <w:bottom w:val="none" w:sz="0" w:space="0" w:color="auto"/>
            <w:right w:val="none" w:sz="0" w:space="0" w:color="auto"/>
          </w:divBdr>
        </w:div>
      </w:divsChild>
    </w:div>
    <w:div w:id="2089378068">
      <w:bodyDiv w:val="1"/>
      <w:marLeft w:val="0"/>
      <w:marRight w:val="0"/>
      <w:marTop w:val="0"/>
      <w:marBottom w:val="0"/>
      <w:divBdr>
        <w:top w:val="none" w:sz="0" w:space="0" w:color="auto"/>
        <w:left w:val="none" w:sz="0" w:space="0" w:color="auto"/>
        <w:bottom w:val="none" w:sz="0" w:space="0" w:color="auto"/>
        <w:right w:val="none" w:sz="0" w:space="0" w:color="auto"/>
      </w:divBdr>
      <w:divsChild>
        <w:div w:id="1421368976">
          <w:marLeft w:val="0"/>
          <w:marRight w:val="0"/>
          <w:marTop w:val="0"/>
          <w:marBottom w:val="0"/>
          <w:divBdr>
            <w:top w:val="none" w:sz="0" w:space="0" w:color="auto"/>
            <w:left w:val="none" w:sz="0" w:space="0" w:color="auto"/>
            <w:bottom w:val="none" w:sz="0" w:space="0" w:color="auto"/>
            <w:right w:val="none" w:sz="0" w:space="0" w:color="auto"/>
          </w:divBdr>
        </w:div>
        <w:div w:id="1689911325">
          <w:marLeft w:val="0"/>
          <w:marRight w:val="0"/>
          <w:marTop w:val="0"/>
          <w:marBottom w:val="0"/>
          <w:divBdr>
            <w:top w:val="none" w:sz="0" w:space="0" w:color="auto"/>
            <w:left w:val="none" w:sz="0" w:space="0" w:color="auto"/>
            <w:bottom w:val="none" w:sz="0" w:space="0" w:color="auto"/>
            <w:right w:val="none" w:sz="0" w:space="0" w:color="auto"/>
          </w:divBdr>
        </w:div>
        <w:div w:id="1486510705">
          <w:marLeft w:val="0"/>
          <w:marRight w:val="0"/>
          <w:marTop w:val="0"/>
          <w:marBottom w:val="0"/>
          <w:divBdr>
            <w:top w:val="none" w:sz="0" w:space="0" w:color="auto"/>
            <w:left w:val="none" w:sz="0" w:space="0" w:color="auto"/>
            <w:bottom w:val="none" w:sz="0" w:space="0" w:color="auto"/>
            <w:right w:val="none" w:sz="0" w:space="0" w:color="auto"/>
          </w:divBdr>
        </w:div>
        <w:div w:id="1313292218">
          <w:marLeft w:val="0"/>
          <w:marRight w:val="0"/>
          <w:marTop w:val="0"/>
          <w:marBottom w:val="0"/>
          <w:divBdr>
            <w:top w:val="none" w:sz="0" w:space="0" w:color="auto"/>
            <w:left w:val="none" w:sz="0" w:space="0" w:color="auto"/>
            <w:bottom w:val="none" w:sz="0" w:space="0" w:color="auto"/>
            <w:right w:val="none" w:sz="0" w:space="0" w:color="auto"/>
          </w:divBdr>
        </w:div>
        <w:div w:id="1813478805">
          <w:marLeft w:val="0"/>
          <w:marRight w:val="0"/>
          <w:marTop w:val="0"/>
          <w:marBottom w:val="0"/>
          <w:divBdr>
            <w:top w:val="none" w:sz="0" w:space="0" w:color="auto"/>
            <w:left w:val="none" w:sz="0" w:space="0" w:color="auto"/>
            <w:bottom w:val="none" w:sz="0" w:space="0" w:color="auto"/>
            <w:right w:val="none" w:sz="0" w:space="0" w:color="auto"/>
          </w:divBdr>
        </w:div>
        <w:div w:id="1916163124">
          <w:marLeft w:val="0"/>
          <w:marRight w:val="0"/>
          <w:marTop w:val="0"/>
          <w:marBottom w:val="0"/>
          <w:divBdr>
            <w:top w:val="none" w:sz="0" w:space="0" w:color="auto"/>
            <w:left w:val="none" w:sz="0" w:space="0" w:color="auto"/>
            <w:bottom w:val="none" w:sz="0" w:space="0" w:color="auto"/>
            <w:right w:val="none" w:sz="0" w:space="0" w:color="auto"/>
          </w:divBdr>
        </w:div>
        <w:div w:id="1829979742">
          <w:marLeft w:val="0"/>
          <w:marRight w:val="0"/>
          <w:marTop w:val="0"/>
          <w:marBottom w:val="0"/>
          <w:divBdr>
            <w:top w:val="none" w:sz="0" w:space="0" w:color="auto"/>
            <w:left w:val="none" w:sz="0" w:space="0" w:color="auto"/>
            <w:bottom w:val="none" w:sz="0" w:space="0" w:color="auto"/>
            <w:right w:val="none" w:sz="0" w:space="0" w:color="auto"/>
          </w:divBdr>
        </w:div>
        <w:div w:id="382799590">
          <w:marLeft w:val="0"/>
          <w:marRight w:val="0"/>
          <w:marTop w:val="0"/>
          <w:marBottom w:val="0"/>
          <w:divBdr>
            <w:top w:val="none" w:sz="0" w:space="0" w:color="auto"/>
            <w:left w:val="none" w:sz="0" w:space="0" w:color="auto"/>
            <w:bottom w:val="none" w:sz="0" w:space="0" w:color="auto"/>
            <w:right w:val="none" w:sz="0" w:space="0" w:color="auto"/>
          </w:divBdr>
        </w:div>
        <w:div w:id="348333665">
          <w:marLeft w:val="0"/>
          <w:marRight w:val="0"/>
          <w:marTop w:val="0"/>
          <w:marBottom w:val="0"/>
          <w:divBdr>
            <w:top w:val="none" w:sz="0" w:space="0" w:color="auto"/>
            <w:left w:val="none" w:sz="0" w:space="0" w:color="auto"/>
            <w:bottom w:val="none" w:sz="0" w:space="0" w:color="auto"/>
            <w:right w:val="none" w:sz="0" w:space="0" w:color="auto"/>
          </w:divBdr>
        </w:div>
      </w:divsChild>
    </w:div>
    <w:div w:id="2096248021">
      <w:bodyDiv w:val="1"/>
      <w:marLeft w:val="0"/>
      <w:marRight w:val="0"/>
      <w:marTop w:val="0"/>
      <w:marBottom w:val="0"/>
      <w:divBdr>
        <w:top w:val="none" w:sz="0" w:space="0" w:color="auto"/>
        <w:left w:val="none" w:sz="0" w:space="0" w:color="auto"/>
        <w:bottom w:val="none" w:sz="0" w:space="0" w:color="auto"/>
        <w:right w:val="none" w:sz="0" w:space="0" w:color="auto"/>
      </w:divBdr>
      <w:divsChild>
        <w:div w:id="11693444">
          <w:marLeft w:val="0"/>
          <w:marRight w:val="0"/>
          <w:marTop w:val="0"/>
          <w:marBottom w:val="0"/>
          <w:divBdr>
            <w:top w:val="none" w:sz="0" w:space="0" w:color="auto"/>
            <w:left w:val="none" w:sz="0" w:space="0" w:color="auto"/>
            <w:bottom w:val="none" w:sz="0" w:space="0" w:color="auto"/>
            <w:right w:val="none" w:sz="0" w:space="0" w:color="auto"/>
          </w:divBdr>
        </w:div>
        <w:div w:id="2095468084">
          <w:marLeft w:val="0"/>
          <w:marRight w:val="0"/>
          <w:marTop w:val="0"/>
          <w:marBottom w:val="0"/>
          <w:divBdr>
            <w:top w:val="none" w:sz="0" w:space="0" w:color="auto"/>
            <w:left w:val="none" w:sz="0" w:space="0" w:color="auto"/>
            <w:bottom w:val="none" w:sz="0" w:space="0" w:color="auto"/>
            <w:right w:val="none" w:sz="0" w:space="0" w:color="auto"/>
          </w:divBdr>
        </w:div>
        <w:div w:id="1336300467">
          <w:marLeft w:val="0"/>
          <w:marRight w:val="0"/>
          <w:marTop w:val="0"/>
          <w:marBottom w:val="0"/>
          <w:divBdr>
            <w:top w:val="none" w:sz="0" w:space="0" w:color="auto"/>
            <w:left w:val="none" w:sz="0" w:space="0" w:color="auto"/>
            <w:bottom w:val="none" w:sz="0" w:space="0" w:color="auto"/>
            <w:right w:val="none" w:sz="0" w:space="0" w:color="auto"/>
          </w:divBdr>
        </w:div>
        <w:div w:id="537864609">
          <w:marLeft w:val="0"/>
          <w:marRight w:val="0"/>
          <w:marTop w:val="0"/>
          <w:marBottom w:val="0"/>
          <w:divBdr>
            <w:top w:val="none" w:sz="0" w:space="0" w:color="auto"/>
            <w:left w:val="none" w:sz="0" w:space="0" w:color="auto"/>
            <w:bottom w:val="none" w:sz="0" w:space="0" w:color="auto"/>
            <w:right w:val="none" w:sz="0" w:space="0" w:color="auto"/>
          </w:divBdr>
        </w:div>
        <w:div w:id="204608189">
          <w:marLeft w:val="0"/>
          <w:marRight w:val="0"/>
          <w:marTop w:val="0"/>
          <w:marBottom w:val="0"/>
          <w:divBdr>
            <w:top w:val="none" w:sz="0" w:space="0" w:color="auto"/>
            <w:left w:val="none" w:sz="0" w:space="0" w:color="auto"/>
            <w:bottom w:val="none" w:sz="0" w:space="0" w:color="auto"/>
            <w:right w:val="none" w:sz="0" w:space="0" w:color="auto"/>
          </w:divBdr>
        </w:div>
        <w:div w:id="1859193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kig.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3801C-0F30-4FF7-AFC3-43A121F1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13322</Words>
  <Characters>75940</Characters>
  <Application>Microsoft Office Word</Application>
  <DocSecurity>0</DocSecurity>
  <Lines>632</Lines>
  <Paragraphs>178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89084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2018-06-05T06:32:00Z</dcterms:created>
  <dcterms:modified xsi:type="dcterms:W3CDTF">2018-06-05T06:32:00Z</dcterms:modified>
</cp:coreProperties>
</file>